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E9DFC" w14:textId="6CB20771" w:rsidR="004365DB" w:rsidRPr="004365DB" w:rsidRDefault="004365DB" w:rsidP="004365DB">
      <w:pPr>
        <w:pStyle w:val="aa"/>
        <w:spacing w:before="60"/>
        <w:jc w:val="right"/>
        <w:rPr>
          <w:b w:val="0"/>
          <w:i/>
        </w:rPr>
      </w:pPr>
      <w:r w:rsidRPr="004365DB">
        <w:rPr>
          <w:b w:val="0"/>
          <w:i/>
        </w:rPr>
        <w:t>Форма</w:t>
      </w:r>
    </w:p>
    <w:p w14:paraId="7A678C99" w14:textId="77777777" w:rsidR="00466384" w:rsidRDefault="00466384" w:rsidP="00466384">
      <w:pPr>
        <w:pStyle w:val="aa"/>
        <w:spacing w:before="60"/>
      </w:pPr>
      <w:r>
        <w:t>Аналитический</w:t>
      </w:r>
      <w:r>
        <w:rPr>
          <w:spacing w:val="-6"/>
        </w:rPr>
        <w:t xml:space="preserve"> </w:t>
      </w:r>
      <w:r>
        <w:t>отчет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 опроса,</w:t>
      </w:r>
      <w:r>
        <w:rPr>
          <w:spacing w:val="-7"/>
        </w:rPr>
        <w:t xml:space="preserve"> </w:t>
      </w:r>
      <w:r>
        <w:t>проведенного</w:t>
      </w:r>
    </w:p>
    <w:p w14:paraId="7189CD4E" w14:textId="270FF7D7" w:rsidR="00466384" w:rsidRDefault="00466384" w:rsidP="00466384">
      <w:pPr>
        <w:pStyle w:val="aa"/>
        <w:ind w:left="669"/>
      </w:pPr>
      <w:r>
        <w:t xml:space="preserve">в целях оценки удовлетворенности клиентов процессом </w:t>
      </w:r>
      <w:r w:rsidRPr="00466384">
        <w:rPr>
          <w:spacing w:val="-1"/>
        </w:rPr>
        <w:t xml:space="preserve">предоставления услуг и мер поддержки, осуществления государственных функций, а также использования сервисов </w:t>
      </w:r>
      <w:r w:rsidRPr="00466384">
        <w:rPr>
          <w:i/>
          <w:spacing w:val="-1"/>
        </w:rPr>
        <w:t>ведомства</w:t>
      </w:r>
      <w:r>
        <w:t>,</w:t>
      </w:r>
      <w:r>
        <w:rPr>
          <w:spacing w:val="1"/>
        </w:rPr>
        <w:t xml:space="preserve"> </w:t>
      </w:r>
      <w:proofErr w:type="gramStart"/>
      <w:r>
        <w:t>включающий</w:t>
      </w:r>
      <w:proofErr w:type="gramEnd"/>
      <w:r>
        <w:rPr>
          <w:spacing w:val="-2"/>
        </w:rPr>
        <w:t xml:space="preserve"> </w:t>
      </w:r>
      <w:r>
        <w:t>формирование «карты</w:t>
      </w:r>
      <w:r>
        <w:rPr>
          <w:spacing w:val="-4"/>
        </w:rPr>
        <w:t xml:space="preserve"> </w:t>
      </w:r>
      <w:r>
        <w:t>болей»</w:t>
      </w:r>
    </w:p>
    <w:p w14:paraId="4E960FC3" w14:textId="77777777" w:rsidR="00466384" w:rsidRDefault="00466384" w:rsidP="00466384">
      <w:pPr>
        <w:pStyle w:val="a3"/>
        <w:spacing w:before="8"/>
        <w:rPr>
          <w:b/>
          <w:sz w:val="35"/>
        </w:rPr>
      </w:pPr>
    </w:p>
    <w:p w14:paraId="63BE8028" w14:textId="06D8F149" w:rsidR="00466384" w:rsidRDefault="00466384" w:rsidP="00466384">
      <w:pPr>
        <w:pStyle w:val="a3"/>
        <w:spacing w:line="360" w:lineRule="auto"/>
        <w:ind w:left="112" w:right="122" w:firstLine="708"/>
        <w:jc w:val="both"/>
        <w:rPr>
          <w:spacing w:val="-1"/>
        </w:rPr>
      </w:pPr>
      <w:r w:rsidRPr="002169B8">
        <w:rPr>
          <w:i/>
          <w:spacing w:val="-1"/>
        </w:rPr>
        <w:t>Ведомством</w:t>
      </w:r>
      <w:r w:rsidRPr="00466384">
        <w:rPr>
          <w:spacing w:val="-1"/>
        </w:rPr>
        <w:t xml:space="preserve"> в соответствии с _____ </w:t>
      </w:r>
      <w:r w:rsidRPr="002169B8">
        <w:rPr>
          <w:i/>
          <w:spacing w:val="-1"/>
        </w:rPr>
        <w:t>(вид НПА) ведомства</w:t>
      </w:r>
      <w:r w:rsidRPr="00466384">
        <w:rPr>
          <w:spacing w:val="-1"/>
        </w:rPr>
        <w:t xml:space="preserve"> </w:t>
      </w:r>
      <w:proofErr w:type="gramStart"/>
      <w:r w:rsidRPr="00466384">
        <w:rPr>
          <w:spacing w:val="-1"/>
        </w:rPr>
        <w:t>от</w:t>
      </w:r>
      <w:proofErr w:type="gramEnd"/>
      <w:r w:rsidRPr="00466384">
        <w:rPr>
          <w:spacing w:val="-1"/>
        </w:rPr>
        <w:t xml:space="preserve"> ___ №___ «</w:t>
      </w:r>
      <w:proofErr w:type="gramStart"/>
      <w:r w:rsidRPr="002169B8">
        <w:rPr>
          <w:i/>
          <w:spacing w:val="-1"/>
        </w:rPr>
        <w:t>Наименование</w:t>
      </w:r>
      <w:proofErr w:type="gramEnd"/>
      <w:r w:rsidRPr="002169B8">
        <w:rPr>
          <w:i/>
          <w:spacing w:val="-1"/>
        </w:rPr>
        <w:t xml:space="preserve"> НПА</w:t>
      </w:r>
      <w:r w:rsidRPr="00466384">
        <w:rPr>
          <w:spacing w:val="-1"/>
        </w:rPr>
        <w:t xml:space="preserve">»  организован регулярный сбор и анализ обратной связи с целью оценки удовлетворенности </w:t>
      </w:r>
      <w:r>
        <w:rPr>
          <w:spacing w:val="-1"/>
        </w:rPr>
        <w:t xml:space="preserve">клиентов </w:t>
      </w:r>
      <w:r w:rsidRPr="00466384">
        <w:rPr>
          <w:spacing w:val="-1"/>
        </w:rPr>
        <w:t>процессом предоставления услуг и мер поддержки, осуществления государственных функций, а также использования сервисов ведомства</w:t>
      </w:r>
      <w:r>
        <w:rPr>
          <w:spacing w:val="-1"/>
        </w:rPr>
        <w:t xml:space="preserve"> (далее – оценка</w:t>
      </w:r>
      <w:r w:rsidRPr="00466384">
        <w:rPr>
          <w:spacing w:val="-1"/>
        </w:rPr>
        <w:t xml:space="preserve"> удовлетворенности</w:t>
      </w:r>
      <w:r>
        <w:rPr>
          <w:spacing w:val="-1"/>
        </w:rPr>
        <w:t>)</w:t>
      </w:r>
      <w:r w:rsidRPr="00466384">
        <w:rPr>
          <w:spacing w:val="-1"/>
        </w:rPr>
        <w:t xml:space="preserve">. </w:t>
      </w:r>
    </w:p>
    <w:p w14:paraId="492340FF" w14:textId="58ACD45D" w:rsidR="00466384" w:rsidRDefault="00466384" w:rsidP="00466384">
      <w:pPr>
        <w:pStyle w:val="a3"/>
        <w:spacing w:line="360" w:lineRule="auto"/>
        <w:ind w:left="112" w:right="122" w:firstLine="708"/>
        <w:jc w:val="both"/>
      </w:pPr>
      <w:r>
        <w:rPr>
          <w:spacing w:val="-1"/>
        </w:rPr>
        <w:t>Аналитический</w:t>
      </w:r>
      <w:r>
        <w:rPr>
          <w:spacing w:val="-11"/>
        </w:rPr>
        <w:t xml:space="preserve"> </w:t>
      </w:r>
      <w:r>
        <w:rPr>
          <w:spacing w:val="-1"/>
        </w:rPr>
        <w:t>отчет</w:t>
      </w:r>
      <w:r>
        <w:rPr>
          <w:spacing w:val="-8"/>
        </w:rPr>
        <w:t xml:space="preserve"> </w:t>
      </w:r>
      <w:r>
        <w:rPr>
          <w:spacing w:val="-1"/>
        </w:rPr>
        <w:t>о</w:t>
      </w:r>
      <w:r>
        <w:rPr>
          <w:spacing w:val="-15"/>
        </w:rPr>
        <w:t xml:space="preserve"> </w:t>
      </w:r>
      <w:r>
        <w:rPr>
          <w:spacing w:val="-1"/>
        </w:rPr>
        <w:t>результатах</w:t>
      </w:r>
      <w:r>
        <w:rPr>
          <w:spacing w:val="-5"/>
        </w:rPr>
        <w:t xml:space="preserve"> </w:t>
      </w:r>
      <w:r>
        <w:rPr>
          <w:spacing w:val="-1"/>
        </w:rPr>
        <w:t>оценки</w:t>
      </w:r>
      <w:r>
        <w:rPr>
          <w:spacing w:val="-8"/>
        </w:rPr>
        <w:t xml:space="preserve"> </w:t>
      </w:r>
      <w:r>
        <w:rPr>
          <w:spacing w:val="-1"/>
        </w:rPr>
        <w:t>удовлетворенности</w:t>
      </w:r>
      <w:r>
        <w:t>, включающий формирование «карты</w:t>
      </w:r>
      <w:r>
        <w:rPr>
          <w:spacing w:val="1"/>
        </w:rPr>
        <w:t xml:space="preserve"> </w:t>
      </w:r>
      <w:r>
        <w:t xml:space="preserve">болей» (далее – Отчет), подготовлен в рамках реализации пунктов ____ и ____ Плана мероприятий </w:t>
      </w:r>
      <w:r w:rsidRPr="008F3C96">
        <w:rPr>
          <w:i/>
        </w:rPr>
        <w:t>ФОИВ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 xml:space="preserve">клиентоцентричности, утвержденного ______________ </w:t>
      </w:r>
      <w:r w:rsidRPr="008F3C96">
        <w:rPr>
          <w:i/>
        </w:rPr>
        <w:t>(наименование и реквизиты утверждающего НПА).</w:t>
      </w:r>
      <w:r>
        <w:t xml:space="preserve"> </w:t>
      </w:r>
    </w:p>
    <w:p w14:paraId="291C1759" w14:textId="473ED927" w:rsidR="00466384" w:rsidRPr="00466384" w:rsidRDefault="00466384" w:rsidP="00466384">
      <w:pPr>
        <w:pStyle w:val="a3"/>
        <w:spacing w:line="360" w:lineRule="auto"/>
        <w:ind w:left="112" w:right="122" w:firstLine="708"/>
        <w:jc w:val="both"/>
        <w:rPr>
          <w:spacing w:val="-1"/>
        </w:rPr>
      </w:pPr>
      <w:r>
        <w:rPr>
          <w:spacing w:val="-1"/>
        </w:rPr>
        <w:t>В О</w:t>
      </w:r>
      <w:r w:rsidRPr="00466384">
        <w:rPr>
          <w:spacing w:val="-1"/>
        </w:rPr>
        <w:t xml:space="preserve">тчете представлены результаты сбора </w:t>
      </w:r>
      <w:r>
        <w:rPr>
          <w:spacing w:val="-1"/>
        </w:rPr>
        <w:t xml:space="preserve">и анализа обратной связи по состоянию </w:t>
      </w:r>
      <w:proofErr w:type="gramStart"/>
      <w:r>
        <w:rPr>
          <w:spacing w:val="-1"/>
        </w:rPr>
        <w:t>на</w:t>
      </w:r>
      <w:proofErr w:type="gramEnd"/>
      <w:r>
        <w:rPr>
          <w:spacing w:val="-1"/>
        </w:rPr>
        <w:t xml:space="preserve"> _______ </w:t>
      </w:r>
      <w:r w:rsidRPr="00466384">
        <w:rPr>
          <w:i/>
          <w:spacing w:val="-1"/>
        </w:rPr>
        <w:t>(дата)</w:t>
      </w:r>
      <w:r w:rsidRPr="00466384">
        <w:rPr>
          <w:spacing w:val="-1"/>
        </w:rPr>
        <w:t>.</w:t>
      </w:r>
    </w:p>
    <w:p w14:paraId="35B87884" w14:textId="32F2BF55" w:rsidR="00466384" w:rsidRPr="002C32F3" w:rsidRDefault="002C32F3" w:rsidP="002C32F3">
      <w:pPr>
        <w:pStyle w:val="a3"/>
        <w:spacing w:line="360" w:lineRule="auto"/>
        <w:ind w:left="112" w:right="122" w:firstLine="708"/>
        <w:jc w:val="both"/>
        <w:rPr>
          <w:spacing w:val="-1"/>
        </w:rPr>
      </w:pPr>
      <w:r w:rsidRPr="002C32F3">
        <w:rPr>
          <w:spacing w:val="-1"/>
        </w:rPr>
        <w:t>Приложение № 1 к Отчету: «Карта болей»</w:t>
      </w:r>
      <w:r w:rsidR="00A206B5">
        <w:rPr>
          <w:spacing w:val="-1"/>
        </w:rPr>
        <w:t xml:space="preserve"> (согласно шаблону приложения № 3 Методики</w:t>
      </w:r>
      <w:r w:rsidR="004365DB">
        <w:rPr>
          <w:spacing w:val="-1"/>
        </w:rPr>
        <w:t xml:space="preserve"> по обратной связи</w:t>
      </w:r>
      <w:r w:rsidR="004365DB">
        <w:rPr>
          <w:rStyle w:val="af"/>
          <w:spacing w:val="-1"/>
        </w:rPr>
        <w:footnoteReference w:id="1"/>
      </w:r>
      <w:r w:rsidR="004365DB">
        <w:rPr>
          <w:spacing w:val="-1"/>
        </w:rPr>
        <w:t>).</w:t>
      </w:r>
    </w:p>
    <w:p w14:paraId="46F2E6EE" w14:textId="39907599" w:rsidR="002C32F3" w:rsidRDefault="002C32F3" w:rsidP="002C32F3">
      <w:pPr>
        <w:pStyle w:val="a3"/>
        <w:spacing w:line="360" w:lineRule="auto"/>
        <w:ind w:left="112" w:right="122" w:firstLine="708"/>
        <w:jc w:val="both"/>
        <w:rPr>
          <w:spacing w:val="-1"/>
        </w:rPr>
      </w:pPr>
      <w:r w:rsidRPr="002C32F3">
        <w:rPr>
          <w:spacing w:val="-1"/>
        </w:rPr>
        <w:t>Приложение № 2 к Отчету:</w:t>
      </w:r>
      <w:r>
        <w:rPr>
          <w:spacing w:val="-1"/>
        </w:rPr>
        <w:t xml:space="preserve"> Таблица </w:t>
      </w:r>
      <w:r w:rsidRPr="002C32F3">
        <w:rPr>
          <w:spacing w:val="-1"/>
        </w:rPr>
        <w:t>данных по показателям удовлетворенности в разрезе отдельных этапов предоставления го</w:t>
      </w:r>
      <w:r w:rsidR="004365DB">
        <w:rPr>
          <w:spacing w:val="-1"/>
        </w:rPr>
        <w:t xml:space="preserve">сударственных услуг и сервисов - в формате </w:t>
      </w:r>
      <w:proofErr w:type="spellStart"/>
      <w:r w:rsidR="004365DB">
        <w:rPr>
          <w:spacing w:val="-1"/>
        </w:rPr>
        <w:t>Excel</w:t>
      </w:r>
      <w:proofErr w:type="spellEnd"/>
      <w:r w:rsidR="004365DB">
        <w:rPr>
          <w:spacing w:val="-1"/>
        </w:rPr>
        <w:t xml:space="preserve"> (согласно форме приложения № 2 Методики по обратной связи).</w:t>
      </w:r>
    </w:p>
    <w:p w14:paraId="74CD3695" w14:textId="7FB3DC99" w:rsidR="004E6992" w:rsidRPr="002C32F3" w:rsidRDefault="004E6992" w:rsidP="002C32F3">
      <w:pPr>
        <w:pStyle w:val="a3"/>
        <w:spacing w:line="360" w:lineRule="auto"/>
        <w:ind w:left="112" w:right="122" w:firstLine="708"/>
        <w:jc w:val="both"/>
        <w:rPr>
          <w:spacing w:val="-1"/>
        </w:rPr>
      </w:pPr>
      <w:r>
        <w:rPr>
          <w:spacing w:val="-1"/>
        </w:rPr>
        <w:t>Приложение № 3. Формы инструментариев (анкет).</w:t>
      </w:r>
    </w:p>
    <w:p w14:paraId="00F428DD" w14:textId="77777777" w:rsidR="00466384" w:rsidRDefault="00466384" w:rsidP="00466384">
      <w:pPr>
        <w:pStyle w:val="1"/>
        <w:tabs>
          <w:tab w:val="left" w:pos="1291"/>
        </w:tabs>
        <w:spacing w:before="1"/>
        <w:jc w:val="left"/>
      </w:pPr>
    </w:p>
    <w:p w14:paraId="7B340DC6" w14:textId="2107E93B" w:rsidR="00466384" w:rsidRDefault="002C32F3">
      <w:pPr>
        <w:pStyle w:val="1"/>
        <w:numPr>
          <w:ilvl w:val="0"/>
          <w:numId w:val="8"/>
        </w:numPr>
        <w:tabs>
          <w:tab w:val="left" w:pos="1291"/>
        </w:tabs>
        <w:spacing w:before="1"/>
        <w:ind w:left="1291" w:hanging="466"/>
      </w:pPr>
      <w:r>
        <w:t>Предоставление государственных услуг</w:t>
      </w:r>
    </w:p>
    <w:p w14:paraId="2886223E" w14:textId="77777777" w:rsidR="002C32F3" w:rsidRDefault="002C32F3" w:rsidP="002C32F3">
      <w:pPr>
        <w:pStyle w:val="1"/>
        <w:tabs>
          <w:tab w:val="left" w:pos="1291"/>
        </w:tabs>
        <w:spacing w:before="1"/>
        <w:ind w:left="1291"/>
        <w:jc w:val="left"/>
      </w:pPr>
    </w:p>
    <w:p w14:paraId="581A04E6" w14:textId="14F3641C" w:rsidR="002C32F3" w:rsidRPr="002169B8" w:rsidRDefault="002C32F3" w:rsidP="002C32F3">
      <w:pPr>
        <w:pStyle w:val="a3"/>
        <w:spacing w:line="360" w:lineRule="auto"/>
        <w:ind w:left="112" w:right="122" w:firstLine="708"/>
        <w:jc w:val="both"/>
        <w:rPr>
          <w:i/>
          <w:iCs/>
          <w:sz w:val="24"/>
          <w:szCs w:val="22"/>
        </w:rPr>
      </w:pPr>
      <w:r>
        <w:rPr>
          <w:spacing w:val="-1"/>
        </w:rPr>
        <w:t>Сбор и а</w:t>
      </w:r>
      <w:r w:rsidRPr="002C32F3">
        <w:rPr>
          <w:spacing w:val="-1"/>
        </w:rPr>
        <w:t xml:space="preserve">нализ данных проводился по следующим государственным </w:t>
      </w:r>
      <w:r w:rsidRPr="002169B8">
        <w:rPr>
          <w:i/>
          <w:iCs/>
          <w:sz w:val="24"/>
          <w:szCs w:val="22"/>
        </w:rPr>
        <w:t>услугам  ведомства (услуги   для   граждан и организаций):</w:t>
      </w:r>
    </w:p>
    <w:p w14:paraId="793ACE28" w14:textId="77777777" w:rsidR="002C32F3" w:rsidRPr="00D96CEB" w:rsidRDefault="002C32F3" w:rsidP="002C32F3">
      <w:pPr>
        <w:pStyle w:val="a5"/>
        <w:numPr>
          <w:ilvl w:val="0"/>
          <w:numId w:val="10"/>
        </w:numPr>
        <w:tabs>
          <w:tab w:val="left" w:pos="1528"/>
        </w:tabs>
        <w:spacing w:before="6" w:line="360" w:lineRule="auto"/>
        <w:ind w:right="131" w:firstLine="708"/>
        <w:jc w:val="both"/>
        <w:rPr>
          <w:i/>
          <w:iCs/>
          <w:sz w:val="24"/>
        </w:rPr>
      </w:pPr>
      <w:r w:rsidRPr="00D96CEB">
        <w:rPr>
          <w:i/>
          <w:iCs/>
          <w:sz w:val="24"/>
        </w:rPr>
        <w:t>Услуга 1.</w:t>
      </w:r>
    </w:p>
    <w:p w14:paraId="6003D63B" w14:textId="77777777" w:rsidR="002C32F3" w:rsidRPr="00D96CEB" w:rsidRDefault="002C32F3" w:rsidP="002C32F3">
      <w:pPr>
        <w:pStyle w:val="a5"/>
        <w:numPr>
          <w:ilvl w:val="0"/>
          <w:numId w:val="10"/>
        </w:numPr>
        <w:tabs>
          <w:tab w:val="left" w:pos="1528"/>
        </w:tabs>
        <w:spacing w:before="6" w:line="360" w:lineRule="auto"/>
        <w:ind w:right="131" w:firstLine="708"/>
        <w:jc w:val="both"/>
        <w:rPr>
          <w:i/>
          <w:iCs/>
          <w:sz w:val="24"/>
        </w:rPr>
      </w:pPr>
      <w:r w:rsidRPr="00D96CEB">
        <w:rPr>
          <w:i/>
          <w:iCs/>
          <w:sz w:val="24"/>
        </w:rPr>
        <w:lastRenderedPageBreak/>
        <w:t xml:space="preserve">Услуга </w:t>
      </w:r>
      <w:r>
        <w:rPr>
          <w:i/>
          <w:iCs/>
          <w:sz w:val="24"/>
        </w:rPr>
        <w:t>2.</w:t>
      </w:r>
    </w:p>
    <w:p w14:paraId="0E3E7F76" w14:textId="77777777" w:rsidR="002C32F3" w:rsidRPr="00D96CEB" w:rsidRDefault="002C32F3" w:rsidP="002C32F3">
      <w:pPr>
        <w:pStyle w:val="a5"/>
        <w:numPr>
          <w:ilvl w:val="0"/>
          <w:numId w:val="10"/>
        </w:numPr>
        <w:tabs>
          <w:tab w:val="left" w:pos="1528"/>
        </w:tabs>
        <w:spacing w:before="6" w:line="360" w:lineRule="auto"/>
        <w:ind w:right="131" w:firstLine="708"/>
        <w:jc w:val="both"/>
        <w:rPr>
          <w:i/>
          <w:iCs/>
          <w:sz w:val="24"/>
        </w:rPr>
      </w:pPr>
      <w:r w:rsidRPr="00D96CEB">
        <w:rPr>
          <w:i/>
          <w:iCs/>
          <w:sz w:val="24"/>
        </w:rPr>
        <w:t xml:space="preserve">Услуга </w:t>
      </w:r>
      <w:r>
        <w:rPr>
          <w:i/>
          <w:iCs/>
          <w:sz w:val="24"/>
        </w:rPr>
        <w:t>3.</w:t>
      </w:r>
    </w:p>
    <w:p w14:paraId="0EAC862C" w14:textId="77777777" w:rsidR="002C32F3" w:rsidRPr="00D96CEB" w:rsidRDefault="002C32F3" w:rsidP="002C32F3">
      <w:pPr>
        <w:pStyle w:val="a5"/>
        <w:numPr>
          <w:ilvl w:val="0"/>
          <w:numId w:val="10"/>
        </w:numPr>
        <w:tabs>
          <w:tab w:val="left" w:pos="1528"/>
        </w:tabs>
        <w:spacing w:before="6" w:line="360" w:lineRule="auto"/>
        <w:ind w:right="131" w:firstLine="708"/>
        <w:jc w:val="both"/>
        <w:rPr>
          <w:i/>
          <w:iCs/>
          <w:sz w:val="24"/>
        </w:rPr>
      </w:pPr>
      <w:r w:rsidRPr="00D96CEB">
        <w:rPr>
          <w:i/>
          <w:iCs/>
          <w:sz w:val="24"/>
        </w:rPr>
        <w:t xml:space="preserve">Услуга </w:t>
      </w:r>
      <w:r>
        <w:rPr>
          <w:i/>
          <w:iCs/>
          <w:sz w:val="24"/>
        </w:rPr>
        <w:t>4.</w:t>
      </w:r>
    </w:p>
    <w:p w14:paraId="0BA3F139" w14:textId="1B0E9939" w:rsidR="002C32F3" w:rsidRDefault="002C32F3" w:rsidP="002C32F3">
      <w:pPr>
        <w:pStyle w:val="a3"/>
        <w:spacing w:line="362" w:lineRule="auto"/>
        <w:ind w:left="112" w:right="124" w:firstLine="708"/>
        <w:jc w:val="both"/>
      </w:pPr>
      <w:r>
        <w:t>Динамика</w:t>
      </w:r>
      <w:r>
        <w:rPr>
          <w:spacing w:val="1"/>
        </w:rPr>
        <w:t xml:space="preserve"> </w:t>
      </w:r>
      <w:r>
        <w:t>оказанных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2020-2022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приведена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востребованными</w:t>
      </w:r>
      <w:r>
        <w:rPr>
          <w:spacing w:val="2"/>
        </w:rPr>
        <w:t xml:space="preserve"> </w:t>
      </w:r>
      <w:r>
        <w:t xml:space="preserve">услугами </w:t>
      </w:r>
      <w:r>
        <w:rPr>
          <w:i/>
          <w:iCs/>
        </w:rPr>
        <w:t>ведомства</w:t>
      </w:r>
      <w:r>
        <w:t xml:space="preserve"> являются:</w:t>
      </w:r>
    </w:p>
    <w:p w14:paraId="2B69C3C4" w14:textId="77777777" w:rsidR="002C32F3" w:rsidRPr="00D96CEB" w:rsidRDefault="002C32F3" w:rsidP="002169B8">
      <w:pPr>
        <w:pStyle w:val="a5"/>
        <w:numPr>
          <w:ilvl w:val="0"/>
          <w:numId w:val="9"/>
        </w:numPr>
        <w:tabs>
          <w:tab w:val="left" w:pos="1528"/>
        </w:tabs>
        <w:spacing w:before="139" w:line="352" w:lineRule="auto"/>
        <w:ind w:right="132" w:firstLine="708"/>
        <w:rPr>
          <w:i/>
          <w:iCs/>
          <w:sz w:val="24"/>
        </w:rPr>
      </w:pPr>
      <w:r w:rsidRPr="00D96CEB">
        <w:rPr>
          <w:i/>
          <w:iCs/>
          <w:sz w:val="24"/>
        </w:rPr>
        <w:t>Услуга 1;</w:t>
      </w:r>
    </w:p>
    <w:p w14:paraId="1388088D" w14:textId="77777777" w:rsidR="002C32F3" w:rsidRDefault="002C32F3" w:rsidP="002169B8">
      <w:pPr>
        <w:pStyle w:val="a5"/>
        <w:numPr>
          <w:ilvl w:val="0"/>
          <w:numId w:val="9"/>
        </w:numPr>
        <w:tabs>
          <w:tab w:val="left" w:pos="1528"/>
        </w:tabs>
        <w:spacing w:before="139" w:line="352" w:lineRule="auto"/>
        <w:ind w:right="132" w:firstLine="708"/>
        <w:rPr>
          <w:i/>
          <w:iCs/>
          <w:sz w:val="24"/>
        </w:rPr>
      </w:pPr>
      <w:r w:rsidRPr="00D96CEB">
        <w:rPr>
          <w:i/>
          <w:iCs/>
          <w:sz w:val="24"/>
        </w:rPr>
        <w:t xml:space="preserve">Услуга </w:t>
      </w:r>
      <w:r>
        <w:rPr>
          <w:i/>
          <w:iCs/>
          <w:sz w:val="24"/>
        </w:rPr>
        <w:t>2.</w:t>
      </w:r>
    </w:p>
    <w:p w14:paraId="1A18E1DF" w14:textId="77777777" w:rsidR="002C32F3" w:rsidRPr="00D96CEB" w:rsidRDefault="002C32F3" w:rsidP="002C32F3">
      <w:pPr>
        <w:pStyle w:val="a5"/>
        <w:tabs>
          <w:tab w:val="left" w:pos="1528"/>
        </w:tabs>
        <w:spacing w:line="288" w:lineRule="exact"/>
        <w:ind w:left="1527" w:firstLine="0"/>
        <w:jc w:val="both"/>
        <w:rPr>
          <w:i/>
          <w:iCs/>
          <w:sz w:val="24"/>
        </w:rPr>
      </w:pPr>
    </w:p>
    <w:p w14:paraId="64BCD499" w14:textId="77777777" w:rsidR="002C32F3" w:rsidRDefault="002C32F3" w:rsidP="002C32F3">
      <w:pPr>
        <w:pStyle w:val="a3"/>
        <w:spacing w:line="362" w:lineRule="auto"/>
        <w:ind w:left="112" w:right="124" w:firstLine="708"/>
        <w:jc w:val="both"/>
      </w:pPr>
      <w:r>
        <w:t>По</w:t>
      </w:r>
      <w:r w:rsidRPr="002C32F3">
        <w:t xml:space="preserve"> </w:t>
      </w:r>
      <w:r>
        <w:t>обеим</w:t>
      </w:r>
      <w:r w:rsidRPr="002C32F3">
        <w:t xml:space="preserve"> </w:t>
      </w:r>
      <w:r>
        <w:t>услугам</w:t>
      </w:r>
      <w:r w:rsidRPr="002C32F3">
        <w:t xml:space="preserve"> </w:t>
      </w:r>
      <w:r>
        <w:t>за</w:t>
      </w:r>
      <w:r w:rsidRPr="002C32F3">
        <w:t xml:space="preserve"> </w:t>
      </w:r>
      <w:r>
        <w:t>последние</w:t>
      </w:r>
      <w:r w:rsidRPr="002C32F3">
        <w:t xml:space="preserve"> </w:t>
      </w:r>
      <w:r>
        <w:t>три</w:t>
      </w:r>
      <w:r w:rsidRPr="002C32F3">
        <w:t xml:space="preserve"> </w:t>
      </w:r>
      <w:r>
        <w:t>года</w:t>
      </w:r>
      <w:r w:rsidRPr="002C32F3">
        <w:t xml:space="preserve"> </w:t>
      </w:r>
      <w:r>
        <w:t>наблюдается</w:t>
      </w:r>
      <w:r w:rsidRPr="002C32F3">
        <w:t xml:space="preserve"> </w:t>
      </w:r>
      <w:r>
        <w:t>рост</w:t>
      </w:r>
      <w:r w:rsidRPr="002C32F3">
        <w:t xml:space="preserve"> </w:t>
      </w:r>
      <w:r>
        <w:t>количества</w:t>
      </w:r>
      <w:r w:rsidRPr="002C32F3">
        <w:t xml:space="preserve"> </w:t>
      </w:r>
      <w:r>
        <w:t>оказанных</w:t>
      </w:r>
      <w:r w:rsidRPr="002C32F3">
        <w:t xml:space="preserve"> </w:t>
      </w:r>
      <w:r>
        <w:t>услуг:</w:t>
      </w:r>
    </w:p>
    <w:p w14:paraId="3B34E772" w14:textId="77777777" w:rsidR="002C32F3" w:rsidRDefault="002C32F3" w:rsidP="002C32F3">
      <w:pPr>
        <w:pStyle w:val="a5"/>
        <w:numPr>
          <w:ilvl w:val="0"/>
          <w:numId w:val="9"/>
        </w:numPr>
        <w:tabs>
          <w:tab w:val="left" w:pos="1527"/>
          <w:tab w:val="left" w:pos="1528"/>
        </w:tabs>
        <w:spacing w:before="139" w:line="352" w:lineRule="auto"/>
        <w:ind w:right="132" w:firstLine="708"/>
        <w:rPr>
          <w:sz w:val="24"/>
        </w:rPr>
      </w:pPr>
      <w:r w:rsidRPr="00D96CEB">
        <w:rPr>
          <w:i/>
          <w:iCs/>
          <w:sz w:val="24"/>
        </w:rPr>
        <w:t>Услуга 1</w:t>
      </w:r>
      <w:r>
        <w:rPr>
          <w:sz w:val="24"/>
        </w:rPr>
        <w:t>:</w:t>
      </w:r>
      <w:r>
        <w:rPr>
          <w:spacing w:val="11"/>
          <w:sz w:val="24"/>
        </w:rPr>
        <w:t xml:space="preserve"> </w:t>
      </w:r>
      <w:r>
        <w:rPr>
          <w:sz w:val="24"/>
        </w:rPr>
        <w:t>за</w:t>
      </w:r>
      <w:r>
        <w:rPr>
          <w:spacing w:val="9"/>
          <w:sz w:val="24"/>
        </w:rPr>
        <w:t xml:space="preserve"> </w:t>
      </w:r>
      <w:r>
        <w:rPr>
          <w:sz w:val="24"/>
        </w:rPr>
        <w:t>три</w:t>
      </w:r>
      <w:r>
        <w:rPr>
          <w:spacing w:val="8"/>
          <w:sz w:val="24"/>
        </w:rPr>
        <w:t xml:space="preserve"> </w:t>
      </w:r>
      <w:r>
        <w:rPr>
          <w:sz w:val="24"/>
        </w:rPr>
        <w:t>года</w:t>
      </w:r>
      <w:r>
        <w:rPr>
          <w:spacing w:val="10"/>
          <w:sz w:val="24"/>
        </w:rPr>
        <w:t xml:space="preserve"> </w:t>
      </w:r>
      <w:r>
        <w:rPr>
          <w:sz w:val="24"/>
        </w:rPr>
        <w:t>прирост</w:t>
      </w:r>
      <w:r>
        <w:rPr>
          <w:spacing w:val="10"/>
          <w:sz w:val="24"/>
        </w:rPr>
        <w:t xml:space="preserve"> </w:t>
      </w:r>
      <w:r>
        <w:rPr>
          <w:sz w:val="24"/>
        </w:rPr>
        <w:t>составил</w:t>
      </w:r>
      <w:r>
        <w:rPr>
          <w:spacing w:val="10"/>
          <w:sz w:val="24"/>
        </w:rPr>
        <w:t xml:space="preserve"> </w:t>
      </w:r>
      <w:r>
        <w:rPr>
          <w:sz w:val="24"/>
        </w:rPr>
        <w:t>517</w:t>
      </w:r>
      <w:r>
        <w:rPr>
          <w:spacing w:val="-57"/>
          <w:sz w:val="24"/>
        </w:rPr>
        <w:t xml:space="preserve">     </w:t>
      </w:r>
      <w:r>
        <w:rPr>
          <w:sz w:val="24"/>
        </w:rPr>
        <w:t>оказанных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(+13,4%).</w:t>
      </w:r>
    </w:p>
    <w:p w14:paraId="779FCF89" w14:textId="77777777" w:rsidR="002C32F3" w:rsidRPr="00D96CEB" w:rsidRDefault="002C32F3" w:rsidP="002C32F3">
      <w:pPr>
        <w:pStyle w:val="a5"/>
        <w:numPr>
          <w:ilvl w:val="0"/>
          <w:numId w:val="9"/>
        </w:numPr>
        <w:tabs>
          <w:tab w:val="left" w:pos="1527"/>
          <w:tab w:val="left" w:pos="1528"/>
        </w:tabs>
        <w:spacing w:before="6" w:line="352" w:lineRule="auto"/>
        <w:ind w:right="135" w:firstLine="708"/>
        <w:rPr>
          <w:sz w:val="24"/>
        </w:rPr>
      </w:pPr>
      <w:r w:rsidRPr="00D96CEB">
        <w:rPr>
          <w:i/>
          <w:iCs/>
          <w:sz w:val="24"/>
        </w:rPr>
        <w:t>Услуга 2</w:t>
      </w:r>
      <w:r>
        <w:rPr>
          <w:sz w:val="24"/>
        </w:rPr>
        <w:t>:</w:t>
      </w:r>
      <w:r>
        <w:rPr>
          <w:spacing w:val="12"/>
          <w:sz w:val="24"/>
        </w:rPr>
        <w:t xml:space="preserve"> </w:t>
      </w:r>
      <w:r>
        <w:rPr>
          <w:sz w:val="24"/>
        </w:rPr>
        <w:t>за</w:t>
      </w:r>
      <w:r>
        <w:rPr>
          <w:spacing w:val="11"/>
          <w:sz w:val="24"/>
        </w:rPr>
        <w:t xml:space="preserve"> </w:t>
      </w:r>
      <w:r>
        <w:rPr>
          <w:sz w:val="24"/>
        </w:rPr>
        <w:t>три</w:t>
      </w:r>
      <w:r>
        <w:rPr>
          <w:spacing w:val="13"/>
          <w:sz w:val="24"/>
        </w:rPr>
        <w:t xml:space="preserve"> </w:t>
      </w:r>
      <w:r>
        <w:rPr>
          <w:sz w:val="24"/>
        </w:rPr>
        <w:t>года</w:t>
      </w:r>
      <w:r>
        <w:rPr>
          <w:spacing w:val="11"/>
          <w:sz w:val="24"/>
        </w:rPr>
        <w:t xml:space="preserve"> </w:t>
      </w:r>
      <w:r>
        <w:rPr>
          <w:sz w:val="24"/>
        </w:rPr>
        <w:t>прирост</w:t>
      </w:r>
      <w:r>
        <w:rPr>
          <w:spacing w:val="10"/>
          <w:sz w:val="24"/>
        </w:rPr>
        <w:t xml:space="preserve"> </w:t>
      </w:r>
      <w:r>
        <w:rPr>
          <w:sz w:val="24"/>
        </w:rPr>
        <w:t>составил</w:t>
      </w:r>
      <w:r>
        <w:rPr>
          <w:spacing w:val="12"/>
          <w:sz w:val="24"/>
        </w:rPr>
        <w:t xml:space="preserve"> </w:t>
      </w:r>
      <w:r>
        <w:rPr>
          <w:sz w:val="24"/>
        </w:rPr>
        <w:t>390</w:t>
      </w:r>
      <w:r>
        <w:rPr>
          <w:spacing w:val="-57"/>
          <w:sz w:val="24"/>
        </w:rPr>
        <w:t xml:space="preserve"> </w:t>
      </w:r>
      <w:r>
        <w:rPr>
          <w:sz w:val="24"/>
        </w:rPr>
        <w:t>оказанных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(+45,9%).</w:t>
      </w:r>
    </w:p>
    <w:p w14:paraId="48E9B3C7" w14:textId="77777777" w:rsidR="002C32F3" w:rsidRDefault="002C32F3" w:rsidP="002C32F3">
      <w:pPr>
        <w:pStyle w:val="a3"/>
        <w:spacing w:before="5"/>
        <w:rPr>
          <w:sz w:val="23"/>
        </w:rPr>
      </w:pPr>
    </w:p>
    <w:p w14:paraId="48A2C09E" w14:textId="77777777" w:rsidR="002C32F3" w:rsidRDefault="002C32F3" w:rsidP="002C32F3">
      <w:pPr>
        <w:pStyle w:val="a3"/>
        <w:spacing w:before="146"/>
        <w:ind w:left="820"/>
      </w:pPr>
      <w:r>
        <w:t>Рисунок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Количество</w:t>
      </w:r>
      <w:r>
        <w:rPr>
          <w:spacing w:val="-6"/>
        </w:rPr>
        <w:t xml:space="preserve"> </w:t>
      </w:r>
      <w:r>
        <w:t>оказанных</w:t>
      </w:r>
      <w:r>
        <w:rPr>
          <w:spacing w:val="-2"/>
        </w:rPr>
        <w:t xml:space="preserve"> </w:t>
      </w:r>
      <w:r>
        <w:t>услуг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2020-2022</w:t>
      </w:r>
      <w:r>
        <w:rPr>
          <w:spacing w:val="-6"/>
        </w:rPr>
        <w:t xml:space="preserve"> </w:t>
      </w:r>
      <w:r>
        <w:t>годы.</w:t>
      </w:r>
    </w:p>
    <w:p w14:paraId="26C459BF" w14:textId="77777777" w:rsidR="002C32F3" w:rsidRDefault="002C32F3" w:rsidP="002C32F3">
      <w:pPr>
        <w:pStyle w:val="a3"/>
        <w:rPr>
          <w:sz w:val="26"/>
        </w:rPr>
      </w:pPr>
    </w:p>
    <w:p w14:paraId="55B3C0E3" w14:textId="77777777" w:rsidR="002C32F3" w:rsidRDefault="002C32F3" w:rsidP="002C32F3">
      <w:pPr>
        <w:pStyle w:val="a3"/>
        <w:spacing w:before="11"/>
        <w:rPr>
          <w:sz w:val="21"/>
        </w:rPr>
      </w:pPr>
    </w:p>
    <w:p w14:paraId="478B4796" w14:textId="6D45CF97" w:rsidR="002C32F3" w:rsidRDefault="002169B8" w:rsidP="00A07566">
      <w:pPr>
        <w:pStyle w:val="1"/>
        <w:numPr>
          <w:ilvl w:val="0"/>
          <w:numId w:val="11"/>
        </w:numPr>
        <w:tabs>
          <w:tab w:val="left" w:pos="1291"/>
        </w:tabs>
        <w:spacing w:before="1"/>
        <w:jc w:val="left"/>
        <w:rPr>
          <w:bCs w:val="0"/>
          <w:szCs w:val="22"/>
        </w:rPr>
      </w:pPr>
      <w:r w:rsidRPr="004E6992">
        <w:rPr>
          <w:bCs w:val="0"/>
          <w:szCs w:val="22"/>
        </w:rPr>
        <w:t>Услуга 1</w:t>
      </w:r>
    </w:p>
    <w:p w14:paraId="38DE1A5A" w14:textId="77777777" w:rsidR="004E6992" w:rsidRDefault="004E6992" w:rsidP="004E6992">
      <w:pPr>
        <w:pStyle w:val="1"/>
        <w:tabs>
          <w:tab w:val="left" w:pos="1291"/>
        </w:tabs>
        <w:spacing w:before="1"/>
        <w:ind w:left="839"/>
        <w:jc w:val="left"/>
        <w:rPr>
          <w:bCs w:val="0"/>
          <w:szCs w:val="22"/>
        </w:rPr>
      </w:pPr>
    </w:p>
    <w:p w14:paraId="34FDE008" w14:textId="451BFEE0" w:rsidR="004E6992" w:rsidRDefault="004E6992" w:rsidP="00A07566">
      <w:pPr>
        <w:pStyle w:val="1"/>
        <w:numPr>
          <w:ilvl w:val="1"/>
          <w:numId w:val="19"/>
        </w:numPr>
        <w:tabs>
          <w:tab w:val="left" w:pos="1240"/>
        </w:tabs>
      </w:pPr>
      <w:r>
        <w:t>Способы сбора данных и описание</w:t>
      </w:r>
      <w:r>
        <w:rPr>
          <w:spacing w:val="-4"/>
        </w:rPr>
        <w:t xml:space="preserve"> </w:t>
      </w:r>
      <w:r>
        <w:t>респондентов</w:t>
      </w:r>
    </w:p>
    <w:p w14:paraId="4457A3B4" w14:textId="77777777" w:rsidR="004E6992" w:rsidRDefault="004E6992" w:rsidP="004E6992">
      <w:pPr>
        <w:pStyle w:val="1"/>
        <w:tabs>
          <w:tab w:val="left" w:pos="1240"/>
        </w:tabs>
        <w:ind w:left="1239"/>
      </w:pPr>
    </w:p>
    <w:p w14:paraId="7EEF430F" w14:textId="77777777" w:rsidR="004E6992" w:rsidRDefault="004E6992" w:rsidP="004E6992">
      <w:pPr>
        <w:pStyle w:val="a3"/>
        <w:spacing w:line="360" w:lineRule="auto"/>
        <w:ind w:left="112" w:right="125" w:firstLine="708"/>
        <w:jc w:val="both"/>
        <w:rPr>
          <w:i/>
        </w:rPr>
      </w:pPr>
      <w:r>
        <w:t>Оценка</w:t>
      </w:r>
      <w:r>
        <w:rPr>
          <w:spacing w:val="-6"/>
        </w:rPr>
        <w:t xml:space="preserve"> </w:t>
      </w:r>
      <w:r>
        <w:t>удовлетворенности</w:t>
      </w:r>
      <w:r>
        <w:rPr>
          <w:spacing w:val="-5"/>
        </w:rPr>
        <w:t xml:space="preserve"> </w:t>
      </w:r>
      <w:r>
        <w:t>клиентов</w:t>
      </w:r>
      <w:r>
        <w:rPr>
          <w:spacing w:val="-9"/>
        </w:rPr>
        <w:t xml:space="preserve"> по услуге 1 </w:t>
      </w:r>
      <w:r>
        <w:t>проводилась</w:t>
      </w:r>
      <w:r>
        <w:rPr>
          <w:spacing w:val="-7"/>
        </w:rPr>
        <w:t xml:space="preserve"> </w:t>
      </w:r>
      <w:r>
        <w:t>посредством</w:t>
      </w:r>
      <w:r>
        <w:rPr>
          <w:spacing w:val="-2"/>
        </w:rPr>
        <w:t xml:space="preserve"> онлайн-</w:t>
      </w:r>
      <w:r>
        <w:t>опроса</w:t>
      </w:r>
      <w:r>
        <w:rPr>
          <w:spacing w:val="-7"/>
        </w:rPr>
        <w:t xml:space="preserve"> </w:t>
      </w:r>
      <w:r>
        <w:t>клиентов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согласованным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Аналитическим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Правительстве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формам инструментариев (</w:t>
      </w:r>
      <w:r>
        <w:t xml:space="preserve">анкетам), которые размещены на официальном сайте </w:t>
      </w:r>
      <w:r w:rsidRPr="002169B8">
        <w:rPr>
          <w:i/>
        </w:rPr>
        <w:t>ведомства</w:t>
      </w:r>
      <w:r>
        <w:t xml:space="preserve"> </w:t>
      </w:r>
      <w:r w:rsidRPr="002169B8">
        <w:rPr>
          <w:i/>
        </w:rPr>
        <w:t>(ссылка на раздел официального сайта, где размещены анкеты)</w:t>
      </w:r>
      <w:r>
        <w:t>, страницах социальных сетей  ведомства</w:t>
      </w:r>
      <w:r w:rsidRPr="002169B8">
        <w:rPr>
          <w:i/>
        </w:rPr>
        <w:t xml:space="preserve"> (ссылки на</w:t>
      </w:r>
      <w:r>
        <w:rPr>
          <w:i/>
        </w:rPr>
        <w:t xml:space="preserve"> страницы, где анкеты), </w:t>
      </w:r>
      <w:r w:rsidRPr="002169B8">
        <w:t xml:space="preserve">а также были разосланы адресно организациям – получателям услуг </w:t>
      </w:r>
      <w:r>
        <w:rPr>
          <w:i/>
        </w:rPr>
        <w:t>(указывается количество адресатов).</w:t>
      </w:r>
    </w:p>
    <w:p w14:paraId="3BEC9BE6" w14:textId="77777777" w:rsidR="004E6992" w:rsidRDefault="004E6992" w:rsidP="004E6992">
      <w:pPr>
        <w:pStyle w:val="a3"/>
        <w:spacing w:line="360" w:lineRule="auto"/>
        <w:ind w:left="112" w:right="125" w:firstLine="708"/>
        <w:jc w:val="both"/>
        <w:rPr>
          <w:i/>
        </w:rPr>
      </w:pPr>
      <w:r>
        <w:rPr>
          <w:i/>
        </w:rPr>
        <w:t xml:space="preserve">Ссылка на анкету: </w:t>
      </w:r>
      <w:hyperlink r:id="rId9" w:history="1">
        <w:r w:rsidRPr="00502287">
          <w:rPr>
            <w:rStyle w:val="ac"/>
            <w:i/>
          </w:rPr>
          <w:t>https://lk.sociometer.ru/</w:t>
        </w:r>
      </w:hyperlink>
      <w:r>
        <w:rPr>
          <w:i/>
        </w:rPr>
        <w:t>.....</w:t>
      </w:r>
    </w:p>
    <w:p w14:paraId="7F258D5C" w14:textId="77777777" w:rsidR="004E6992" w:rsidRDefault="004E6992" w:rsidP="004E6992">
      <w:pPr>
        <w:pStyle w:val="a3"/>
        <w:spacing w:line="360" w:lineRule="auto"/>
        <w:ind w:left="112" w:right="125" w:firstLine="708"/>
        <w:jc w:val="both"/>
        <w:rPr>
          <w:i/>
        </w:rPr>
      </w:pPr>
      <w:r>
        <w:rPr>
          <w:i/>
        </w:rPr>
        <w:t xml:space="preserve">Ссылка </w:t>
      </w:r>
      <w:r>
        <w:t>на графическое представление</w:t>
      </w:r>
      <w:r>
        <w:rPr>
          <w:spacing w:val="-57"/>
        </w:rPr>
        <w:t xml:space="preserve"> </w:t>
      </w:r>
      <w:r>
        <w:rPr>
          <w:spacing w:val="-1"/>
        </w:rPr>
        <w:t>результатов</w:t>
      </w:r>
      <w:r>
        <w:rPr>
          <w:spacing w:val="-11"/>
        </w:rPr>
        <w:t xml:space="preserve"> </w:t>
      </w:r>
      <w:r>
        <w:rPr>
          <w:spacing w:val="-1"/>
        </w:rPr>
        <w:t>анализа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виде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дашборда</w:t>
      </w:r>
      <w:proofErr w:type="spellEnd"/>
      <w:r>
        <w:rPr>
          <w:spacing w:val="-1"/>
        </w:rPr>
        <w:t xml:space="preserve">: </w:t>
      </w:r>
      <w:hyperlink r:id="rId10" w:history="1">
        <w:r w:rsidRPr="00502287">
          <w:rPr>
            <w:rStyle w:val="ac"/>
            <w:i/>
          </w:rPr>
          <w:t>https://lk.sociometer.ru/</w:t>
        </w:r>
      </w:hyperlink>
      <w:r>
        <w:rPr>
          <w:i/>
        </w:rPr>
        <w:t>.....</w:t>
      </w:r>
    </w:p>
    <w:p w14:paraId="5EACF536" w14:textId="77777777" w:rsidR="004E6992" w:rsidRDefault="004E6992" w:rsidP="004E6992">
      <w:pPr>
        <w:pStyle w:val="a3"/>
        <w:spacing w:line="360" w:lineRule="auto"/>
        <w:ind w:left="112" w:right="125" w:firstLine="708"/>
        <w:jc w:val="both"/>
      </w:pPr>
      <w:r>
        <w:rPr>
          <w:i/>
        </w:rPr>
        <w:t>Требуется также описать иные способы сбора, например, опрос (офлайн), организованный очно при обращении за услугой в МФЦ и прочие, с учетом требования, что сбор обратной связи должен быть организован во всех точках взаимодействия с клиентом.</w:t>
      </w:r>
    </w:p>
    <w:p w14:paraId="14C74043" w14:textId="77777777" w:rsidR="004E6992" w:rsidRDefault="004E6992" w:rsidP="004E6992">
      <w:pPr>
        <w:pStyle w:val="a3"/>
        <w:spacing w:line="360" w:lineRule="auto"/>
        <w:ind w:left="112" w:right="123" w:firstLine="708"/>
        <w:jc w:val="both"/>
      </w:pPr>
      <w:r>
        <w:t xml:space="preserve">Анкета была разослана в 21 организацию, являвшуюся заявителем на </w:t>
      </w:r>
      <w:r>
        <w:lastRenderedPageBreak/>
        <w:t>предоставление 120</w:t>
      </w:r>
      <w:r>
        <w:rPr>
          <w:spacing w:val="1"/>
        </w:rPr>
        <w:t xml:space="preserve"> </w:t>
      </w:r>
      <w:r>
        <w:t>услуг в 2022 году, при этом по состоянию на 19 сентября 2023 г. получено 11 заполненных анкет</w:t>
      </w:r>
      <w:r>
        <w:rPr>
          <w:spacing w:val="1"/>
        </w:rPr>
        <w:t xml:space="preserve"> </w:t>
      </w:r>
      <w:r>
        <w:t>(52,4%),</w:t>
      </w:r>
      <w:r>
        <w:rPr>
          <w:spacing w:val="-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которых:</w:t>
      </w:r>
    </w:p>
    <w:p w14:paraId="3AF90469" w14:textId="219BDF1B" w:rsidR="004E6992" w:rsidRDefault="004E6992" w:rsidP="004E6992">
      <w:pPr>
        <w:pStyle w:val="a3"/>
        <w:spacing w:line="274" w:lineRule="exact"/>
        <w:ind w:left="820"/>
        <w:jc w:val="both"/>
      </w:pPr>
      <w:r>
        <w:t>8</w:t>
      </w:r>
      <w:r>
        <w:rPr>
          <w:spacing w:val="-11"/>
        </w:rPr>
        <w:t xml:space="preserve"> </w:t>
      </w:r>
      <w:r>
        <w:t>анкет</w:t>
      </w:r>
      <w:r>
        <w:rPr>
          <w:spacing w:val="-10"/>
        </w:rPr>
        <w:t xml:space="preserve"> </w:t>
      </w:r>
      <w:r>
        <w:t>получены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организаций,</w:t>
      </w:r>
      <w:r>
        <w:rPr>
          <w:spacing w:val="-12"/>
        </w:rPr>
        <w:t xml:space="preserve"> </w:t>
      </w:r>
      <w:r>
        <w:t>подведомственных</w:t>
      </w:r>
      <w:r>
        <w:rPr>
          <w:spacing w:val="-9"/>
        </w:rPr>
        <w:t xml:space="preserve"> </w:t>
      </w:r>
      <w:r>
        <w:rPr>
          <w:i/>
          <w:iCs/>
        </w:rPr>
        <w:t>ведомству</w:t>
      </w:r>
      <w:r>
        <w:t>;</w:t>
      </w:r>
    </w:p>
    <w:p w14:paraId="7E2B0137" w14:textId="58455223" w:rsidR="004E6992" w:rsidRDefault="004E6992" w:rsidP="004E6992">
      <w:pPr>
        <w:pStyle w:val="a3"/>
        <w:spacing w:before="138" w:line="360" w:lineRule="auto"/>
        <w:ind w:left="112" w:right="132" w:firstLine="708"/>
        <w:jc w:val="both"/>
      </w:pPr>
      <w:r>
        <w:t>2</w:t>
      </w:r>
      <w:r>
        <w:rPr>
          <w:spacing w:val="1"/>
        </w:rPr>
        <w:t xml:space="preserve"> </w:t>
      </w:r>
      <w:r>
        <w:t>анкеты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прочим</w:t>
      </w:r>
      <w:r>
        <w:rPr>
          <w:spacing w:val="1"/>
        </w:rPr>
        <w:t xml:space="preserve"> </w:t>
      </w:r>
      <w:r>
        <w:t>ФОИВ;</w:t>
      </w:r>
    </w:p>
    <w:p w14:paraId="52DA8959" w14:textId="77777777" w:rsidR="004E6992" w:rsidRDefault="004E6992" w:rsidP="004E6992">
      <w:pPr>
        <w:pStyle w:val="a3"/>
        <w:ind w:left="820"/>
        <w:jc w:val="both"/>
      </w:pPr>
      <w:r>
        <w:t>1</w:t>
      </w:r>
      <w:r>
        <w:rPr>
          <w:spacing w:val="-4"/>
        </w:rPr>
        <w:t xml:space="preserve"> </w:t>
      </w:r>
      <w:r>
        <w:t>анкета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прочие</w:t>
      </w:r>
      <w:r>
        <w:rPr>
          <w:spacing w:val="-3"/>
        </w:rPr>
        <w:t xml:space="preserve"> </w:t>
      </w:r>
      <w:r>
        <w:t>юридические</w:t>
      </w:r>
      <w:r>
        <w:rPr>
          <w:spacing w:val="-3"/>
        </w:rPr>
        <w:t xml:space="preserve"> </w:t>
      </w:r>
      <w:r>
        <w:t>лица.</w:t>
      </w:r>
    </w:p>
    <w:p w14:paraId="24D40A9A" w14:textId="77777777" w:rsidR="004E6992" w:rsidRDefault="004E6992" w:rsidP="004E6992">
      <w:pPr>
        <w:pStyle w:val="a3"/>
        <w:rPr>
          <w:sz w:val="26"/>
        </w:rPr>
      </w:pPr>
    </w:p>
    <w:p w14:paraId="75A785AB" w14:textId="77777777" w:rsidR="004E6992" w:rsidRDefault="004E6992" w:rsidP="004E6992">
      <w:pPr>
        <w:pStyle w:val="a3"/>
        <w:spacing w:before="11"/>
        <w:rPr>
          <w:sz w:val="21"/>
        </w:rPr>
      </w:pPr>
    </w:p>
    <w:p w14:paraId="7860FF86" w14:textId="77777777" w:rsidR="004E6992" w:rsidRDefault="004E6992" w:rsidP="004E6992">
      <w:pPr>
        <w:pStyle w:val="a3"/>
        <w:spacing w:before="5"/>
        <w:ind w:left="820"/>
      </w:pPr>
      <w:r>
        <w:t>Респонденты</w:t>
      </w:r>
      <w:r>
        <w:rPr>
          <w:spacing w:val="-10"/>
        </w:rPr>
        <w:t xml:space="preserve"> </w:t>
      </w:r>
      <w:r>
        <w:t>представляют</w:t>
      </w:r>
      <w:r>
        <w:rPr>
          <w:spacing w:val="-9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субъектов</w:t>
      </w:r>
      <w:r>
        <w:rPr>
          <w:spacing w:val="-9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Федерации:</w:t>
      </w:r>
    </w:p>
    <w:p w14:paraId="3C37A706" w14:textId="77777777" w:rsidR="004E6992" w:rsidRDefault="004E6992" w:rsidP="00A07566">
      <w:pPr>
        <w:pStyle w:val="a5"/>
        <w:numPr>
          <w:ilvl w:val="0"/>
          <w:numId w:val="12"/>
        </w:numPr>
        <w:tabs>
          <w:tab w:val="left" w:pos="1539"/>
          <w:tab w:val="left" w:pos="1540"/>
        </w:tabs>
        <w:spacing w:before="136"/>
        <w:rPr>
          <w:sz w:val="24"/>
        </w:rPr>
      </w:pPr>
      <w:r>
        <w:rPr>
          <w:sz w:val="24"/>
        </w:rPr>
        <w:t>Санкт-Петербург: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(27,27%);</w:t>
      </w:r>
    </w:p>
    <w:p w14:paraId="3E0F6806" w14:textId="77777777" w:rsidR="004E6992" w:rsidRDefault="004E6992" w:rsidP="00A07566">
      <w:pPr>
        <w:pStyle w:val="a5"/>
        <w:numPr>
          <w:ilvl w:val="0"/>
          <w:numId w:val="12"/>
        </w:numPr>
        <w:tabs>
          <w:tab w:val="left" w:pos="1539"/>
          <w:tab w:val="left" w:pos="1540"/>
        </w:tabs>
        <w:spacing w:before="138"/>
        <w:rPr>
          <w:sz w:val="24"/>
        </w:rPr>
      </w:pPr>
      <w:r>
        <w:rPr>
          <w:sz w:val="24"/>
        </w:rPr>
        <w:t>Москва: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(18,18%);</w:t>
      </w:r>
    </w:p>
    <w:p w14:paraId="701675A9" w14:textId="77777777" w:rsidR="004E6992" w:rsidRDefault="004E6992" w:rsidP="00A07566">
      <w:pPr>
        <w:pStyle w:val="a5"/>
        <w:numPr>
          <w:ilvl w:val="0"/>
          <w:numId w:val="12"/>
        </w:numPr>
        <w:tabs>
          <w:tab w:val="left" w:pos="1539"/>
          <w:tab w:val="left" w:pos="1540"/>
        </w:tabs>
        <w:spacing w:before="135"/>
        <w:rPr>
          <w:sz w:val="24"/>
        </w:rPr>
      </w:pPr>
      <w:r>
        <w:rPr>
          <w:sz w:val="24"/>
        </w:rPr>
        <w:t>Севастополь: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(18,18%);</w:t>
      </w:r>
    </w:p>
    <w:p w14:paraId="28ACB92D" w14:textId="77777777" w:rsidR="004E6992" w:rsidRDefault="004E6992" w:rsidP="00A07566">
      <w:pPr>
        <w:pStyle w:val="a5"/>
        <w:numPr>
          <w:ilvl w:val="0"/>
          <w:numId w:val="12"/>
        </w:numPr>
        <w:tabs>
          <w:tab w:val="left" w:pos="1539"/>
          <w:tab w:val="left" w:pos="1540"/>
        </w:tabs>
        <w:spacing w:before="139"/>
        <w:rPr>
          <w:sz w:val="24"/>
        </w:rPr>
      </w:pPr>
      <w:r>
        <w:rPr>
          <w:sz w:val="24"/>
        </w:rPr>
        <w:t>Приморский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край: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(9,09%);</w:t>
      </w:r>
    </w:p>
    <w:p w14:paraId="0548B2AA" w14:textId="77777777" w:rsidR="004E6992" w:rsidRDefault="004E6992" w:rsidP="00A07566">
      <w:pPr>
        <w:pStyle w:val="a5"/>
        <w:numPr>
          <w:ilvl w:val="0"/>
          <w:numId w:val="12"/>
        </w:numPr>
        <w:tabs>
          <w:tab w:val="left" w:pos="1539"/>
          <w:tab w:val="left" w:pos="1540"/>
        </w:tabs>
        <w:spacing w:before="138"/>
        <w:rPr>
          <w:sz w:val="24"/>
        </w:rPr>
      </w:pPr>
      <w:r>
        <w:rPr>
          <w:sz w:val="24"/>
        </w:rPr>
        <w:t>Сахалинская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область: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(9,09%);</w:t>
      </w:r>
    </w:p>
    <w:p w14:paraId="50FAE9E4" w14:textId="77777777" w:rsidR="004E6992" w:rsidRDefault="004E6992" w:rsidP="00A07566">
      <w:pPr>
        <w:pStyle w:val="a5"/>
        <w:numPr>
          <w:ilvl w:val="0"/>
          <w:numId w:val="12"/>
        </w:numPr>
        <w:tabs>
          <w:tab w:val="left" w:pos="1539"/>
          <w:tab w:val="left" w:pos="1540"/>
        </w:tabs>
        <w:spacing w:before="135"/>
        <w:rPr>
          <w:sz w:val="24"/>
        </w:rPr>
      </w:pPr>
      <w:r>
        <w:rPr>
          <w:sz w:val="24"/>
        </w:rPr>
        <w:t>Мурманская</w:t>
      </w:r>
      <w:r>
        <w:rPr>
          <w:spacing w:val="-10"/>
          <w:sz w:val="24"/>
        </w:rPr>
        <w:t xml:space="preserve"> </w:t>
      </w:r>
      <w:r>
        <w:rPr>
          <w:sz w:val="24"/>
        </w:rPr>
        <w:t>область: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(9,09%);</w:t>
      </w:r>
    </w:p>
    <w:p w14:paraId="44EBAA44" w14:textId="77777777" w:rsidR="004E6992" w:rsidRDefault="004E6992" w:rsidP="00A07566">
      <w:pPr>
        <w:pStyle w:val="a5"/>
        <w:numPr>
          <w:ilvl w:val="0"/>
          <w:numId w:val="12"/>
        </w:numPr>
        <w:tabs>
          <w:tab w:val="left" w:pos="1539"/>
          <w:tab w:val="left" w:pos="1540"/>
        </w:tabs>
        <w:spacing w:before="138"/>
        <w:rPr>
          <w:sz w:val="24"/>
        </w:rPr>
      </w:pPr>
      <w:r>
        <w:rPr>
          <w:sz w:val="24"/>
        </w:rPr>
        <w:t>Республика</w:t>
      </w:r>
      <w:r>
        <w:rPr>
          <w:spacing w:val="-7"/>
          <w:sz w:val="24"/>
        </w:rPr>
        <w:t xml:space="preserve"> </w:t>
      </w:r>
      <w:r>
        <w:rPr>
          <w:sz w:val="24"/>
        </w:rPr>
        <w:t>Карелия: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(9,09%).</w:t>
      </w:r>
    </w:p>
    <w:p w14:paraId="1FEFD5C3" w14:textId="77777777" w:rsidR="004E6992" w:rsidRDefault="004E6992" w:rsidP="004E6992">
      <w:pPr>
        <w:pStyle w:val="a3"/>
        <w:spacing w:before="137"/>
        <w:ind w:left="1180"/>
        <w:rPr>
          <w:rFonts w:ascii="Symbol" w:hAnsi="Symbol"/>
        </w:rPr>
      </w:pPr>
    </w:p>
    <w:p w14:paraId="4EE85243" w14:textId="77777777" w:rsidR="004E6992" w:rsidRDefault="004E6992" w:rsidP="00A07566">
      <w:pPr>
        <w:pStyle w:val="1"/>
        <w:numPr>
          <w:ilvl w:val="1"/>
          <w:numId w:val="19"/>
        </w:numPr>
        <w:tabs>
          <w:tab w:val="left" w:pos="1182"/>
        </w:tabs>
        <w:spacing w:before="150"/>
        <w:ind w:left="1181" w:hanging="362"/>
      </w:pPr>
      <w:r>
        <w:rPr>
          <w:spacing w:val="-1"/>
        </w:rPr>
        <w:t>Удовлетворенность</w:t>
      </w:r>
      <w:r>
        <w:rPr>
          <w:spacing w:val="-14"/>
        </w:rPr>
        <w:t xml:space="preserve"> </w:t>
      </w:r>
      <w:r>
        <w:rPr>
          <w:spacing w:val="-1"/>
        </w:rPr>
        <w:t>клиентов</w:t>
      </w:r>
      <w:r>
        <w:rPr>
          <w:spacing w:val="-13"/>
        </w:rPr>
        <w:t xml:space="preserve"> </w:t>
      </w:r>
      <w:r>
        <w:rPr>
          <w:spacing w:val="-1"/>
        </w:rPr>
        <w:t>предоставлением</w:t>
      </w:r>
      <w:r>
        <w:rPr>
          <w:spacing w:val="-14"/>
        </w:rPr>
        <w:t xml:space="preserve"> </w:t>
      </w:r>
      <w:r>
        <w:t>государственной</w:t>
      </w:r>
      <w:r>
        <w:rPr>
          <w:spacing w:val="-13"/>
        </w:rPr>
        <w:t xml:space="preserve"> </w:t>
      </w:r>
      <w:r>
        <w:t>услуги</w:t>
      </w:r>
    </w:p>
    <w:p w14:paraId="41A8A590" w14:textId="77777777" w:rsidR="004E6992" w:rsidRDefault="004E6992" w:rsidP="00A26D05">
      <w:pPr>
        <w:pStyle w:val="a3"/>
        <w:spacing w:before="135"/>
        <w:ind w:firstLine="112"/>
      </w:pPr>
      <w:r>
        <w:t>Удовлетворенность</w:t>
      </w:r>
      <w:r>
        <w:rPr>
          <w:spacing w:val="-6"/>
        </w:rPr>
        <w:t xml:space="preserve"> </w:t>
      </w:r>
      <w:r>
        <w:t>клиентов</w:t>
      </w:r>
      <w:r>
        <w:rPr>
          <w:spacing w:val="-7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целом</w:t>
      </w:r>
      <w:r>
        <w:rPr>
          <w:spacing w:val="-8"/>
        </w:rPr>
        <w:t xml:space="preserve"> </w:t>
      </w:r>
      <w:r>
        <w:t>оценить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высокую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тем,</w:t>
      </w:r>
      <w:r>
        <w:rPr>
          <w:spacing w:val="-7"/>
        </w:rPr>
        <w:t xml:space="preserve"> </w:t>
      </w:r>
      <w:r>
        <w:t>что:</w:t>
      </w:r>
    </w:p>
    <w:p w14:paraId="3C8DB391" w14:textId="18F777C9" w:rsidR="004E6992" w:rsidRDefault="004E6992" w:rsidP="00A07566">
      <w:pPr>
        <w:pStyle w:val="a5"/>
        <w:numPr>
          <w:ilvl w:val="0"/>
          <w:numId w:val="18"/>
        </w:numPr>
        <w:tabs>
          <w:tab w:val="left" w:pos="1528"/>
        </w:tabs>
        <w:spacing w:before="148" w:line="360" w:lineRule="auto"/>
        <w:ind w:right="132" w:firstLine="708"/>
        <w:jc w:val="both"/>
        <w:rPr>
          <w:sz w:val="24"/>
        </w:rPr>
      </w:pPr>
      <w:bookmarkStart w:id="1" w:name="6"/>
      <w:bookmarkEnd w:id="1"/>
      <w:r>
        <w:rPr>
          <w:sz w:val="24"/>
        </w:rPr>
        <w:t>Респонденты указали на отсутствие случаев отклонения заявок (</w:t>
      </w:r>
      <w:r w:rsidR="00A26D05">
        <w:rPr>
          <w:sz w:val="24"/>
        </w:rPr>
        <w:t>з</w:t>
      </w:r>
      <w:r>
        <w:rPr>
          <w:sz w:val="24"/>
        </w:rPr>
        <w:t>аявлений).</w:t>
      </w:r>
    </w:p>
    <w:p w14:paraId="232E8B55" w14:textId="3568164E" w:rsidR="004E6992" w:rsidRDefault="00A26D05" w:rsidP="00A07566">
      <w:pPr>
        <w:pStyle w:val="a5"/>
        <w:numPr>
          <w:ilvl w:val="0"/>
          <w:numId w:val="18"/>
        </w:numPr>
        <w:tabs>
          <w:tab w:val="left" w:pos="1181"/>
        </w:tabs>
        <w:ind w:left="1180" w:hanging="361"/>
        <w:jc w:val="both"/>
        <w:rPr>
          <w:sz w:val="24"/>
        </w:rPr>
      </w:pPr>
      <w:r>
        <w:rPr>
          <w:sz w:val="24"/>
        </w:rPr>
        <w:t>Р</w:t>
      </w:r>
      <w:r w:rsidR="004E6992">
        <w:rPr>
          <w:sz w:val="24"/>
        </w:rPr>
        <w:t>еспонденты</w:t>
      </w:r>
      <w:r w:rsidR="004E6992">
        <w:rPr>
          <w:spacing w:val="-7"/>
          <w:sz w:val="24"/>
        </w:rPr>
        <w:t xml:space="preserve"> </w:t>
      </w:r>
      <w:r w:rsidR="004E6992">
        <w:rPr>
          <w:sz w:val="24"/>
        </w:rPr>
        <w:t>отмечают,</w:t>
      </w:r>
      <w:r w:rsidR="004E6992">
        <w:rPr>
          <w:spacing w:val="-9"/>
          <w:sz w:val="24"/>
        </w:rPr>
        <w:t xml:space="preserve"> </w:t>
      </w:r>
      <w:r w:rsidR="004E6992">
        <w:rPr>
          <w:sz w:val="24"/>
        </w:rPr>
        <w:t>что</w:t>
      </w:r>
      <w:r w:rsidR="004E6992">
        <w:rPr>
          <w:spacing w:val="-6"/>
          <w:sz w:val="24"/>
        </w:rPr>
        <w:t xml:space="preserve"> </w:t>
      </w:r>
      <w:r w:rsidR="004E6992">
        <w:rPr>
          <w:sz w:val="24"/>
        </w:rPr>
        <w:t>сроки</w:t>
      </w:r>
      <w:r w:rsidR="004E6992">
        <w:rPr>
          <w:spacing w:val="-6"/>
          <w:sz w:val="24"/>
        </w:rPr>
        <w:t xml:space="preserve"> </w:t>
      </w:r>
      <w:r w:rsidR="004E6992">
        <w:rPr>
          <w:sz w:val="24"/>
        </w:rPr>
        <w:t>предоставления</w:t>
      </w:r>
      <w:r w:rsidR="004E6992">
        <w:rPr>
          <w:spacing w:val="-4"/>
          <w:sz w:val="24"/>
        </w:rPr>
        <w:t xml:space="preserve"> </w:t>
      </w:r>
      <w:r w:rsidR="004E6992">
        <w:rPr>
          <w:sz w:val="24"/>
        </w:rPr>
        <w:t>услуги</w:t>
      </w:r>
      <w:r w:rsidR="004E6992">
        <w:rPr>
          <w:spacing w:val="-6"/>
          <w:sz w:val="24"/>
        </w:rPr>
        <w:t xml:space="preserve"> </w:t>
      </w:r>
      <w:r w:rsidR="004E6992">
        <w:rPr>
          <w:sz w:val="24"/>
        </w:rPr>
        <w:t>не</w:t>
      </w:r>
      <w:r w:rsidR="004E6992">
        <w:rPr>
          <w:spacing w:val="-7"/>
          <w:sz w:val="24"/>
        </w:rPr>
        <w:t xml:space="preserve"> </w:t>
      </w:r>
      <w:r w:rsidR="004E6992">
        <w:rPr>
          <w:sz w:val="24"/>
        </w:rPr>
        <w:t>нарушались.</w:t>
      </w:r>
    </w:p>
    <w:p w14:paraId="4BA4048F" w14:textId="77777777" w:rsidR="004E6992" w:rsidRDefault="004E6992" w:rsidP="00A07566">
      <w:pPr>
        <w:pStyle w:val="a5"/>
        <w:numPr>
          <w:ilvl w:val="0"/>
          <w:numId w:val="18"/>
        </w:numPr>
        <w:tabs>
          <w:tab w:val="left" w:pos="1528"/>
        </w:tabs>
        <w:spacing w:before="139" w:line="360" w:lineRule="auto"/>
        <w:ind w:right="124" w:firstLine="708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-9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баллах</w:t>
      </w:r>
      <w:r>
        <w:rPr>
          <w:spacing w:val="-9"/>
          <w:sz w:val="24"/>
        </w:rPr>
        <w:t xml:space="preserve"> </w:t>
      </w:r>
      <w:r>
        <w:rPr>
          <w:sz w:val="24"/>
        </w:rPr>
        <w:t>(от</w:t>
      </w:r>
      <w:r>
        <w:rPr>
          <w:spacing w:val="-13"/>
          <w:sz w:val="24"/>
        </w:rPr>
        <w:t xml:space="preserve"> </w:t>
      </w:r>
      <w:r>
        <w:rPr>
          <w:sz w:val="24"/>
        </w:rPr>
        <w:t>1</w:t>
      </w:r>
      <w:r>
        <w:rPr>
          <w:spacing w:val="-12"/>
          <w:sz w:val="24"/>
        </w:rPr>
        <w:t xml:space="preserve"> </w:t>
      </w:r>
      <w:r>
        <w:rPr>
          <w:sz w:val="24"/>
        </w:rPr>
        <w:t>до</w:t>
      </w:r>
      <w:r>
        <w:rPr>
          <w:spacing w:val="-11"/>
          <w:sz w:val="24"/>
        </w:rPr>
        <w:t xml:space="preserve"> </w:t>
      </w:r>
      <w:r>
        <w:rPr>
          <w:sz w:val="24"/>
        </w:rPr>
        <w:t>5,</w:t>
      </w:r>
      <w:r>
        <w:rPr>
          <w:spacing w:val="-11"/>
          <w:sz w:val="24"/>
        </w:rPr>
        <w:t xml:space="preserve"> </w:t>
      </w:r>
      <w:r>
        <w:rPr>
          <w:sz w:val="24"/>
        </w:rPr>
        <w:t>где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2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означает,</w:t>
      </w:r>
      <w:r>
        <w:rPr>
          <w:spacing w:val="-10"/>
          <w:sz w:val="24"/>
        </w:rPr>
        <w:t xml:space="preserve"> </w:t>
      </w:r>
      <w:r>
        <w:rPr>
          <w:sz w:val="24"/>
        </w:rPr>
        <w:t>что</w:t>
      </w:r>
      <w:r>
        <w:rPr>
          <w:spacing w:val="-11"/>
          <w:sz w:val="24"/>
        </w:rPr>
        <w:t xml:space="preserve"> </w:t>
      </w:r>
      <w:r>
        <w:rPr>
          <w:sz w:val="24"/>
        </w:rPr>
        <w:t>респондент</w:t>
      </w:r>
      <w:r>
        <w:rPr>
          <w:spacing w:val="-58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удовлетворен,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5</w:t>
      </w:r>
      <w:r>
        <w:rPr>
          <w:spacing w:val="-7"/>
          <w:sz w:val="24"/>
        </w:rPr>
        <w:t xml:space="preserve"> </w:t>
      </w:r>
      <w:r>
        <w:rPr>
          <w:sz w:val="24"/>
        </w:rPr>
        <w:t>означает,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респондент</w:t>
      </w:r>
      <w:r>
        <w:rPr>
          <w:spacing w:val="-9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удовлетворен):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4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5</w:t>
      </w:r>
      <w:r>
        <w:rPr>
          <w:spacing w:val="-10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11"/>
          <w:sz w:val="24"/>
        </w:rPr>
        <w:t xml:space="preserve"> </w:t>
      </w:r>
      <w:r>
        <w:rPr>
          <w:sz w:val="24"/>
        </w:rPr>
        <w:t>выбрали</w:t>
      </w:r>
      <w:r>
        <w:rPr>
          <w:spacing w:val="-9"/>
          <w:sz w:val="24"/>
        </w:rPr>
        <w:t xml:space="preserve"> </w:t>
      </w:r>
      <w:r>
        <w:rPr>
          <w:sz w:val="24"/>
        </w:rPr>
        <w:t>8</w:t>
      </w:r>
      <w:r>
        <w:rPr>
          <w:spacing w:val="-9"/>
          <w:sz w:val="24"/>
        </w:rPr>
        <w:t xml:space="preserve"> </w:t>
      </w:r>
      <w:r>
        <w:rPr>
          <w:sz w:val="24"/>
        </w:rPr>
        <w:t>респондентов</w:t>
      </w:r>
      <w:r>
        <w:rPr>
          <w:spacing w:val="-11"/>
          <w:sz w:val="24"/>
        </w:rPr>
        <w:t xml:space="preserve"> </w:t>
      </w:r>
      <w:r>
        <w:rPr>
          <w:sz w:val="24"/>
        </w:rPr>
        <w:t>(72,72%</w:t>
      </w:r>
      <w:r>
        <w:rPr>
          <w:spacing w:val="-12"/>
          <w:sz w:val="24"/>
        </w:rPr>
        <w:t xml:space="preserve"> </w:t>
      </w:r>
      <w:r>
        <w:rPr>
          <w:sz w:val="24"/>
        </w:rPr>
        <w:t>опрошенных).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этом</w:t>
      </w:r>
      <w:r>
        <w:rPr>
          <w:spacing w:val="-1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балла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были</w:t>
      </w:r>
      <w:r>
        <w:rPr>
          <w:spacing w:val="-58"/>
          <w:sz w:val="24"/>
        </w:rPr>
        <w:t xml:space="preserve"> </w:t>
      </w:r>
      <w:r>
        <w:rPr>
          <w:sz w:val="24"/>
        </w:rPr>
        <w:t>выбраны</w:t>
      </w:r>
      <w:r>
        <w:rPr>
          <w:spacing w:val="-1"/>
          <w:sz w:val="24"/>
        </w:rPr>
        <w:t xml:space="preserve"> </w:t>
      </w:r>
      <w:r>
        <w:rPr>
          <w:sz w:val="24"/>
        </w:rPr>
        <w:t>ни разу.</w:t>
      </w:r>
    </w:p>
    <w:p w14:paraId="04FDB962" w14:textId="7AD4E5B7" w:rsidR="004E6992" w:rsidRDefault="004E6992" w:rsidP="004E6992">
      <w:pPr>
        <w:pStyle w:val="a3"/>
        <w:spacing w:line="360" w:lineRule="auto"/>
        <w:ind w:left="112" w:right="124" w:firstLine="708"/>
        <w:jc w:val="both"/>
      </w:pPr>
      <w:r>
        <w:t>Анализ</w:t>
      </w:r>
      <w:r>
        <w:rPr>
          <w:spacing w:val="1"/>
        </w:rPr>
        <w:t xml:space="preserve"> </w:t>
      </w:r>
      <w:r w:rsidR="007E6346">
        <w:t>удовлетворенности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 w:rsidR="00A26D05">
        <w:rPr>
          <w:spacing w:val="1"/>
        </w:rPr>
        <w:t xml:space="preserve">(см. приложение № 2) </w:t>
      </w:r>
      <w:r>
        <w:t>показал,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респондентов</w:t>
      </w:r>
      <w:r>
        <w:rPr>
          <w:spacing w:val="-4"/>
        </w:rPr>
        <w:t xml:space="preserve"> </w:t>
      </w:r>
      <w:r>
        <w:t>удовлетворено</w:t>
      </w:r>
      <w:r>
        <w:rPr>
          <w:spacing w:val="-4"/>
        </w:rPr>
        <w:t xml:space="preserve"> </w:t>
      </w:r>
      <w:r>
        <w:t>процессами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услуги</w:t>
      </w:r>
      <w:r>
        <w:rPr>
          <w:spacing w:val="5"/>
        </w:rPr>
        <w:t xml:space="preserve"> </w:t>
      </w:r>
      <w:r>
        <w:t>(</w:t>
      </w:r>
      <w:r w:rsidR="00A26D05" w:rsidRPr="00A26D05">
        <w:rPr>
          <w:i/>
        </w:rPr>
        <w:t>т</w:t>
      </w:r>
      <w:r w:rsidRPr="00A26D05">
        <w:rPr>
          <w:i/>
        </w:rPr>
        <w:t>аблица</w:t>
      </w:r>
      <w:r w:rsidRPr="00A26D05">
        <w:rPr>
          <w:i/>
          <w:spacing w:val="-5"/>
        </w:rPr>
        <w:t xml:space="preserve"> </w:t>
      </w:r>
      <w:r w:rsidRPr="00A26D05">
        <w:rPr>
          <w:i/>
        </w:rPr>
        <w:t>1</w:t>
      </w:r>
      <w:r>
        <w:t>):</w:t>
      </w:r>
    </w:p>
    <w:p w14:paraId="144404B2" w14:textId="77777777" w:rsidR="004E6992" w:rsidRDefault="004E6992" w:rsidP="004E6992">
      <w:pPr>
        <w:spacing w:line="360" w:lineRule="auto"/>
        <w:jc w:val="both"/>
        <w:rPr>
          <w:sz w:val="24"/>
        </w:rPr>
        <w:sectPr w:rsidR="004E6992">
          <w:headerReference w:type="default" r:id="rId11"/>
          <w:footerReference w:type="default" r:id="rId12"/>
          <w:pgSz w:w="11900" w:h="16840"/>
          <w:pgMar w:top="980" w:right="440" w:bottom="480" w:left="1020" w:header="723" w:footer="288" w:gutter="0"/>
          <w:cols w:space="720"/>
        </w:sectPr>
      </w:pPr>
    </w:p>
    <w:p w14:paraId="1074D87D" w14:textId="26A6A1D9" w:rsidR="004E6992" w:rsidRPr="00D33932" w:rsidRDefault="004E6992" w:rsidP="004E6992">
      <w:pPr>
        <w:pStyle w:val="a3"/>
        <w:spacing w:before="148" w:line="360" w:lineRule="auto"/>
        <w:ind w:left="112" w:right="131" w:firstLine="708"/>
        <w:jc w:val="both"/>
        <w:rPr>
          <w:b/>
        </w:rPr>
      </w:pPr>
      <w:bookmarkStart w:id="2" w:name="7"/>
      <w:bookmarkEnd w:id="2"/>
      <w:r>
        <w:lastRenderedPageBreak/>
        <w:t>Таблица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респондентами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2"/>
        </w:rPr>
        <w:t xml:space="preserve"> </w:t>
      </w:r>
      <w:r>
        <w:t>услуги</w:t>
      </w:r>
      <w:r w:rsidR="00D33932">
        <w:t xml:space="preserve">: причины неудовлетворенности  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3473"/>
        <w:gridCol w:w="4190"/>
      </w:tblGrid>
      <w:tr w:rsidR="004E6992" w14:paraId="0803A771" w14:textId="77777777" w:rsidTr="00CF1F8C">
        <w:trPr>
          <w:trHeight w:val="460"/>
        </w:trPr>
        <w:tc>
          <w:tcPr>
            <w:tcW w:w="2532" w:type="dxa"/>
          </w:tcPr>
          <w:p w14:paraId="6DA1F33F" w14:textId="77777777" w:rsidR="004E6992" w:rsidRDefault="004E6992" w:rsidP="007E6346">
            <w:pPr>
              <w:pStyle w:val="TableParagraph"/>
              <w:spacing w:before="123"/>
              <w:ind w:left="8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Процессы</w:t>
            </w:r>
          </w:p>
        </w:tc>
        <w:tc>
          <w:tcPr>
            <w:tcW w:w="3473" w:type="dxa"/>
          </w:tcPr>
          <w:p w14:paraId="78FDAECB" w14:textId="73BEEE41" w:rsidR="004E6992" w:rsidRDefault="007E6346" w:rsidP="00CF1F8C">
            <w:pPr>
              <w:pStyle w:val="TableParagraph"/>
              <w:spacing w:before="123"/>
              <w:ind w:left="620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 удовлетворенности</w:t>
            </w:r>
            <w:proofErr w:type="gramStart"/>
            <w:r>
              <w:rPr>
                <w:b/>
                <w:sz w:val="20"/>
              </w:rPr>
              <w:t xml:space="preserve"> (%)</w:t>
            </w:r>
            <w:proofErr w:type="gramEnd"/>
          </w:p>
        </w:tc>
        <w:tc>
          <w:tcPr>
            <w:tcW w:w="4190" w:type="dxa"/>
            <w:tcBorders>
              <w:right w:val="single" w:sz="6" w:space="0" w:color="000000"/>
            </w:tcBorders>
          </w:tcPr>
          <w:p w14:paraId="3727AC24" w14:textId="77777777" w:rsidR="004E6992" w:rsidRPr="005F2940" w:rsidRDefault="004E6992" w:rsidP="00CF1F8C">
            <w:pPr>
              <w:pStyle w:val="TableParagraph"/>
              <w:spacing w:line="228" w:lineRule="exact"/>
              <w:ind w:left="975" w:right="161" w:hanging="806"/>
              <w:rPr>
                <w:b/>
                <w:sz w:val="20"/>
              </w:rPr>
            </w:pPr>
            <w:r w:rsidRPr="005F2940">
              <w:rPr>
                <w:b/>
                <w:spacing w:val="-1"/>
                <w:sz w:val="20"/>
              </w:rPr>
              <w:t>Причина</w:t>
            </w:r>
            <w:r w:rsidRPr="005F2940">
              <w:rPr>
                <w:b/>
                <w:spacing w:val="-9"/>
                <w:sz w:val="20"/>
              </w:rPr>
              <w:t xml:space="preserve"> </w:t>
            </w:r>
            <w:r w:rsidRPr="005F2940">
              <w:rPr>
                <w:b/>
                <w:spacing w:val="-1"/>
                <w:sz w:val="20"/>
              </w:rPr>
              <w:t>неудовлетворенности</w:t>
            </w:r>
            <w:r w:rsidRPr="005F2940">
              <w:rPr>
                <w:b/>
                <w:spacing w:val="-11"/>
                <w:sz w:val="20"/>
              </w:rPr>
              <w:t xml:space="preserve"> </w:t>
            </w:r>
            <w:r w:rsidRPr="005F2940">
              <w:rPr>
                <w:b/>
                <w:sz w:val="20"/>
              </w:rPr>
              <w:t>процессом,</w:t>
            </w:r>
            <w:r w:rsidRPr="005F2940">
              <w:rPr>
                <w:b/>
                <w:spacing w:val="-47"/>
                <w:sz w:val="20"/>
              </w:rPr>
              <w:t xml:space="preserve"> </w:t>
            </w:r>
            <w:r w:rsidRPr="005F2940">
              <w:rPr>
                <w:b/>
                <w:sz w:val="20"/>
              </w:rPr>
              <w:t>указанная</w:t>
            </w:r>
            <w:r w:rsidRPr="005F2940">
              <w:rPr>
                <w:b/>
                <w:spacing w:val="-2"/>
                <w:sz w:val="20"/>
              </w:rPr>
              <w:t xml:space="preserve"> </w:t>
            </w:r>
            <w:r w:rsidRPr="005F2940">
              <w:rPr>
                <w:b/>
                <w:sz w:val="20"/>
              </w:rPr>
              <w:t>респондентом</w:t>
            </w:r>
          </w:p>
        </w:tc>
      </w:tr>
      <w:tr w:rsidR="00A26D05" w14:paraId="7B9401E6" w14:textId="77777777" w:rsidTr="00CF1F8C">
        <w:trPr>
          <w:trHeight w:val="1610"/>
        </w:trPr>
        <w:tc>
          <w:tcPr>
            <w:tcW w:w="2532" w:type="dxa"/>
          </w:tcPr>
          <w:p w14:paraId="0F3B3CAC" w14:textId="77777777" w:rsidR="00A26D05" w:rsidRPr="005F2940" w:rsidRDefault="00A26D05" w:rsidP="00CF1F8C">
            <w:pPr>
              <w:pStyle w:val="TableParagraph"/>
            </w:pPr>
          </w:p>
          <w:p w14:paraId="6E9342D0" w14:textId="77777777" w:rsidR="00A26D05" w:rsidRPr="005F2940" w:rsidRDefault="00A26D05" w:rsidP="00CF1F8C">
            <w:pPr>
              <w:pStyle w:val="TableParagraph"/>
              <w:spacing w:before="1"/>
              <w:rPr>
                <w:sz w:val="18"/>
              </w:rPr>
            </w:pPr>
          </w:p>
          <w:p w14:paraId="22770579" w14:textId="48975FD4" w:rsidR="00A26D05" w:rsidRPr="005F2940" w:rsidRDefault="00A26D05" w:rsidP="00A26D05">
            <w:pPr>
              <w:pStyle w:val="TableParagraph"/>
              <w:tabs>
                <w:tab w:val="left" w:pos="1804"/>
                <w:tab w:val="left" w:pos="2319"/>
              </w:tabs>
              <w:ind w:left="109" w:right="100"/>
              <w:rPr>
                <w:sz w:val="20"/>
              </w:rPr>
            </w:pPr>
            <w:r w:rsidRPr="005F2940">
              <w:rPr>
                <w:sz w:val="20"/>
              </w:rPr>
              <w:t>Информирование</w:t>
            </w:r>
            <w:r w:rsidRPr="005F2940">
              <w:rPr>
                <w:sz w:val="20"/>
              </w:rPr>
              <w:tab/>
            </w:r>
            <w:r w:rsidRPr="005F2940">
              <w:rPr>
                <w:sz w:val="20"/>
              </w:rPr>
              <w:tab/>
            </w:r>
            <w:r w:rsidRPr="005F2940">
              <w:rPr>
                <w:spacing w:val="-4"/>
                <w:sz w:val="20"/>
              </w:rPr>
              <w:t>о</w:t>
            </w:r>
            <w:r w:rsidRPr="005F2940">
              <w:rPr>
                <w:spacing w:val="-47"/>
                <w:sz w:val="20"/>
              </w:rPr>
              <w:t xml:space="preserve"> </w:t>
            </w:r>
            <w:r w:rsidRPr="005F2940">
              <w:rPr>
                <w:sz w:val="20"/>
              </w:rPr>
              <w:t>предоставлении</w:t>
            </w:r>
            <w:r w:rsidRPr="005F2940">
              <w:rPr>
                <w:spacing w:val="1"/>
                <w:sz w:val="20"/>
              </w:rPr>
              <w:t xml:space="preserve"> </w:t>
            </w:r>
            <w:r w:rsidRPr="005F2940">
              <w:rPr>
                <w:sz w:val="20"/>
              </w:rPr>
              <w:t>государственной</w:t>
            </w:r>
            <w:r w:rsidRPr="005F2940">
              <w:rPr>
                <w:spacing w:val="-4"/>
                <w:sz w:val="20"/>
              </w:rPr>
              <w:t xml:space="preserve"> </w:t>
            </w:r>
            <w:r w:rsidRPr="005F2940">
              <w:rPr>
                <w:sz w:val="20"/>
              </w:rPr>
              <w:t>услуги</w:t>
            </w:r>
          </w:p>
        </w:tc>
        <w:tc>
          <w:tcPr>
            <w:tcW w:w="3473" w:type="dxa"/>
          </w:tcPr>
          <w:p w14:paraId="4B19B99D" w14:textId="77777777" w:rsidR="00A26D05" w:rsidRPr="005F2940" w:rsidRDefault="00A26D05" w:rsidP="00CF1F8C">
            <w:pPr>
              <w:pStyle w:val="TableParagraph"/>
            </w:pPr>
          </w:p>
          <w:p w14:paraId="34F2A0E4" w14:textId="77777777" w:rsidR="00A26D05" w:rsidRPr="005F2940" w:rsidRDefault="00A26D05" w:rsidP="00CF1F8C">
            <w:pPr>
              <w:pStyle w:val="TableParagraph"/>
              <w:spacing w:before="1"/>
              <w:rPr>
                <w:sz w:val="18"/>
              </w:rPr>
            </w:pPr>
          </w:p>
          <w:p w14:paraId="507336C8" w14:textId="1C59887A" w:rsidR="00A26D05" w:rsidRPr="005F2940" w:rsidRDefault="007E6346" w:rsidP="007E6346">
            <w:pPr>
              <w:pStyle w:val="TableParagraph"/>
              <w:ind w:left="230" w:right="229"/>
              <w:rPr>
                <w:sz w:val="20"/>
              </w:rPr>
            </w:pPr>
            <w:r>
              <w:rPr>
                <w:sz w:val="20"/>
              </w:rPr>
              <w:t>72,72</w:t>
            </w:r>
          </w:p>
        </w:tc>
        <w:tc>
          <w:tcPr>
            <w:tcW w:w="4190" w:type="dxa"/>
            <w:tcBorders>
              <w:right w:val="single" w:sz="6" w:space="0" w:color="000000"/>
            </w:tcBorders>
          </w:tcPr>
          <w:p w14:paraId="58F9A0A0" w14:textId="72441916" w:rsidR="00A26D05" w:rsidRPr="005F2940" w:rsidRDefault="00A26D05" w:rsidP="00CF1F8C">
            <w:pPr>
              <w:pStyle w:val="TableParagraph"/>
              <w:spacing w:line="228" w:lineRule="exact"/>
              <w:ind w:left="107" w:right="100"/>
              <w:jc w:val="both"/>
              <w:rPr>
                <w:sz w:val="20"/>
              </w:rPr>
            </w:pPr>
          </w:p>
        </w:tc>
      </w:tr>
      <w:tr w:rsidR="007E6346" w14:paraId="0722E057" w14:textId="77777777" w:rsidTr="00CF1F8C">
        <w:trPr>
          <w:trHeight w:val="1151"/>
        </w:trPr>
        <w:tc>
          <w:tcPr>
            <w:tcW w:w="2532" w:type="dxa"/>
          </w:tcPr>
          <w:p w14:paraId="7819C458" w14:textId="77777777" w:rsidR="007E6346" w:rsidRPr="005F2940" w:rsidRDefault="007E6346" w:rsidP="00CF1F8C">
            <w:pPr>
              <w:pStyle w:val="TableParagraph"/>
              <w:rPr>
                <w:sz w:val="30"/>
              </w:rPr>
            </w:pPr>
          </w:p>
          <w:p w14:paraId="0F8E6479" w14:textId="77777777" w:rsidR="007E6346" w:rsidRDefault="007E6346" w:rsidP="00CF1F8C">
            <w:pPr>
              <w:pStyle w:val="TableParagraph"/>
              <w:tabs>
                <w:tab w:val="left" w:pos="1830"/>
              </w:tabs>
              <w:ind w:left="109" w:right="98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подачи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заявителем запроса</w:t>
            </w:r>
          </w:p>
        </w:tc>
        <w:tc>
          <w:tcPr>
            <w:tcW w:w="3473" w:type="dxa"/>
          </w:tcPr>
          <w:p w14:paraId="3FE3C4AE" w14:textId="0C5F182F" w:rsidR="007E6346" w:rsidRDefault="007E6346" w:rsidP="00CF1F8C">
            <w:pPr>
              <w:pStyle w:val="TableParagraph"/>
              <w:spacing w:before="1" w:line="211" w:lineRule="exact"/>
              <w:ind w:left="229" w:right="229"/>
              <w:rPr>
                <w:sz w:val="20"/>
              </w:rPr>
            </w:pPr>
          </w:p>
        </w:tc>
        <w:tc>
          <w:tcPr>
            <w:tcW w:w="4190" w:type="dxa"/>
            <w:tcBorders>
              <w:right w:val="single" w:sz="6" w:space="0" w:color="000000"/>
            </w:tcBorders>
          </w:tcPr>
          <w:p w14:paraId="54CD4272" w14:textId="77777777" w:rsidR="007E6346" w:rsidRPr="005F2940" w:rsidRDefault="007E6346" w:rsidP="00CF1F8C">
            <w:pPr>
              <w:pStyle w:val="TableParagraph"/>
              <w:spacing w:before="10"/>
              <w:rPr>
                <w:sz w:val="19"/>
              </w:rPr>
            </w:pPr>
          </w:p>
          <w:p w14:paraId="271FB9AD" w14:textId="7E531804" w:rsidR="007E6346" w:rsidRDefault="007E6346" w:rsidP="00CF1F8C">
            <w:pPr>
              <w:pStyle w:val="TableParagraph"/>
              <w:ind w:left="107"/>
              <w:rPr>
                <w:sz w:val="20"/>
              </w:rPr>
            </w:pPr>
          </w:p>
        </w:tc>
      </w:tr>
      <w:tr w:rsidR="007E6346" w14:paraId="0323E9E9" w14:textId="77777777" w:rsidTr="00CF1F8C">
        <w:trPr>
          <w:trHeight w:val="919"/>
        </w:trPr>
        <w:tc>
          <w:tcPr>
            <w:tcW w:w="2532" w:type="dxa"/>
          </w:tcPr>
          <w:p w14:paraId="60052FD0" w14:textId="77777777" w:rsidR="007E6346" w:rsidRPr="005F2940" w:rsidRDefault="007E6346" w:rsidP="00CF1F8C">
            <w:pPr>
              <w:pStyle w:val="TableParagraph"/>
              <w:tabs>
                <w:tab w:val="left" w:pos="1069"/>
              </w:tabs>
              <w:ind w:left="109" w:right="98"/>
              <w:jc w:val="both"/>
              <w:rPr>
                <w:sz w:val="20"/>
              </w:rPr>
            </w:pPr>
            <w:r w:rsidRPr="005F2940">
              <w:rPr>
                <w:sz w:val="20"/>
              </w:rPr>
              <w:t>Приём</w:t>
            </w:r>
            <w:r w:rsidRPr="005F2940">
              <w:rPr>
                <w:spacing w:val="1"/>
                <w:sz w:val="20"/>
              </w:rPr>
              <w:t xml:space="preserve"> </w:t>
            </w:r>
            <w:r w:rsidRPr="005F2940">
              <w:rPr>
                <w:sz w:val="20"/>
              </w:rPr>
              <w:t>и</w:t>
            </w:r>
            <w:r w:rsidRPr="005F2940">
              <w:rPr>
                <w:spacing w:val="1"/>
                <w:sz w:val="20"/>
              </w:rPr>
              <w:t xml:space="preserve"> </w:t>
            </w:r>
            <w:r w:rsidRPr="005F2940">
              <w:rPr>
                <w:sz w:val="20"/>
              </w:rPr>
              <w:t>регистрация</w:t>
            </w:r>
            <w:r w:rsidRPr="005F2940">
              <w:rPr>
                <w:spacing w:val="1"/>
                <w:sz w:val="20"/>
              </w:rPr>
              <w:t xml:space="preserve"> </w:t>
            </w:r>
            <w:r w:rsidRPr="005F2940">
              <w:rPr>
                <w:sz w:val="20"/>
              </w:rPr>
              <w:t>документов, необходимых</w:t>
            </w:r>
            <w:r w:rsidRPr="005F2940">
              <w:rPr>
                <w:spacing w:val="-47"/>
                <w:sz w:val="20"/>
              </w:rPr>
              <w:t xml:space="preserve"> </w:t>
            </w:r>
            <w:r w:rsidRPr="005F2940">
              <w:rPr>
                <w:sz w:val="20"/>
              </w:rPr>
              <w:t>для</w:t>
            </w:r>
            <w:r w:rsidRPr="005F2940">
              <w:rPr>
                <w:sz w:val="20"/>
              </w:rPr>
              <w:tab/>
            </w:r>
            <w:r w:rsidRPr="005F2940">
              <w:rPr>
                <w:spacing w:val="-1"/>
                <w:sz w:val="20"/>
              </w:rPr>
              <w:t>предоставления</w:t>
            </w:r>
          </w:p>
          <w:p w14:paraId="42081FF8" w14:textId="77777777" w:rsidR="007E6346" w:rsidRDefault="007E6346" w:rsidP="00CF1F8C">
            <w:pPr>
              <w:pStyle w:val="TableParagraph"/>
              <w:spacing w:line="210" w:lineRule="exact"/>
              <w:ind w:left="10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государственной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3473" w:type="dxa"/>
          </w:tcPr>
          <w:p w14:paraId="32FDAFBB" w14:textId="77777777" w:rsidR="007E6346" w:rsidRPr="005F2940" w:rsidRDefault="007E6346" w:rsidP="00CF1F8C">
            <w:pPr>
              <w:pStyle w:val="TableParagraph"/>
              <w:spacing w:before="10"/>
              <w:rPr>
                <w:sz w:val="19"/>
              </w:rPr>
            </w:pPr>
          </w:p>
          <w:p w14:paraId="3166D218" w14:textId="372F773A" w:rsidR="007E6346" w:rsidRPr="005F2940" w:rsidRDefault="007E6346" w:rsidP="00CF1F8C">
            <w:pPr>
              <w:pStyle w:val="TableParagraph"/>
              <w:ind w:left="231" w:right="229"/>
              <w:rPr>
                <w:sz w:val="20"/>
              </w:rPr>
            </w:pPr>
          </w:p>
        </w:tc>
        <w:tc>
          <w:tcPr>
            <w:tcW w:w="4190" w:type="dxa"/>
            <w:tcBorders>
              <w:right w:val="single" w:sz="6" w:space="0" w:color="000000"/>
            </w:tcBorders>
          </w:tcPr>
          <w:p w14:paraId="3E2095E9" w14:textId="617AE5F4" w:rsidR="007E6346" w:rsidRDefault="007E6346" w:rsidP="00CF1F8C">
            <w:pPr>
              <w:pStyle w:val="TableParagraph"/>
              <w:ind w:left="107"/>
              <w:rPr>
                <w:sz w:val="20"/>
              </w:rPr>
            </w:pPr>
          </w:p>
        </w:tc>
      </w:tr>
      <w:tr w:rsidR="007E6346" w14:paraId="2D2C3DA3" w14:textId="77777777" w:rsidTr="00CF1F8C">
        <w:trPr>
          <w:trHeight w:val="1379"/>
        </w:trPr>
        <w:tc>
          <w:tcPr>
            <w:tcW w:w="2532" w:type="dxa"/>
          </w:tcPr>
          <w:p w14:paraId="13D13017" w14:textId="77777777" w:rsidR="007E6346" w:rsidRPr="005F2940" w:rsidRDefault="007E6346" w:rsidP="00CF1F8C">
            <w:pPr>
              <w:pStyle w:val="TableParagraph"/>
              <w:spacing w:before="10"/>
              <w:rPr>
                <w:sz w:val="19"/>
              </w:rPr>
            </w:pPr>
          </w:p>
          <w:p w14:paraId="5B2EAEC9" w14:textId="77777777" w:rsidR="007E6346" w:rsidRPr="005F2940" w:rsidRDefault="007E6346" w:rsidP="00CF1F8C">
            <w:pPr>
              <w:pStyle w:val="TableParagraph"/>
              <w:tabs>
                <w:tab w:val="left" w:pos="2154"/>
              </w:tabs>
              <w:ind w:left="109" w:right="96"/>
              <w:jc w:val="both"/>
              <w:rPr>
                <w:sz w:val="20"/>
              </w:rPr>
            </w:pPr>
            <w:r w:rsidRPr="005F2940">
              <w:rPr>
                <w:sz w:val="20"/>
              </w:rPr>
              <w:t>Рассмотрение</w:t>
            </w:r>
            <w:r w:rsidRPr="005F2940">
              <w:rPr>
                <w:spacing w:val="1"/>
                <w:sz w:val="20"/>
              </w:rPr>
              <w:t xml:space="preserve"> </w:t>
            </w:r>
            <w:r w:rsidRPr="005F2940">
              <w:rPr>
                <w:sz w:val="20"/>
              </w:rPr>
              <w:t>запроса</w:t>
            </w:r>
            <w:r w:rsidRPr="005F2940">
              <w:rPr>
                <w:spacing w:val="1"/>
                <w:sz w:val="20"/>
              </w:rPr>
              <w:t xml:space="preserve"> </w:t>
            </w:r>
            <w:r w:rsidRPr="005F2940">
              <w:rPr>
                <w:sz w:val="20"/>
              </w:rPr>
              <w:t>и</w:t>
            </w:r>
            <w:r w:rsidRPr="005F2940">
              <w:rPr>
                <w:spacing w:val="1"/>
                <w:sz w:val="20"/>
              </w:rPr>
              <w:t xml:space="preserve"> </w:t>
            </w:r>
            <w:r w:rsidRPr="005F2940">
              <w:rPr>
                <w:sz w:val="20"/>
              </w:rPr>
              <w:t>принятие</w:t>
            </w:r>
            <w:r w:rsidRPr="005F2940">
              <w:rPr>
                <w:spacing w:val="1"/>
                <w:sz w:val="20"/>
              </w:rPr>
              <w:t xml:space="preserve"> </w:t>
            </w:r>
            <w:r w:rsidRPr="005F2940">
              <w:rPr>
                <w:sz w:val="20"/>
              </w:rPr>
              <w:t>решения</w:t>
            </w:r>
            <w:r w:rsidRPr="005F2940">
              <w:rPr>
                <w:spacing w:val="1"/>
                <w:sz w:val="20"/>
              </w:rPr>
              <w:t xml:space="preserve"> </w:t>
            </w:r>
            <w:r w:rsidRPr="005F2940">
              <w:rPr>
                <w:sz w:val="20"/>
              </w:rPr>
              <w:t>по</w:t>
            </w:r>
            <w:r w:rsidRPr="005F2940">
              <w:rPr>
                <w:spacing w:val="1"/>
                <w:sz w:val="20"/>
              </w:rPr>
              <w:t xml:space="preserve"> </w:t>
            </w:r>
            <w:r w:rsidRPr="005F2940">
              <w:rPr>
                <w:sz w:val="20"/>
              </w:rPr>
              <w:t>результатам</w:t>
            </w:r>
            <w:r w:rsidRPr="005F2940">
              <w:rPr>
                <w:sz w:val="20"/>
              </w:rPr>
              <w:tab/>
            </w:r>
            <w:r w:rsidRPr="005F2940">
              <w:rPr>
                <w:spacing w:val="-2"/>
                <w:sz w:val="20"/>
              </w:rPr>
              <w:t>его</w:t>
            </w:r>
            <w:r w:rsidRPr="005F2940">
              <w:rPr>
                <w:spacing w:val="-48"/>
                <w:sz w:val="20"/>
              </w:rPr>
              <w:t xml:space="preserve"> </w:t>
            </w:r>
            <w:r w:rsidRPr="005F2940">
              <w:rPr>
                <w:sz w:val="20"/>
              </w:rPr>
              <w:t>рассмотрения</w:t>
            </w:r>
          </w:p>
        </w:tc>
        <w:tc>
          <w:tcPr>
            <w:tcW w:w="3473" w:type="dxa"/>
          </w:tcPr>
          <w:p w14:paraId="09326553" w14:textId="494B7399" w:rsidR="007E6346" w:rsidRDefault="007E6346" w:rsidP="00CF1F8C">
            <w:pPr>
              <w:pStyle w:val="TableParagraph"/>
              <w:spacing w:line="229" w:lineRule="exact"/>
              <w:ind w:left="231" w:right="229"/>
              <w:rPr>
                <w:sz w:val="20"/>
              </w:rPr>
            </w:pPr>
          </w:p>
        </w:tc>
        <w:tc>
          <w:tcPr>
            <w:tcW w:w="4190" w:type="dxa"/>
            <w:tcBorders>
              <w:right w:val="single" w:sz="6" w:space="0" w:color="000000"/>
            </w:tcBorders>
          </w:tcPr>
          <w:p w14:paraId="42D4B9FA" w14:textId="77777777" w:rsidR="007E6346" w:rsidRPr="005F2940" w:rsidRDefault="007E6346" w:rsidP="00CF1F8C">
            <w:pPr>
              <w:pStyle w:val="TableParagraph"/>
              <w:spacing w:before="10"/>
              <w:rPr>
                <w:sz w:val="19"/>
              </w:rPr>
            </w:pPr>
          </w:p>
          <w:p w14:paraId="79C59D30" w14:textId="39834F5D" w:rsidR="007E6346" w:rsidRPr="005F2940" w:rsidRDefault="007E6346" w:rsidP="00CF1F8C">
            <w:pPr>
              <w:pStyle w:val="TableParagraph"/>
              <w:spacing w:line="211" w:lineRule="exact"/>
              <w:ind w:left="107"/>
              <w:jc w:val="both"/>
              <w:rPr>
                <w:sz w:val="20"/>
              </w:rPr>
            </w:pPr>
          </w:p>
        </w:tc>
      </w:tr>
      <w:tr w:rsidR="007E6346" w14:paraId="4FEB456A" w14:textId="77777777" w:rsidTr="00CF1F8C">
        <w:trPr>
          <w:trHeight w:val="1149"/>
        </w:trPr>
        <w:tc>
          <w:tcPr>
            <w:tcW w:w="2532" w:type="dxa"/>
          </w:tcPr>
          <w:p w14:paraId="15457228" w14:textId="77777777" w:rsidR="007E6346" w:rsidRPr="005F2940" w:rsidRDefault="007E6346" w:rsidP="00CF1F8C">
            <w:pPr>
              <w:pStyle w:val="TableParagraph"/>
              <w:tabs>
                <w:tab w:val="left" w:pos="1071"/>
              </w:tabs>
              <w:spacing w:before="113"/>
              <w:ind w:left="109" w:right="98"/>
              <w:jc w:val="both"/>
              <w:rPr>
                <w:sz w:val="20"/>
              </w:rPr>
            </w:pPr>
            <w:r w:rsidRPr="005F2940">
              <w:rPr>
                <w:sz w:val="20"/>
              </w:rPr>
              <w:t>Уведомление</w:t>
            </w:r>
            <w:r w:rsidRPr="005F2940">
              <w:rPr>
                <w:spacing w:val="1"/>
                <w:sz w:val="20"/>
              </w:rPr>
              <w:t xml:space="preserve"> </w:t>
            </w:r>
            <w:r w:rsidRPr="005F2940">
              <w:rPr>
                <w:sz w:val="20"/>
              </w:rPr>
              <w:t>заявителя</w:t>
            </w:r>
            <w:r w:rsidRPr="005F2940">
              <w:rPr>
                <w:spacing w:val="1"/>
                <w:sz w:val="20"/>
              </w:rPr>
              <w:t xml:space="preserve"> </w:t>
            </w:r>
            <w:r w:rsidRPr="005F2940">
              <w:rPr>
                <w:sz w:val="20"/>
              </w:rPr>
              <w:t>о</w:t>
            </w:r>
            <w:r w:rsidRPr="005F2940">
              <w:rPr>
                <w:spacing w:val="-47"/>
                <w:sz w:val="20"/>
              </w:rPr>
              <w:t xml:space="preserve"> </w:t>
            </w:r>
            <w:r w:rsidRPr="005F2940">
              <w:rPr>
                <w:sz w:val="20"/>
              </w:rPr>
              <w:t>ходе</w:t>
            </w:r>
            <w:r w:rsidRPr="005F2940">
              <w:rPr>
                <w:sz w:val="20"/>
              </w:rPr>
              <w:tab/>
            </w:r>
            <w:r w:rsidRPr="005F2940">
              <w:rPr>
                <w:spacing w:val="-1"/>
                <w:sz w:val="20"/>
              </w:rPr>
              <w:t>предоставления</w:t>
            </w:r>
            <w:r w:rsidRPr="005F2940">
              <w:rPr>
                <w:spacing w:val="-48"/>
                <w:sz w:val="20"/>
              </w:rPr>
              <w:t xml:space="preserve"> </w:t>
            </w:r>
            <w:r w:rsidRPr="005F2940">
              <w:rPr>
                <w:sz w:val="20"/>
              </w:rPr>
              <w:t xml:space="preserve">государственной   </w:t>
            </w:r>
            <w:r w:rsidRPr="005F2940">
              <w:rPr>
                <w:spacing w:val="1"/>
                <w:sz w:val="20"/>
              </w:rPr>
              <w:t xml:space="preserve"> </w:t>
            </w:r>
            <w:r w:rsidRPr="005F2940">
              <w:rPr>
                <w:sz w:val="20"/>
              </w:rPr>
              <w:t>услуги</w:t>
            </w:r>
            <w:r w:rsidRPr="005F2940">
              <w:rPr>
                <w:spacing w:val="-47"/>
                <w:sz w:val="20"/>
              </w:rPr>
              <w:t xml:space="preserve"> </w:t>
            </w:r>
            <w:r w:rsidRPr="005F2940">
              <w:rPr>
                <w:sz w:val="20"/>
              </w:rPr>
              <w:t>и</w:t>
            </w:r>
            <w:r w:rsidRPr="005F2940">
              <w:rPr>
                <w:spacing w:val="-3"/>
                <w:sz w:val="20"/>
              </w:rPr>
              <w:t xml:space="preserve"> </w:t>
            </w:r>
            <w:r w:rsidRPr="005F2940">
              <w:rPr>
                <w:sz w:val="20"/>
              </w:rPr>
              <w:t>ее</w:t>
            </w:r>
            <w:r w:rsidRPr="005F2940">
              <w:rPr>
                <w:spacing w:val="-1"/>
                <w:sz w:val="20"/>
              </w:rPr>
              <w:t xml:space="preserve"> </w:t>
            </w:r>
            <w:r w:rsidRPr="005F2940">
              <w:rPr>
                <w:sz w:val="20"/>
              </w:rPr>
              <w:t>результатах</w:t>
            </w:r>
          </w:p>
        </w:tc>
        <w:tc>
          <w:tcPr>
            <w:tcW w:w="3473" w:type="dxa"/>
          </w:tcPr>
          <w:p w14:paraId="528E6522" w14:textId="77777777" w:rsidR="007E6346" w:rsidRPr="005F2940" w:rsidRDefault="007E6346" w:rsidP="00CF1F8C">
            <w:pPr>
              <w:pStyle w:val="TableParagraph"/>
              <w:spacing w:before="10"/>
              <w:rPr>
                <w:sz w:val="19"/>
              </w:rPr>
            </w:pPr>
          </w:p>
          <w:p w14:paraId="2FA24B59" w14:textId="6E9E862D" w:rsidR="007E6346" w:rsidRDefault="007E6346" w:rsidP="00CF1F8C">
            <w:pPr>
              <w:pStyle w:val="TableParagraph"/>
              <w:spacing w:line="210" w:lineRule="exact"/>
              <w:ind w:left="397"/>
              <w:rPr>
                <w:sz w:val="20"/>
              </w:rPr>
            </w:pPr>
          </w:p>
        </w:tc>
        <w:tc>
          <w:tcPr>
            <w:tcW w:w="4190" w:type="dxa"/>
            <w:tcBorders>
              <w:right w:val="single" w:sz="6" w:space="0" w:color="000000"/>
            </w:tcBorders>
          </w:tcPr>
          <w:p w14:paraId="38026BB8" w14:textId="75EF7AB8" w:rsidR="007E6346" w:rsidRPr="005F2940" w:rsidRDefault="007E6346" w:rsidP="00CF1F8C">
            <w:pPr>
              <w:pStyle w:val="TableParagraph"/>
              <w:ind w:left="107"/>
              <w:rPr>
                <w:sz w:val="20"/>
              </w:rPr>
            </w:pPr>
          </w:p>
        </w:tc>
      </w:tr>
      <w:tr w:rsidR="007E6346" w14:paraId="1D468E59" w14:textId="77777777" w:rsidTr="00CF1F8C">
        <w:trPr>
          <w:trHeight w:val="1382"/>
        </w:trPr>
        <w:tc>
          <w:tcPr>
            <w:tcW w:w="2532" w:type="dxa"/>
          </w:tcPr>
          <w:p w14:paraId="0FD2C69B" w14:textId="77777777" w:rsidR="007E6346" w:rsidRPr="005F2940" w:rsidRDefault="007E6346" w:rsidP="00CF1F8C">
            <w:pPr>
              <w:pStyle w:val="TableParagraph"/>
              <w:spacing w:before="9"/>
              <w:rPr>
                <w:sz w:val="29"/>
              </w:rPr>
            </w:pPr>
          </w:p>
          <w:p w14:paraId="2419ECA5" w14:textId="77777777" w:rsidR="007E6346" w:rsidRDefault="007E6346" w:rsidP="00CF1F8C">
            <w:pPr>
              <w:pStyle w:val="TableParagraph"/>
              <w:ind w:left="109" w:right="352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государственной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услуги</w:t>
            </w:r>
          </w:p>
        </w:tc>
        <w:tc>
          <w:tcPr>
            <w:tcW w:w="3473" w:type="dxa"/>
          </w:tcPr>
          <w:p w14:paraId="5432D809" w14:textId="3BCA9BB3" w:rsidR="007E6346" w:rsidRDefault="007E6346" w:rsidP="00CF1F8C">
            <w:pPr>
              <w:pStyle w:val="TableParagraph"/>
              <w:ind w:left="229" w:right="229"/>
              <w:rPr>
                <w:sz w:val="20"/>
              </w:rPr>
            </w:pPr>
          </w:p>
        </w:tc>
        <w:tc>
          <w:tcPr>
            <w:tcW w:w="4190" w:type="dxa"/>
            <w:tcBorders>
              <w:right w:val="single" w:sz="6" w:space="0" w:color="000000"/>
            </w:tcBorders>
          </w:tcPr>
          <w:p w14:paraId="7F43C8F2" w14:textId="77777777" w:rsidR="007E6346" w:rsidRPr="005F2940" w:rsidRDefault="007E6346" w:rsidP="00CF1F8C">
            <w:pPr>
              <w:pStyle w:val="TableParagraph"/>
              <w:spacing w:before="10"/>
              <w:rPr>
                <w:sz w:val="19"/>
              </w:rPr>
            </w:pPr>
          </w:p>
          <w:p w14:paraId="59293797" w14:textId="7D886BB0" w:rsidR="007E6346" w:rsidRPr="005F2940" w:rsidRDefault="007E6346" w:rsidP="00CF1F8C">
            <w:pPr>
              <w:pStyle w:val="TableParagraph"/>
              <w:spacing w:line="213" w:lineRule="exact"/>
              <w:ind w:left="107"/>
              <w:jc w:val="both"/>
              <w:rPr>
                <w:sz w:val="20"/>
              </w:rPr>
            </w:pPr>
          </w:p>
        </w:tc>
      </w:tr>
      <w:tr w:rsidR="007E6346" w14:paraId="12F40CAD" w14:textId="77777777" w:rsidTr="00CF1F8C">
        <w:trPr>
          <w:trHeight w:val="918"/>
        </w:trPr>
        <w:tc>
          <w:tcPr>
            <w:tcW w:w="2532" w:type="dxa"/>
          </w:tcPr>
          <w:p w14:paraId="36CFB4CA" w14:textId="77777777" w:rsidR="007E6346" w:rsidRPr="005F2940" w:rsidRDefault="007E6346" w:rsidP="00CF1F8C">
            <w:pPr>
              <w:pStyle w:val="TableParagraph"/>
              <w:tabs>
                <w:tab w:val="left" w:pos="1682"/>
              </w:tabs>
              <w:ind w:left="109" w:right="97"/>
              <w:jc w:val="both"/>
              <w:rPr>
                <w:sz w:val="20"/>
              </w:rPr>
            </w:pPr>
            <w:r w:rsidRPr="005F2940">
              <w:rPr>
                <w:sz w:val="20"/>
              </w:rPr>
              <w:t>Возможность</w:t>
            </w:r>
            <w:r w:rsidRPr="005F2940">
              <w:rPr>
                <w:spacing w:val="1"/>
                <w:sz w:val="20"/>
              </w:rPr>
              <w:t xml:space="preserve"> </w:t>
            </w:r>
            <w:r w:rsidRPr="005F2940">
              <w:rPr>
                <w:sz w:val="20"/>
              </w:rPr>
              <w:t>у</w:t>
            </w:r>
            <w:r w:rsidRPr="005F2940">
              <w:rPr>
                <w:spacing w:val="1"/>
                <w:sz w:val="20"/>
              </w:rPr>
              <w:t xml:space="preserve"> </w:t>
            </w:r>
            <w:r w:rsidRPr="005F2940">
              <w:rPr>
                <w:sz w:val="20"/>
              </w:rPr>
              <w:t>заявителя</w:t>
            </w:r>
            <w:r w:rsidRPr="005F2940">
              <w:rPr>
                <w:spacing w:val="-47"/>
                <w:sz w:val="20"/>
              </w:rPr>
              <w:t xml:space="preserve"> </w:t>
            </w:r>
            <w:r w:rsidRPr="005F2940">
              <w:rPr>
                <w:sz w:val="20"/>
              </w:rPr>
              <w:t>оценить</w:t>
            </w:r>
            <w:r w:rsidRPr="005F2940">
              <w:rPr>
                <w:sz w:val="20"/>
              </w:rPr>
              <w:tab/>
            </w:r>
            <w:r w:rsidRPr="005F2940">
              <w:rPr>
                <w:spacing w:val="-2"/>
                <w:sz w:val="20"/>
              </w:rPr>
              <w:t>качество</w:t>
            </w:r>
            <w:r w:rsidRPr="005F2940">
              <w:rPr>
                <w:spacing w:val="-48"/>
                <w:sz w:val="20"/>
              </w:rPr>
              <w:t xml:space="preserve"> </w:t>
            </w:r>
            <w:r w:rsidRPr="005F2940">
              <w:rPr>
                <w:sz w:val="20"/>
              </w:rPr>
              <w:t>предоставления</w:t>
            </w:r>
            <w:r w:rsidRPr="005F2940">
              <w:rPr>
                <w:spacing w:val="-5"/>
                <w:sz w:val="20"/>
              </w:rPr>
              <w:t xml:space="preserve"> </w:t>
            </w:r>
            <w:r w:rsidRPr="005F2940">
              <w:rPr>
                <w:sz w:val="20"/>
              </w:rPr>
              <w:t>результата</w:t>
            </w:r>
          </w:p>
          <w:p w14:paraId="595775A9" w14:textId="77777777" w:rsidR="007E6346" w:rsidRDefault="007E6346" w:rsidP="00CF1F8C">
            <w:pPr>
              <w:pStyle w:val="TableParagraph"/>
              <w:spacing w:line="212" w:lineRule="exact"/>
              <w:ind w:left="10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государственной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3473" w:type="dxa"/>
          </w:tcPr>
          <w:p w14:paraId="05777E49" w14:textId="77777777" w:rsidR="007E6346" w:rsidRPr="005F2940" w:rsidRDefault="007E6346" w:rsidP="00CF1F8C">
            <w:pPr>
              <w:pStyle w:val="TableParagraph"/>
              <w:spacing w:before="10"/>
              <w:rPr>
                <w:sz w:val="19"/>
              </w:rPr>
            </w:pPr>
          </w:p>
          <w:p w14:paraId="726D9F03" w14:textId="66C3ED67" w:rsidR="007E6346" w:rsidRPr="005F2940" w:rsidRDefault="007E6346" w:rsidP="00CF1F8C">
            <w:pPr>
              <w:pStyle w:val="TableParagraph"/>
              <w:spacing w:before="1"/>
              <w:ind w:left="230" w:right="229"/>
              <w:rPr>
                <w:sz w:val="20"/>
              </w:rPr>
            </w:pPr>
          </w:p>
        </w:tc>
        <w:tc>
          <w:tcPr>
            <w:tcW w:w="4190" w:type="dxa"/>
            <w:tcBorders>
              <w:right w:val="single" w:sz="6" w:space="0" w:color="000000"/>
            </w:tcBorders>
          </w:tcPr>
          <w:p w14:paraId="512EFEDC" w14:textId="75983506" w:rsidR="007E6346" w:rsidRPr="005F2940" w:rsidRDefault="007E6346" w:rsidP="00CF1F8C">
            <w:pPr>
              <w:pStyle w:val="TableParagraph"/>
              <w:spacing w:line="237" w:lineRule="auto"/>
              <w:ind w:left="107" w:right="161"/>
              <w:rPr>
                <w:sz w:val="20"/>
              </w:rPr>
            </w:pPr>
          </w:p>
        </w:tc>
      </w:tr>
      <w:tr w:rsidR="007E6346" w14:paraId="1DFD47E0" w14:textId="77777777" w:rsidTr="00CF1F8C">
        <w:trPr>
          <w:trHeight w:val="1149"/>
        </w:trPr>
        <w:tc>
          <w:tcPr>
            <w:tcW w:w="2532" w:type="dxa"/>
          </w:tcPr>
          <w:p w14:paraId="3796F8A7" w14:textId="77777777" w:rsidR="007E6346" w:rsidRPr="005F2940" w:rsidRDefault="007E6346" w:rsidP="00CF1F8C">
            <w:pPr>
              <w:pStyle w:val="TableParagraph"/>
              <w:tabs>
                <w:tab w:val="left" w:pos="2315"/>
              </w:tabs>
              <w:ind w:left="109" w:right="97"/>
              <w:rPr>
                <w:sz w:val="20"/>
              </w:rPr>
            </w:pPr>
            <w:r w:rsidRPr="005F2940">
              <w:rPr>
                <w:sz w:val="20"/>
              </w:rPr>
              <w:t>Информационная</w:t>
            </w:r>
            <w:r w:rsidRPr="005F2940">
              <w:rPr>
                <w:sz w:val="20"/>
              </w:rPr>
              <w:tab/>
            </w:r>
            <w:r w:rsidRPr="005F2940">
              <w:rPr>
                <w:spacing w:val="-4"/>
                <w:sz w:val="20"/>
              </w:rPr>
              <w:t>и</w:t>
            </w:r>
            <w:r w:rsidRPr="005F2940">
              <w:rPr>
                <w:spacing w:val="-47"/>
                <w:sz w:val="20"/>
              </w:rPr>
              <w:t xml:space="preserve"> </w:t>
            </w:r>
            <w:r w:rsidRPr="005F2940">
              <w:rPr>
                <w:sz w:val="20"/>
              </w:rPr>
              <w:t>консультационная</w:t>
            </w:r>
            <w:r w:rsidRPr="005F2940">
              <w:rPr>
                <w:spacing w:val="1"/>
                <w:sz w:val="20"/>
              </w:rPr>
              <w:t xml:space="preserve"> </w:t>
            </w:r>
            <w:r w:rsidRPr="005F2940">
              <w:rPr>
                <w:sz w:val="20"/>
              </w:rPr>
              <w:t>поддержка</w:t>
            </w:r>
            <w:r w:rsidRPr="005F2940">
              <w:rPr>
                <w:spacing w:val="4"/>
                <w:sz w:val="20"/>
              </w:rPr>
              <w:t xml:space="preserve"> </w:t>
            </w:r>
            <w:r w:rsidRPr="005F2940">
              <w:rPr>
                <w:sz w:val="20"/>
              </w:rPr>
              <w:t>Вас</w:t>
            </w:r>
            <w:r w:rsidRPr="005F2940">
              <w:rPr>
                <w:spacing w:val="5"/>
                <w:sz w:val="20"/>
              </w:rPr>
              <w:t xml:space="preserve"> </w:t>
            </w:r>
            <w:r w:rsidRPr="005F2940">
              <w:rPr>
                <w:sz w:val="20"/>
              </w:rPr>
              <w:t>со</w:t>
            </w:r>
            <w:r w:rsidRPr="005F2940">
              <w:rPr>
                <w:spacing w:val="6"/>
                <w:sz w:val="20"/>
              </w:rPr>
              <w:t xml:space="preserve"> </w:t>
            </w:r>
            <w:r w:rsidRPr="005F2940">
              <w:rPr>
                <w:sz w:val="20"/>
              </w:rPr>
              <w:t>стороны</w:t>
            </w:r>
          </w:p>
          <w:p w14:paraId="35CDF429" w14:textId="77777777" w:rsidR="007E6346" w:rsidRPr="005F2940" w:rsidRDefault="007E6346" w:rsidP="00CF1F8C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 w:rsidRPr="00D96CEB">
              <w:rPr>
                <w:i/>
                <w:iCs/>
                <w:sz w:val="20"/>
              </w:rPr>
              <w:t>ФОИВ</w:t>
            </w:r>
            <w:r w:rsidRPr="005F2940">
              <w:rPr>
                <w:spacing w:val="5"/>
                <w:sz w:val="20"/>
              </w:rPr>
              <w:t xml:space="preserve"> </w:t>
            </w:r>
            <w:r w:rsidRPr="005F2940">
              <w:rPr>
                <w:sz w:val="20"/>
              </w:rPr>
              <w:t>на</w:t>
            </w:r>
            <w:r w:rsidRPr="005F2940">
              <w:rPr>
                <w:spacing w:val="-47"/>
                <w:sz w:val="20"/>
              </w:rPr>
              <w:t xml:space="preserve"> </w:t>
            </w:r>
            <w:r w:rsidRPr="005F2940">
              <w:rPr>
                <w:sz w:val="20"/>
              </w:rPr>
              <w:t>этапе</w:t>
            </w:r>
            <w:r w:rsidRPr="005F2940">
              <w:rPr>
                <w:spacing w:val="-2"/>
                <w:sz w:val="20"/>
              </w:rPr>
              <w:t xml:space="preserve"> </w:t>
            </w:r>
            <w:r w:rsidRPr="005F2940">
              <w:rPr>
                <w:sz w:val="20"/>
              </w:rPr>
              <w:t>подачи</w:t>
            </w:r>
            <w:r w:rsidRPr="005F2940">
              <w:rPr>
                <w:spacing w:val="-3"/>
                <w:sz w:val="20"/>
              </w:rPr>
              <w:t xml:space="preserve"> </w:t>
            </w:r>
            <w:r w:rsidRPr="005F2940">
              <w:rPr>
                <w:sz w:val="20"/>
              </w:rPr>
              <w:t>заявки</w:t>
            </w:r>
          </w:p>
        </w:tc>
        <w:tc>
          <w:tcPr>
            <w:tcW w:w="3473" w:type="dxa"/>
          </w:tcPr>
          <w:p w14:paraId="6D47B36D" w14:textId="54345F48" w:rsidR="007E6346" w:rsidRPr="005F2940" w:rsidRDefault="007E6346" w:rsidP="00CF1F8C">
            <w:pPr>
              <w:pStyle w:val="TableParagraph"/>
              <w:ind w:left="229" w:right="229"/>
              <w:rPr>
                <w:sz w:val="20"/>
              </w:rPr>
            </w:pPr>
          </w:p>
        </w:tc>
        <w:tc>
          <w:tcPr>
            <w:tcW w:w="4190" w:type="dxa"/>
            <w:tcBorders>
              <w:right w:val="single" w:sz="6" w:space="0" w:color="000000"/>
            </w:tcBorders>
          </w:tcPr>
          <w:p w14:paraId="790C225E" w14:textId="77777777" w:rsidR="007E6346" w:rsidRPr="005F2940" w:rsidRDefault="007E6346" w:rsidP="00CF1F8C">
            <w:pPr>
              <w:pStyle w:val="TableParagraph"/>
              <w:spacing w:before="10"/>
              <w:rPr>
                <w:sz w:val="19"/>
              </w:rPr>
            </w:pPr>
          </w:p>
          <w:p w14:paraId="5341CA5E" w14:textId="6680DF87" w:rsidR="007E6346" w:rsidRDefault="007E6346" w:rsidP="00CF1F8C">
            <w:pPr>
              <w:pStyle w:val="TableParagraph"/>
              <w:ind w:left="107"/>
              <w:rPr>
                <w:sz w:val="20"/>
              </w:rPr>
            </w:pPr>
          </w:p>
        </w:tc>
      </w:tr>
      <w:tr w:rsidR="007E6346" w14:paraId="73271C5C" w14:textId="77777777" w:rsidTr="00CF1F8C">
        <w:trPr>
          <w:trHeight w:val="1610"/>
        </w:trPr>
        <w:tc>
          <w:tcPr>
            <w:tcW w:w="2532" w:type="dxa"/>
          </w:tcPr>
          <w:p w14:paraId="18BB1A0B" w14:textId="77777777" w:rsidR="007E6346" w:rsidRPr="005F2940" w:rsidRDefault="007E6346" w:rsidP="00CF1F8C">
            <w:pPr>
              <w:pStyle w:val="TableParagraph"/>
              <w:tabs>
                <w:tab w:val="left" w:pos="2315"/>
              </w:tabs>
              <w:ind w:left="109" w:right="97"/>
              <w:rPr>
                <w:sz w:val="20"/>
              </w:rPr>
            </w:pPr>
            <w:r w:rsidRPr="005F2940">
              <w:rPr>
                <w:sz w:val="20"/>
              </w:rPr>
              <w:t>Информационная</w:t>
            </w:r>
            <w:r w:rsidRPr="005F2940">
              <w:rPr>
                <w:sz w:val="20"/>
              </w:rPr>
              <w:tab/>
            </w:r>
            <w:r w:rsidRPr="005F2940">
              <w:rPr>
                <w:spacing w:val="-4"/>
                <w:sz w:val="20"/>
              </w:rPr>
              <w:t>и</w:t>
            </w:r>
            <w:r w:rsidRPr="005F2940">
              <w:rPr>
                <w:spacing w:val="-47"/>
                <w:sz w:val="20"/>
              </w:rPr>
              <w:t xml:space="preserve"> </w:t>
            </w:r>
            <w:r w:rsidRPr="005F2940">
              <w:rPr>
                <w:sz w:val="20"/>
              </w:rPr>
              <w:t>консультационная</w:t>
            </w:r>
            <w:r w:rsidRPr="005F2940">
              <w:rPr>
                <w:spacing w:val="1"/>
                <w:sz w:val="20"/>
              </w:rPr>
              <w:t xml:space="preserve"> </w:t>
            </w:r>
            <w:r w:rsidRPr="005F2940">
              <w:rPr>
                <w:sz w:val="20"/>
              </w:rPr>
              <w:t>поддержка</w:t>
            </w:r>
            <w:r w:rsidRPr="005F2940">
              <w:rPr>
                <w:spacing w:val="4"/>
                <w:sz w:val="20"/>
              </w:rPr>
              <w:t xml:space="preserve"> </w:t>
            </w:r>
            <w:r w:rsidRPr="005F2940">
              <w:rPr>
                <w:sz w:val="20"/>
              </w:rPr>
              <w:t>Вас</w:t>
            </w:r>
            <w:r w:rsidRPr="005F2940">
              <w:rPr>
                <w:spacing w:val="5"/>
                <w:sz w:val="20"/>
              </w:rPr>
              <w:t xml:space="preserve"> </w:t>
            </w:r>
            <w:r w:rsidRPr="005F2940">
              <w:rPr>
                <w:sz w:val="20"/>
              </w:rPr>
              <w:t>со</w:t>
            </w:r>
            <w:r w:rsidRPr="005F2940">
              <w:rPr>
                <w:spacing w:val="6"/>
                <w:sz w:val="20"/>
              </w:rPr>
              <w:t xml:space="preserve"> </w:t>
            </w:r>
            <w:r w:rsidRPr="005F2940">
              <w:rPr>
                <w:sz w:val="20"/>
              </w:rPr>
              <w:t>стороны</w:t>
            </w:r>
            <w:r w:rsidRPr="005F2940">
              <w:rPr>
                <w:spacing w:val="-47"/>
                <w:sz w:val="20"/>
              </w:rPr>
              <w:t xml:space="preserve"> </w:t>
            </w:r>
            <w:r w:rsidRPr="00D96CEB">
              <w:rPr>
                <w:i/>
                <w:iCs/>
                <w:sz w:val="20"/>
              </w:rPr>
              <w:t>ФОИВ</w:t>
            </w:r>
            <w:r w:rsidRPr="005F2940">
              <w:rPr>
                <w:sz w:val="20"/>
              </w:rPr>
              <w:t xml:space="preserve"> на</w:t>
            </w:r>
            <w:r w:rsidRPr="005F2940">
              <w:rPr>
                <w:spacing w:val="-47"/>
                <w:sz w:val="20"/>
              </w:rPr>
              <w:t xml:space="preserve"> </w:t>
            </w:r>
            <w:r w:rsidRPr="005F2940">
              <w:rPr>
                <w:sz w:val="20"/>
              </w:rPr>
              <w:t>этапе</w:t>
            </w:r>
            <w:r w:rsidRPr="005F2940">
              <w:rPr>
                <w:spacing w:val="27"/>
                <w:sz w:val="20"/>
              </w:rPr>
              <w:t xml:space="preserve"> </w:t>
            </w:r>
            <w:r w:rsidRPr="005F2940">
              <w:rPr>
                <w:sz w:val="20"/>
              </w:rPr>
              <w:t>доработки</w:t>
            </w:r>
            <w:r w:rsidRPr="005F2940">
              <w:rPr>
                <w:spacing w:val="26"/>
                <w:sz w:val="20"/>
              </w:rPr>
              <w:t xml:space="preserve"> </w:t>
            </w:r>
            <w:r w:rsidRPr="005F2940">
              <w:rPr>
                <w:sz w:val="20"/>
              </w:rPr>
              <w:t>заявки,</w:t>
            </w:r>
          </w:p>
          <w:p w14:paraId="5CE2DE47" w14:textId="77777777" w:rsidR="007E6346" w:rsidRDefault="007E6346" w:rsidP="00CF1F8C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исправления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замечаний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заявке</w:t>
            </w:r>
          </w:p>
        </w:tc>
        <w:tc>
          <w:tcPr>
            <w:tcW w:w="3473" w:type="dxa"/>
          </w:tcPr>
          <w:p w14:paraId="1C28E2BA" w14:textId="77777777" w:rsidR="007E6346" w:rsidRPr="005F2940" w:rsidRDefault="007E6346" w:rsidP="00CF1F8C">
            <w:pPr>
              <w:pStyle w:val="TableParagraph"/>
              <w:spacing w:before="10"/>
              <w:rPr>
                <w:sz w:val="19"/>
              </w:rPr>
            </w:pPr>
          </w:p>
          <w:p w14:paraId="6A43A97C" w14:textId="78381FCD" w:rsidR="007E6346" w:rsidRPr="005F2940" w:rsidRDefault="007E6346" w:rsidP="00CF1F8C">
            <w:pPr>
              <w:pStyle w:val="TableParagraph"/>
              <w:ind w:left="229" w:right="229"/>
              <w:rPr>
                <w:sz w:val="20"/>
              </w:rPr>
            </w:pPr>
          </w:p>
        </w:tc>
        <w:tc>
          <w:tcPr>
            <w:tcW w:w="4190" w:type="dxa"/>
            <w:tcBorders>
              <w:right w:val="single" w:sz="6" w:space="0" w:color="000000"/>
            </w:tcBorders>
          </w:tcPr>
          <w:p w14:paraId="056E4A5A" w14:textId="618F78AB" w:rsidR="007E6346" w:rsidRDefault="007E6346" w:rsidP="00CF1F8C">
            <w:pPr>
              <w:pStyle w:val="TableParagraph"/>
              <w:spacing w:before="181"/>
              <w:ind w:left="107"/>
              <w:rPr>
                <w:sz w:val="20"/>
              </w:rPr>
            </w:pPr>
          </w:p>
        </w:tc>
      </w:tr>
      <w:tr w:rsidR="007E6346" w14:paraId="6DE0A25E" w14:textId="77777777" w:rsidTr="00CF1F8C">
        <w:trPr>
          <w:trHeight w:val="690"/>
        </w:trPr>
        <w:tc>
          <w:tcPr>
            <w:tcW w:w="2532" w:type="dxa"/>
          </w:tcPr>
          <w:p w14:paraId="3E77E211" w14:textId="77777777" w:rsidR="007E6346" w:rsidRPr="005F2940" w:rsidRDefault="007E6346" w:rsidP="00CF1F8C">
            <w:pPr>
              <w:pStyle w:val="TableParagraph"/>
              <w:tabs>
                <w:tab w:val="left" w:pos="1312"/>
                <w:tab w:val="left" w:pos="1735"/>
              </w:tabs>
              <w:ind w:left="109" w:right="99"/>
              <w:rPr>
                <w:sz w:val="20"/>
              </w:rPr>
            </w:pPr>
            <w:proofErr w:type="gramStart"/>
            <w:r w:rsidRPr="005F2940">
              <w:rPr>
                <w:sz w:val="20"/>
              </w:rPr>
              <w:t>Досудебное</w:t>
            </w:r>
            <w:r w:rsidRPr="005F2940">
              <w:rPr>
                <w:sz w:val="20"/>
              </w:rPr>
              <w:tab/>
            </w:r>
            <w:r w:rsidRPr="005F2940">
              <w:rPr>
                <w:spacing w:val="-1"/>
                <w:sz w:val="20"/>
              </w:rPr>
              <w:t>обжалование</w:t>
            </w:r>
            <w:r w:rsidRPr="005F2940">
              <w:rPr>
                <w:spacing w:val="-47"/>
                <w:sz w:val="20"/>
              </w:rPr>
              <w:t xml:space="preserve"> </w:t>
            </w:r>
            <w:r w:rsidRPr="005F2940">
              <w:rPr>
                <w:sz w:val="20"/>
              </w:rPr>
              <w:t>заявителем</w:t>
            </w:r>
            <w:r w:rsidRPr="005F2940">
              <w:rPr>
                <w:sz w:val="20"/>
              </w:rPr>
              <w:tab/>
            </w:r>
            <w:r w:rsidRPr="005F2940">
              <w:rPr>
                <w:sz w:val="20"/>
              </w:rPr>
              <w:tab/>
            </w:r>
            <w:r w:rsidRPr="005F2940">
              <w:rPr>
                <w:spacing w:val="-1"/>
                <w:sz w:val="20"/>
              </w:rPr>
              <w:t>(жалоба</w:t>
            </w:r>
            <w:proofErr w:type="gramEnd"/>
          </w:p>
          <w:p w14:paraId="18288EB4" w14:textId="77777777" w:rsidR="007E6346" w:rsidRPr="005F2940" w:rsidRDefault="007E6346" w:rsidP="00CF1F8C">
            <w:pPr>
              <w:pStyle w:val="TableParagraph"/>
              <w:tabs>
                <w:tab w:val="left" w:pos="2253"/>
              </w:tabs>
              <w:spacing w:line="216" w:lineRule="exact"/>
              <w:ind w:left="109"/>
              <w:rPr>
                <w:sz w:val="20"/>
              </w:rPr>
            </w:pPr>
            <w:r w:rsidRPr="005F2940">
              <w:rPr>
                <w:sz w:val="20"/>
              </w:rPr>
              <w:t>ответственному</w:t>
            </w:r>
            <w:r w:rsidRPr="005F2940">
              <w:rPr>
                <w:sz w:val="20"/>
              </w:rPr>
              <w:tab/>
              <w:t>за</w:t>
            </w:r>
          </w:p>
        </w:tc>
        <w:tc>
          <w:tcPr>
            <w:tcW w:w="3473" w:type="dxa"/>
          </w:tcPr>
          <w:p w14:paraId="2CB4436C" w14:textId="678EB8BC" w:rsidR="007E6346" w:rsidRPr="005F2940" w:rsidRDefault="007E6346" w:rsidP="00CF1F8C">
            <w:pPr>
              <w:pStyle w:val="TableParagraph"/>
              <w:spacing w:line="216" w:lineRule="exact"/>
              <w:ind w:left="230" w:right="229"/>
              <w:rPr>
                <w:sz w:val="20"/>
              </w:rPr>
            </w:pPr>
          </w:p>
        </w:tc>
        <w:tc>
          <w:tcPr>
            <w:tcW w:w="4190" w:type="dxa"/>
            <w:tcBorders>
              <w:right w:val="single" w:sz="6" w:space="0" w:color="000000"/>
            </w:tcBorders>
          </w:tcPr>
          <w:p w14:paraId="3B19DF25" w14:textId="77777777" w:rsidR="007E6346" w:rsidRPr="005F2940" w:rsidRDefault="007E6346" w:rsidP="00CF1F8C">
            <w:pPr>
              <w:pStyle w:val="TableParagraph"/>
              <w:spacing w:before="10"/>
              <w:rPr>
                <w:sz w:val="19"/>
              </w:rPr>
            </w:pPr>
          </w:p>
          <w:p w14:paraId="1A8B524A" w14:textId="58151029" w:rsidR="007E6346" w:rsidRPr="005F2940" w:rsidRDefault="007E6346" w:rsidP="00CF1F8C">
            <w:pPr>
              <w:pStyle w:val="TableParagraph"/>
              <w:spacing w:before="109"/>
              <w:ind w:left="107" w:right="161"/>
              <w:rPr>
                <w:sz w:val="20"/>
              </w:rPr>
            </w:pPr>
          </w:p>
        </w:tc>
      </w:tr>
    </w:tbl>
    <w:p w14:paraId="5DC1E6E9" w14:textId="77777777" w:rsidR="004E6992" w:rsidRDefault="004E6992" w:rsidP="004E6992">
      <w:pPr>
        <w:pStyle w:val="a3"/>
        <w:spacing w:before="4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EA12802" wp14:editId="57888069">
                <wp:simplePos x="0" y="0"/>
                <wp:positionH relativeFrom="page">
                  <wp:posOffset>1168400</wp:posOffset>
                </wp:positionH>
                <wp:positionV relativeFrom="paragraph">
                  <wp:posOffset>167640</wp:posOffset>
                </wp:positionV>
                <wp:extent cx="1828165" cy="7620"/>
                <wp:effectExtent l="0" t="0" r="635" b="5080"/>
                <wp:wrapTopAndBottom/>
                <wp:docPr id="460179777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1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26" style="position:absolute;margin-left:92pt;margin-top:13.2pt;width:143.95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sg4cAIAAOsEAAAOAAAAZHJzL2Uyb0RvYy54bWysVNuO0zAQfUfiHyy/t7mQNk206YrdUoS0&#10;wIqFD3Btp7FwbGO7TRfEvzN22tKFlxWiD67HMx6fM3MmV9eHXqI9t05o1eBsmmLEFdVMqG2Dv3xe&#10;TxYYOU8UI1Ir3uBH7vD18uWLq8HUPNedloxbBEmUqwfT4M57UyeJox3viZtqwxU4W2174sG024RZ&#10;MkD2XiZ5ms6TQVtmrKbcOThdjU68jPnbllP/sW0d90g2GLD5uNq4bsKaLK9IvbXEdIIeYZB/QNET&#10;oeDRc6oV8QTtrPgrVS+o1U63fkp1n+i2FZRHDsAmS/9g89ARwyMXKI4z5zK5/5eWftjfWyRYg4t5&#10;mpVVWZYYKdJDqz5B8YjaSo6qV6FOg3E1hD+YexuYOnOn6VcHjuSJJxgOYtBmeK8Z5CE7r2NtDq3t&#10;w01gjQ6xBY/nFvCDRxQOs0W+yOYzjCj4ynkeO5SQ+nTXWOffct2jsGmwBYwxN9nfOR+wkPoUEkFq&#10;KdhaSBkNu93cSov2JIgh/gIvuOIuw6QKwUqHa6N7PAGI8EbwBbCxuT+qLC/Sm7yarOeLclKsi9mk&#10;KtPFJM2qm2qeFlWxWv8MALOi7gRjXN0JxU9Cy4rnNfIo+VEiUWpoaHA1y2eR+xP07nkke+Fh7qTo&#10;G7w4V4LUHSfsjWJAm9SeCDnuk6fwY8mgBqf/WJUogtD3USgbzR5BA1ZDk2Du4AsBm07b7xgNMG0N&#10;dt92xHKM5DsFcq6yogjjGY1iVkLfkb30bC49RFFI1WCP0bi99eNI74wV2w5eymJhlH4N2mtFFEbQ&#10;5YgKcAcDJioyOE5/GNlLO0b9/kYtfwEAAP//AwBQSwMEFAAGAAgAAAAhAF2kv57eAAAACQEAAA8A&#10;AABkcnMvZG93bnJldi54bWxMj8FOwzAQRO9I/IO1SNyo0ypKSxqnqpBAHOBAQZydeJukideR7Tbh&#10;71lO9Dizo9k3xW62g7igD50jBctFAgKpdqajRsHX5/PDBkSImoweHKGCHwywK29vCp0bN9EHXg6x&#10;EVxCIdcK2hjHXMpQt2h1WLgRiW9H562OLH0jjdcTl9tBrpIkk1Z3xB9aPeJTi3V/OFsF/VHS1L/u&#10;36bqpTLh9P7t+9oqdX8377cgIs7xPwx/+IwOJTNV7kwmiIH1JuUtUcEqS0FwIF0vH0FUbKwzkGUh&#10;rxeUvwAAAP//AwBQSwECLQAUAAYACAAAACEAtoM4kv4AAADhAQAAEwAAAAAAAAAAAAAAAAAAAAAA&#10;W0NvbnRlbnRfVHlwZXNdLnhtbFBLAQItABQABgAIAAAAIQA4/SH/1gAAAJQBAAALAAAAAAAAAAAA&#10;AAAAAC8BAABfcmVscy8ucmVsc1BLAQItABQABgAIAAAAIQARpsg4cAIAAOsEAAAOAAAAAAAAAAAA&#10;AAAAAC4CAABkcnMvZTJvRG9jLnhtbFBLAQItABQABgAIAAAAIQBdpL+e3gAAAAkBAAAPAAAAAAAA&#10;AAAAAAAAAMoEAABkcnMvZG93bnJldi54bWxQSwUGAAAAAAQABADzAAAA1QUAAAAA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700D772F" w14:textId="77777777" w:rsidR="004E6992" w:rsidRDefault="004E6992" w:rsidP="004E6992">
      <w:pPr>
        <w:jc w:val="both"/>
        <w:rPr>
          <w:sz w:val="20"/>
        </w:rPr>
        <w:sectPr w:rsidR="004E6992">
          <w:headerReference w:type="default" r:id="rId13"/>
          <w:footerReference w:type="default" r:id="rId14"/>
          <w:pgSz w:w="11900" w:h="16840"/>
          <w:pgMar w:top="980" w:right="440" w:bottom="480" w:left="1020" w:header="723" w:footer="288" w:gutter="0"/>
          <w:cols w:space="720"/>
        </w:sectPr>
      </w:pPr>
    </w:p>
    <w:p w14:paraId="4FA22DB3" w14:textId="77777777" w:rsidR="004E6992" w:rsidRDefault="004E6992" w:rsidP="004E6992">
      <w:pPr>
        <w:pStyle w:val="a3"/>
        <w:spacing w:before="7" w:after="1"/>
        <w:rPr>
          <w:sz w:val="1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402"/>
        <w:gridCol w:w="4252"/>
      </w:tblGrid>
      <w:tr w:rsidR="004E6992" w14:paraId="07AE9ED7" w14:textId="77777777" w:rsidTr="00D33932">
        <w:trPr>
          <w:trHeight w:val="460"/>
        </w:trPr>
        <w:tc>
          <w:tcPr>
            <w:tcW w:w="2553" w:type="dxa"/>
          </w:tcPr>
          <w:p w14:paraId="1BC00DF6" w14:textId="77777777" w:rsidR="004E6992" w:rsidRDefault="004E6992" w:rsidP="00CF1F8C">
            <w:pPr>
              <w:pStyle w:val="TableParagraph"/>
              <w:spacing w:before="123"/>
              <w:ind w:left="812"/>
              <w:rPr>
                <w:b/>
                <w:sz w:val="20"/>
              </w:rPr>
            </w:pPr>
            <w:bookmarkStart w:id="3" w:name="8"/>
            <w:bookmarkEnd w:id="3"/>
            <w:r>
              <w:rPr>
                <w:b/>
                <w:sz w:val="20"/>
              </w:rPr>
              <w:t>Процессы</w:t>
            </w:r>
          </w:p>
        </w:tc>
        <w:tc>
          <w:tcPr>
            <w:tcW w:w="3402" w:type="dxa"/>
          </w:tcPr>
          <w:p w14:paraId="31E4595B" w14:textId="77777777" w:rsidR="004E6992" w:rsidRDefault="004E6992" w:rsidP="00CF1F8C">
            <w:pPr>
              <w:pStyle w:val="TableParagraph"/>
              <w:spacing w:before="123"/>
              <w:ind w:left="620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баллов</w:t>
            </w:r>
            <w:proofErr w:type="gramStart"/>
            <w:r>
              <w:rPr>
                <w:b/>
                <w:sz w:val="20"/>
                <w:vertAlign w:val="superscript"/>
              </w:rPr>
              <w:t>1</w:t>
            </w:r>
            <w:proofErr w:type="gramEnd"/>
          </w:p>
        </w:tc>
        <w:tc>
          <w:tcPr>
            <w:tcW w:w="4252" w:type="dxa"/>
            <w:tcBorders>
              <w:right w:val="single" w:sz="6" w:space="0" w:color="000000"/>
            </w:tcBorders>
          </w:tcPr>
          <w:p w14:paraId="2044BA5F" w14:textId="77777777" w:rsidR="004E6992" w:rsidRPr="005F2940" w:rsidRDefault="004E6992" w:rsidP="00CF1F8C">
            <w:pPr>
              <w:pStyle w:val="TableParagraph"/>
              <w:spacing w:line="228" w:lineRule="exact"/>
              <w:ind w:left="975" w:right="161" w:hanging="806"/>
              <w:rPr>
                <w:b/>
                <w:sz w:val="20"/>
              </w:rPr>
            </w:pPr>
            <w:r w:rsidRPr="005F2940">
              <w:rPr>
                <w:b/>
                <w:spacing w:val="-1"/>
                <w:sz w:val="20"/>
              </w:rPr>
              <w:t>Причина</w:t>
            </w:r>
            <w:r w:rsidRPr="005F2940">
              <w:rPr>
                <w:b/>
                <w:spacing w:val="-9"/>
                <w:sz w:val="20"/>
              </w:rPr>
              <w:t xml:space="preserve"> </w:t>
            </w:r>
            <w:r w:rsidRPr="005F2940">
              <w:rPr>
                <w:b/>
                <w:spacing w:val="-1"/>
                <w:sz w:val="20"/>
              </w:rPr>
              <w:t>неудовлетворенности</w:t>
            </w:r>
            <w:r w:rsidRPr="005F2940">
              <w:rPr>
                <w:b/>
                <w:spacing w:val="-11"/>
                <w:sz w:val="20"/>
              </w:rPr>
              <w:t xml:space="preserve"> </w:t>
            </w:r>
            <w:r w:rsidRPr="005F2940">
              <w:rPr>
                <w:b/>
                <w:sz w:val="20"/>
              </w:rPr>
              <w:t>процессом,</w:t>
            </w:r>
            <w:r w:rsidRPr="005F2940">
              <w:rPr>
                <w:b/>
                <w:spacing w:val="-47"/>
                <w:sz w:val="20"/>
              </w:rPr>
              <w:t xml:space="preserve"> </w:t>
            </w:r>
            <w:r w:rsidRPr="005F2940">
              <w:rPr>
                <w:b/>
                <w:sz w:val="20"/>
              </w:rPr>
              <w:t>указанная</w:t>
            </w:r>
            <w:r w:rsidRPr="005F2940">
              <w:rPr>
                <w:b/>
                <w:spacing w:val="-2"/>
                <w:sz w:val="20"/>
              </w:rPr>
              <w:t xml:space="preserve"> </w:t>
            </w:r>
            <w:r w:rsidRPr="005F2940">
              <w:rPr>
                <w:b/>
                <w:sz w:val="20"/>
              </w:rPr>
              <w:t>респондентом</w:t>
            </w:r>
          </w:p>
        </w:tc>
      </w:tr>
      <w:tr w:rsidR="004E6992" w14:paraId="1A239715" w14:textId="77777777" w:rsidTr="00D33932">
        <w:trPr>
          <w:trHeight w:val="1840"/>
        </w:trPr>
        <w:tc>
          <w:tcPr>
            <w:tcW w:w="2553" w:type="dxa"/>
          </w:tcPr>
          <w:p w14:paraId="511046CA" w14:textId="77777777" w:rsidR="004E6992" w:rsidRPr="005F2940" w:rsidRDefault="004E6992" w:rsidP="00CF1F8C">
            <w:pPr>
              <w:pStyle w:val="TableParagraph"/>
              <w:tabs>
                <w:tab w:val="left" w:pos="1816"/>
              </w:tabs>
              <w:spacing w:before="1"/>
              <w:ind w:left="109" w:right="98"/>
              <w:jc w:val="both"/>
              <w:rPr>
                <w:sz w:val="20"/>
              </w:rPr>
            </w:pPr>
            <w:r w:rsidRPr="005F2940">
              <w:rPr>
                <w:sz w:val="20"/>
              </w:rPr>
              <w:t>качество</w:t>
            </w:r>
            <w:r w:rsidRPr="005F2940">
              <w:rPr>
                <w:spacing w:val="1"/>
                <w:sz w:val="20"/>
              </w:rPr>
              <w:t xml:space="preserve"> </w:t>
            </w:r>
            <w:r w:rsidRPr="005F2940">
              <w:rPr>
                <w:sz w:val="20"/>
              </w:rPr>
              <w:t>оказания</w:t>
            </w:r>
            <w:r w:rsidRPr="005F2940">
              <w:rPr>
                <w:spacing w:val="1"/>
                <w:sz w:val="20"/>
              </w:rPr>
              <w:t xml:space="preserve"> </w:t>
            </w:r>
            <w:r w:rsidRPr="005F2940">
              <w:rPr>
                <w:sz w:val="20"/>
              </w:rPr>
              <w:t>услуги</w:t>
            </w:r>
            <w:r w:rsidRPr="005F2940">
              <w:rPr>
                <w:spacing w:val="-47"/>
                <w:sz w:val="20"/>
              </w:rPr>
              <w:t xml:space="preserve"> </w:t>
            </w:r>
            <w:r w:rsidRPr="005F2940">
              <w:rPr>
                <w:sz w:val="20"/>
              </w:rPr>
              <w:t>сотруднику на решения и</w:t>
            </w:r>
            <w:r w:rsidRPr="005F2940">
              <w:rPr>
                <w:spacing w:val="1"/>
                <w:sz w:val="20"/>
              </w:rPr>
              <w:t xml:space="preserve"> </w:t>
            </w:r>
            <w:r w:rsidRPr="005F2940">
              <w:rPr>
                <w:sz w:val="20"/>
              </w:rPr>
              <w:t>действия</w:t>
            </w:r>
            <w:r w:rsidRPr="005F2940">
              <w:rPr>
                <w:spacing w:val="1"/>
                <w:sz w:val="20"/>
              </w:rPr>
              <w:t xml:space="preserve"> </w:t>
            </w:r>
            <w:r w:rsidRPr="005F2940">
              <w:rPr>
                <w:sz w:val="20"/>
              </w:rPr>
              <w:t>(бездействие)</w:t>
            </w:r>
            <w:r w:rsidRPr="005F2940">
              <w:rPr>
                <w:spacing w:val="-47"/>
                <w:sz w:val="20"/>
              </w:rPr>
              <w:t xml:space="preserve"> </w:t>
            </w:r>
            <w:r w:rsidRPr="00D96CEB">
              <w:rPr>
                <w:i/>
                <w:iCs/>
                <w:sz w:val="20"/>
              </w:rPr>
              <w:t>ФОИВ</w:t>
            </w:r>
            <w:r w:rsidRPr="005F2940">
              <w:rPr>
                <w:sz w:val="20"/>
              </w:rPr>
              <w:t xml:space="preserve"> по</w:t>
            </w:r>
            <w:r w:rsidRPr="005F2940">
              <w:rPr>
                <w:spacing w:val="1"/>
                <w:sz w:val="20"/>
              </w:rPr>
              <w:t xml:space="preserve"> </w:t>
            </w:r>
            <w:r w:rsidRPr="005F2940">
              <w:rPr>
                <w:sz w:val="20"/>
              </w:rPr>
              <w:t>поводу</w:t>
            </w:r>
            <w:r w:rsidRPr="005F2940">
              <w:rPr>
                <w:spacing w:val="1"/>
                <w:sz w:val="20"/>
              </w:rPr>
              <w:t xml:space="preserve"> </w:t>
            </w:r>
            <w:r w:rsidRPr="005F2940">
              <w:rPr>
                <w:sz w:val="20"/>
              </w:rPr>
              <w:t>оказания</w:t>
            </w:r>
            <w:r w:rsidRPr="005F2940">
              <w:rPr>
                <w:spacing w:val="-47"/>
                <w:sz w:val="20"/>
              </w:rPr>
              <w:t xml:space="preserve"> </w:t>
            </w:r>
            <w:r w:rsidRPr="005F2940">
              <w:rPr>
                <w:sz w:val="20"/>
              </w:rPr>
              <w:t>государственной услуги, а</w:t>
            </w:r>
            <w:r w:rsidRPr="005F2940">
              <w:rPr>
                <w:spacing w:val="1"/>
                <w:sz w:val="20"/>
              </w:rPr>
              <w:t xml:space="preserve"> </w:t>
            </w:r>
            <w:r w:rsidRPr="005F2940">
              <w:rPr>
                <w:sz w:val="20"/>
              </w:rPr>
              <w:t>также</w:t>
            </w:r>
            <w:r w:rsidRPr="005F2940">
              <w:rPr>
                <w:spacing w:val="31"/>
                <w:sz w:val="20"/>
              </w:rPr>
              <w:t xml:space="preserve"> </w:t>
            </w:r>
            <w:r w:rsidRPr="005F2940">
              <w:rPr>
                <w:sz w:val="20"/>
              </w:rPr>
              <w:t>его</w:t>
            </w:r>
            <w:r w:rsidRPr="005F2940">
              <w:rPr>
                <w:spacing w:val="31"/>
                <w:sz w:val="20"/>
              </w:rPr>
              <w:t xml:space="preserve"> </w:t>
            </w:r>
            <w:proofErr w:type="gramStart"/>
            <w:r w:rsidRPr="005F2940">
              <w:rPr>
                <w:sz w:val="20"/>
              </w:rPr>
              <w:t>должностных</w:t>
            </w:r>
            <w:proofErr w:type="gramEnd"/>
          </w:p>
          <w:p w14:paraId="7878A56C" w14:textId="77777777" w:rsidR="004E6992" w:rsidRDefault="004E6992" w:rsidP="00CF1F8C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лиц</w:t>
            </w:r>
          </w:p>
        </w:tc>
        <w:tc>
          <w:tcPr>
            <w:tcW w:w="3402" w:type="dxa"/>
          </w:tcPr>
          <w:p w14:paraId="476F0B9B" w14:textId="77777777" w:rsidR="004E6992" w:rsidRDefault="004E6992" w:rsidP="00CF1F8C">
            <w:pPr>
              <w:pStyle w:val="TableParagraph"/>
            </w:pPr>
          </w:p>
        </w:tc>
        <w:tc>
          <w:tcPr>
            <w:tcW w:w="4252" w:type="dxa"/>
            <w:tcBorders>
              <w:right w:val="single" w:sz="6" w:space="0" w:color="000000"/>
            </w:tcBorders>
          </w:tcPr>
          <w:p w14:paraId="0A1D1E64" w14:textId="77777777" w:rsidR="004E6992" w:rsidRDefault="004E6992" w:rsidP="00CF1F8C">
            <w:pPr>
              <w:pStyle w:val="TableParagraph"/>
            </w:pPr>
          </w:p>
        </w:tc>
      </w:tr>
    </w:tbl>
    <w:p w14:paraId="6267AF4F" w14:textId="77777777" w:rsidR="004E6992" w:rsidRDefault="004E6992" w:rsidP="004E6992">
      <w:pPr>
        <w:pStyle w:val="a3"/>
        <w:rPr>
          <w:sz w:val="20"/>
        </w:rPr>
      </w:pPr>
    </w:p>
    <w:p w14:paraId="3EBD49C2" w14:textId="77777777" w:rsidR="004E6992" w:rsidRDefault="004E6992" w:rsidP="004E6992">
      <w:pPr>
        <w:pStyle w:val="a3"/>
        <w:rPr>
          <w:sz w:val="20"/>
        </w:rPr>
      </w:pPr>
    </w:p>
    <w:p w14:paraId="2A15CB27" w14:textId="423696B7" w:rsidR="004E6992" w:rsidRDefault="004E6992" w:rsidP="00A07566">
      <w:pPr>
        <w:pStyle w:val="1"/>
        <w:numPr>
          <w:ilvl w:val="1"/>
          <w:numId w:val="19"/>
        </w:numPr>
        <w:tabs>
          <w:tab w:val="left" w:pos="1240"/>
        </w:tabs>
      </w:pPr>
      <w:r>
        <w:t>Анализ</w:t>
      </w:r>
      <w:r>
        <w:rPr>
          <w:spacing w:val="-11"/>
        </w:rPr>
        <w:t xml:space="preserve"> </w:t>
      </w:r>
      <w:r>
        <w:t>удовлетворенности</w:t>
      </w:r>
      <w:r>
        <w:rPr>
          <w:spacing w:val="-11"/>
        </w:rPr>
        <w:t xml:space="preserve"> </w:t>
      </w:r>
      <w:r>
        <w:t>респондентов</w:t>
      </w:r>
      <w:r>
        <w:rPr>
          <w:spacing w:val="-14"/>
        </w:rPr>
        <w:t xml:space="preserve"> </w:t>
      </w:r>
      <w:r>
        <w:t>информационными</w:t>
      </w:r>
      <w:r>
        <w:rPr>
          <w:spacing w:val="-10"/>
        </w:rPr>
        <w:t xml:space="preserve"> </w:t>
      </w:r>
      <w:r>
        <w:t>системами</w:t>
      </w:r>
      <w:r w:rsidR="00A26D05">
        <w:t xml:space="preserve"> </w:t>
      </w:r>
      <w:r w:rsidR="00A26D05" w:rsidRPr="00A26D05">
        <w:rPr>
          <w:i/>
        </w:rPr>
        <w:t>(при необходимости)</w:t>
      </w:r>
    </w:p>
    <w:p w14:paraId="211F5E21" w14:textId="77777777" w:rsidR="004E6992" w:rsidRDefault="004E6992" w:rsidP="004E6992">
      <w:pPr>
        <w:pStyle w:val="a3"/>
        <w:spacing w:before="134" w:line="360" w:lineRule="auto"/>
        <w:ind w:left="112" w:right="130" w:firstLine="708"/>
        <w:jc w:val="both"/>
      </w:pPr>
      <w:r>
        <w:t>Респондентам был задан вопрос об их предпочтениях по использованию 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услуги.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косвенно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удовлетворенность существующим процессом, так и общие предпочтения граждан в отношении</w:t>
      </w:r>
      <w:r>
        <w:rPr>
          <w:spacing w:val="1"/>
        </w:rPr>
        <w:t xml:space="preserve"> </w:t>
      </w:r>
      <w:r>
        <w:t>множества различных информационных систем, существующих в государстве. Однако</w:t>
      </w:r>
      <w:proofErr w:type="gramStart"/>
      <w:r>
        <w:t>,</w:t>
      </w:r>
      <w:proofErr w:type="gramEnd"/>
      <w:r>
        <w:t xml:space="preserve"> мнения</w:t>
      </w:r>
      <w:r>
        <w:rPr>
          <w:spacing w:val="1"/>
        </w:rPr>
        <w:t xml:space="preserve"> </w:t>
      </w:r>
      <w:r>
        <w:t>респондентов</w:t>
      </w:r>
      <w:r>
        <w:rPr>
          <w:spacing w:val="-2"/>
        </w:rPr>
        <w:t xml:space="preserve"> </w:t>
      </w:r>
      <w:r>
        <w:t>разделились:</w:t>
      </w:r>
    </w:p>
    <w:p w14:paraId="4B6ACBFD" w14:textId="73318934" w:rsidR="004E6992" w:rsidRDefault="004E6992" w:rsidP="004E6992">
      <w:pPr>
        <w:pStyle w:val="a3"/>
        <w:spacing w:before="148" w:line="360" w:lineRule="auto"/>
        <w:ind w:left="112" w:right="126" w:firstLine="708"/>
        <w:jc w:val="both"/>
      </w:pPr>
      <w:r>
        <w:t xml:space="preserve">Так, 6 респондентов (54,55%) указали, что целесообразным является оказание услуги </w:t>
      </w:r>
      <w:r w:rsidR="00A26D05">
        <w:t>1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информационную систему. При этом 4 респондента из 6 (66,6%) предпочитают ведомственную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двое</w:t>
      </w:r>
      <w:r>
        <w:rPr>
          <w:spacing w:val="1"/>
        </w:rPr>
        <w:t xml:space="preserve"> </w:t>
      </w:r>
      <w:r>
        <w:t>респондентов</w:t>
      </w:r>
      <w:r>
        <w:rPr>
          <w:spacing w:val="1"/>
        </w:rPr>
        <w:t xml:space="preserve"> </w:t>
      </w:r>
      <w:r>
        <w:t>(33,4%)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портал 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муниципальных</w:t>
      </w:r>
      <w:r>
        <w:rPr>
          <w:spacing w:val="3"/>
        </w:rPr>
        <w:t xml:space="preserve"> </w:t>
      </w:r>
      <w:r>
        <w:t>услуг.</w:t>
      </w:r>
    </w:p>
    <w:p w14:paraId="5B2084FF" w14:textId="77777777" w:rsidR="004E6992" w:rsidRDefault="004E6992" w:rsidP="004E6992">
      <w:pPr>
        <w:pStyle w:val="a3"/>
        <w:spacing w:before="1" w:line="357" w:lineRule="auto"/>
        <w:ind w:left="112" w:right="132" w:firstLine="708"/>
        <w:jc w:val="both"/>
      </w:pPr>
      <w:r>
        <w:t>Остальные</w:t>
      </w:r>
      <w:r>
        <w:rPr>
          <w:spacing w:val="1"/>
        </w:rPr>
        <w:t xml:space="preserve"> </w:t>
      </w:r>
      <w:r>
        <w:t>(5</w:t>
      </w:r>
      <w:r>
        <w:rPr>
          <w:spacing w:val="1"/>
        </w:rPr>
        <w:t xml:space="preserve"> </w:t>
      </w:r>
      <w:r>
        <w:t>респондентов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45,45%)</w:t>
      </w:r>
      <w:r>
        <w:rPr>
          <w:spacing w:val="1"/>
        </w:rPr>
        <w:t xml:space="preserve"> </w:t>
      </w:r>
      <w:r>
        <w:t>указали,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-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нецелесообразно.</w:t>
      </w:r>
    </w:p>
    <w:p w14:paraId="099B0D8C" w14:textId="77777777" w:rsidR="004E6992" w:rsidRDefault="004E6992" w:rsidP="004E6992">
      <w:pPr>
        <w:pStyle w:val="a3"/>
        <w:spacing w:before="8"/>
        <w:rPr>
          <w:sz w:val="36"/>
        </w:rPr>
      </w:pPr>
    </w:p>
    <w:p w14:paraId="1C635E59" w14:textId="77777777" w:rsidR="004E6992" w:rsidRDefault="004E6992" w:rsidP="00A07566">
      <w:pPr>
        <w:pStyle w:val="1"/>
        <w:numPr>
          <w:ilvl w:val="1"/>
          <w:numId w:val="19"/>
        </w:numPr>
        <w:tabs>
          <w:tab w:val="left" w:pos="1240"/>
        </w:tabs>
        <w:spacing w:before="1"/>
      </w:pPr>
      <w:r>
        <w:t>Выводы,</w:t>
      </w:r>
      <w:r>
        <w:rPr>
          <w:spacing w:val="-10"/>
        </w:rPr>
        <w:t xml:space="preserve"> </w:t>
      </w:r>
      <w:r>
        <w:t>карта</w:t>
      </w:r>
      <w:r>
        <w:rPr>
          <w:spacing w:val="-9"/>
        </w:rPr>
        <w:t xml:space="preserve"> </w:t>
      </w:r>
      <w:r>
        <w:t>«болей»</w:t>
      </w:r>
      <w:r>
        <w:rPr>
          <w:spacing w:val="-10"/>
        </w:rPr>
        <w:t xml:space="preserve"> </w:t>
      </w:r>
      <w:r>
        <w:t>клиентов,</w:t>
      </w:r>
      <w:r>
        <w:rPr>
          <w:spacing w:val="-11"/>
        </w:rPr>
        <w:t xml:space="preserve"> </w:t>
      </w:r>
      <w:r>
        <w:t>рекомендации</w:t>
      </w:r>
    </w:p>
    <w:p w14:paraId="2B272F6F" w14:textId="77777777" w:rsidR="004E6992" w:rsidRDefault="004E6992" w:rsidP="004E6992">
      <w:pPr>
        <w:pStyle w:val="a3"/>
        <w:spacing w:before="134"/>
        <w:ind w:left="820"/>
        <w:jc w:val="both"/>
      </w:pPr>
      <w:r>
        <w:t>По</w:t>
      </w:r>
      <w:r>
        <w:rPr>
          <w:spacing w:val="-8"/>
        </w:rPr>
        <w:t xml:space="preserve"> </w:t>
      </w:r>
      <w:r>
        <w:t>итогам</w:t>
      </w:r>
      <w:r>
        <w:rPr>
          <w:spacing w:val="-7"/>
        </w:rPr>
        <w:t xml:space="preserve"> </w:t>
      </w:r>
      <w:r>
        <w:t>проведенного</w:t>
      </w:r>
      <w:r>
        <w:rPr>
          <w:spacing w:val="-8"/>
        </w:rPr>
        <w:t xml:space="preserve"> </w:t>
      </w:r>
      <w:r>
        <w:t>анализа</w:t>
      </w:r>
      <w:r>
        <w:rPr>
          <w:spacing w:val="-7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сделать</w:t>
      </w:r>
      <w:r>
        <w:rPr>
          <w:spacing w:val="-6"/>
        </w:rPr>
        <w:t xml:space="preserve"> </w:t>
      </w:r>
      <w:r>
        <w:t>выводы:</w:t>
      </w:r>
    </w:p>
    <w:p w14:paraId="19538A85" w14:textId="77777777" w:rsidR="004E6992" w:rsidRDefault="004E6992" w:rsidP="00A07566">
      <w:pPr>
        <w:pStyle w:val="a5"/>
        <w:numPr>
          <w:ilvl w:val="0"/>
          <w:numId w:val="16"/>
        </w:numPr>
        <w:tabs>
          <w:tab w:val="left" w:pos="1528"/>
        </w:tabs>
        <w:spacing w:before="137" w:line="360" w:lineRule="auto"/>
        <w:ind w:right="129" w:firstLine="708"/>
        <w:jc w:val="both"/>
        <w:rPr>
          <w:sz w:val="24"/>
        </w:rPr>
      </w:pPr>
      <w:r>
        <w:rPr>
          <w:sz w:val="24"/>
        </w:rPr>
        <w:t>Об</w:t>
      </w:r>
      <w:r>
        <w:rPr>
          <w:spacing w:val="-11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клиентов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целом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-1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1"/>
          <w:sz w:val="24"/>
        </w:rPr>
        <w:t xml:space="preserve"> </w:t>
      </w:r>
      <w:r>
        <w:rPr>
          <w:sz w:val="24"/>
        </w:rPr>
        <w:t>со</w:t>
      </w:r>
      <w:r>
        <w:rPr>
          <w:spacing w:val="-58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 w:rsidRPr="005F2940">
        <w:rPr>
          <w:i/>
          <w:iCs/>
          <w:sz w:val="24"/>
        </w:rPr>
        <w:t>ФОИВ</w:t>
      </w:r>
      <w:r>
        <w:rPr>
          <w:sz w:val="24"/>
        </w:rPr>
        <w:t>.</w:t>
      </w:r>
    </w:p>
    <w:p w14:paraId="34F5D7F3" w14:textId="777B39FE" w:rsidR="004E6992" w:rsidRDefault="004E6992" w:rsidP="00A07566">
      <w:pPr>
        <w:pStyle w:val="a5"/>
        <w:numPr>
          <w:ilvl w:val="0"/>
          <w:numId w:val="16"/>
        </w:numPr>
        <w:tabs>
          <w:tab w:val="left" w:pos="1528"/>
        </w:tabs>
        <w:spacing w:line="360" w:lineRule="auto"/>
        <w:ind w:right="124" w:firstLine="708"/>
        <w:jc w:val="both"/>
        <w:rPr>
          <w:sz w:val="24"/>
        </w:rPr>
      </w:pPr>
      <w:r>
        <w:rPr>
          <w:spacing w:val="-1"/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наличии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вопросов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отдельным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процессам,</w:t>
      </w:r>
      <w:r>
        <w:rPr>
          <w:spacing w:val="-8"/>
          <w:sz w:val="24"/>
        </w:rPr>
        <w:t xml:space="preserve"> </w:t>
      </w:r>
      <w:r w:rsidR="00A26D05">
        <w:rPr>
          <w:sz w:val="24"/>
        </w:rPr>
        <w:t>относящихся к 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9"/>
          <w:sz w:val="24"/>
        </w:rPr>
        <w:t xml:space="preserve"> </w:t>
      </w:r>
      <w:r>
        <w:rPr>
          <w:sz w:val="24"/>
        </w:rPr>
        <w:t>запрашивать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1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услуги.</w:t>
      </w:r>
    </w:p>
    <w:p w14:paraId="566A51A1" w14:textId="77777777" w:rsidR="004E6992" w:rsidRDefault="004E6992" w:rsidP="004E6992">
      <w:pPr>
        <w:pStyle w:val="a3"/>
        <w:rPr>
          <w:sz w:val="36"/>
        </w:rPr>
      </w:pPr>
    </w:p>
    <w:p w14:paraId="47CA6AD9" w14:textId="77777777" w:rsidR="004E6992" w:rsidRDefault="004E6992" w:rsidP="004E6992">
      <w:pPr>
        <w:pStyle w:val="a3"/>
        <w:ind w:left="820"/>
        <w:jc w:val="both"/>
      </w:pPr>
      <w:r>
        <w:rPr>
          <w:spacing w:val="-1"/>
        </w:rPr>
        <w:t>Результаты</w:t>
      </w:r>
      <w:r>
        <w:rPr>
          <w:spacing w:val="-9"/>
        </w:rPr>
        <w:t xml:space="preserve"> </w:t>
      </w:r>
      <w:r>
        <w:rPr>
          <w:spacing w:val="-1"/>
        </w:rPr>
        <w:t>проведенного</w:t>
      </w:r>
      <w:r>
        <w:rPr>
          <w:spacing w:val="-8"/>
        </w:rPr>
        <w:t xml:space="preserve"> </w:t>
      </w:r>
      <w:r>
        <w:rPr>
          <w:spacing w:val="-1"/>
        </w:rPr>
        <w:t>анализа</w:t>
      </w:r>
      <w:r>
        <w:rPr>
          <w:spacing w:val="-8"/>
        </w:rPr>
        <w:t xml:space="preserve"> </w:t>
      </w:r>
      <w:r>
        <w:rPr>
          <w:spacing w:val="-1"/>
        </w:rPr>
        <w:t>позволяют</w:t>
      </w:r>
      <w:r>
        <w:rPr>
          <w:spacing w:val="-8"/>
        </w:rPr>
        <w:t xml:space="preserve"> </w:t>
      </w:r>
      <w:r>
        <w:t>сформулировать</w:t>
      </w:r>
      <w:r>
        <w:rPr>
          <w:spacing w:val="-6"/>
        </w:rPr>
        <w:t xml:space="preserve"> </w:t>
      </w:r>
      <w:r>
        <w:t>следующие «боли»</w:t>
      </w:r>
      <w:r>
        <w:rPr>
          <w:spacing w:val="-14"/>
        </w:rPr>
        <w:t xml:space="preserve"> </w:t>
      </w:r>
      <w:r>
        <w:t>клиентов:</w:t>
      </w:r>
    </w:p>
    <w:p w14:paraId="3B71ED1C" w14:textId="1864D7A4" w:rsidR="004E6992" w:rsidRDefault="004E6992" w:rsidP="00A07566">
      <w:pPr>
        <w:pStyle w:val="a5"/>
        <w:numPr>
          <w:ilvl w:val="0"/>
          <w:numId w:val="15"/>
        </w:numPr>
        <w:tabs>
          <w:tab w:val="left" w:pos="1528"/>
        </w:tabs>
        <w:spacing w:before="136" w:line="362" w:lineRule="auto"/>
        <w:ind w:right="129" w:firstLine="708"/>
        <w:jc w:val="both"/>
        <w:rPr>
          <w:sz w:val="24"/>
        </w:rPr>
      </w:pPr>
      <w:r>
        <w:rPr>
          <w:sz w:val="24"/>
        </w:rPr>
        <w:lastRenderedPageBreak/>
        <w:t>Наибольшая</w:t>
      </w:r>
      <w:r>
        <w:rPr>
          <w:spacing w:val="1"/>
          <w:sz w:val="24"/>
        </w:rPr>
        <w:t xml:space="preserve"> </w:t>
      </w:r>
      <w:r>
        <w:rPr>
          <w:sz w:val="24"/>
        </w:rPr>
        <w:t>«боль»</w:t>
      </w:r>
      <w:r>
        <w:rPr>
          <w:spacing w:val="1"/>
          <w:sz w:val="24"/>
        </w:rPr>
        <w:t xml:space="preserve"> </w:t>
      </w:r>
      <w:r>
        <w:rPr>
          <w:sz w:val="24"/>
        </w:rPr>
        <w:t>клиентов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 w:rsidR="00A26D05">
        <w:rPr>
          <w:sz w:val="24"/>
        </w:rPr>
        <w:t>Услуги 1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Так,</w:t>
      </w:r>
      <w:r>
        <w:rPr>
          <w:spacing w:val="-1"/>
          <w:sz w:val="24"/>
        </w:rPr>
        <w:t xml:space="preserve"> </w:t>
      </w:r>
      <w:r>
        <w:rPr>
          <w:sz w:val="24"/>
        </w:rPr>
        <w:t>респонденты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указывают:</w:t>
      </w:r>
    </w:p>
    <w:p w14:paraId="1CA222B1" w14:textId="77777777" w:rsidR="004E6992" w:rsidRDefault="004E6992" w:rsidP="004E6992">
      <w:pPr>
        <w:pStyle w:val="a5"/>
        <w:numPr>
          <w:ilvl w:val="0"/>
          <w:numId w:val="9"/>
        </w:numPr>
        <w:tabs>
          <w:tab w:val="left" w:pos="1528"/>
        </w:tabs>
        <w:spacing w:line="288" w:lineRule="exact"/>
        <w:ind w:left="1527"/>
        <w:jc w:val="both"/>
        <w:rPr>
          <w:sz w:val="24"/>
        </w:rPr>
      </w:pPr>
      <w:r>
        <w:rPr>
          <w:sz w:val="24"/>
        </w:rPr>
        <w:t>ускорить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данной</w:t>
      </w:r>
      <w:proofErr w:type="gram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госуслуги</w:t>
      </w:r>
      <w:proofErr w:type="spellEnd"/>
      <w:r>
        <w:rPr>
          <w:sz w:val="24"/>
        </w:rPr>
        <w:t>;</w:t>
      </w:r>
    </w:p>
    <w:p w14:paraId="131999C6" w14:textId="005E8DD2" w:rsidR="004E6992" w:rsidRDefault="004E6992" w:rsidP="004E6992">
      <w:pPr>
        <w:pStyle w:val="a5"/>
        <w:numPr>
          <w:ilvl w:val="0"/>
          <w:numId w:val="9"/>
        </w:numPr>
        <w:tabs>
          <w:tab w:val="left" w:pos="1528"/>
        </w:tabs>
        <w:spacing w:before="138" w:line="355" w:lineRule="auto"/>
        <w:ind w:right="129" w:firstLine="708"/>
        <w:jc w:val="both"/>
        <w:rPr>
          <w:sz w:val="24"/>
        </w:rPr>
      </w:pPr>
      <w:r>
        <w:rPr>
          <w:sz w:val="24"/>
        </w:rPr>
        <w:t xml:space="preserve">хорошо </w:t>
      </w:r>
      <w:r w:rsidR="00A26D05">
        <w:rPr>
          <w:sz w:val="24"/>
        </w:rPr>
        <w:t>бы уменьшить срок подачи заявок (</w:t>
      </w:r>
      <w:r w:rsidR="00A26D05" w:rsidRPr="00A26D05">
        <w:rPr>
          <w:i/>
          <w:sz w:val="24"/>
        </w:rPr>
        <w:t>обоснование)</w:t>
      </w:r>
      <w:r>
        <w:rPr>
          <w:sz w:val="24"/>
        </w:rPr>
        <w:t>;</w:t>
      </w:r>
    </w:p>
    <w:p w14:paraId="582D009E" w14:textId="77777777" w:rsidR="004E6992" w:rsidRDefault="004E6992" w:rsidP="004E6992">
      <w:pPr>
        <w:pStyle w:val="a5"/>
        <w:numPr>
          <w:ilvl w:val="0"/>
          <w:numId w:val="9"/>
        </w:numPr>
        <w:tabs>
          <w:tab w:val="left" w:pos="1527"/>
          <w:tab w:val="left" w:pos="1528"/>
        </w:tabs>
        <w:spacing w:before="7"/>
        <w:ind w:left="1527"/>
        <w:rPr>
          <w:sz w:val="24"/>
        </w:rPr>
      </w:pPr>
      <w:r>
        <w:rPr>
          <w:sz w:val="24"/>
        </w:rPr>
        <w:t>сделать</w:t>
      </w:r>
      <w:r>
        <w:rPr>
          <w:spacing w:val="-6"/>
          <w:sz w:val="24"/>
        </w:rPr>
        <w:t xml:space="preserve"> </w:t>
      </w:r>
      <w:r>
        <w:rPr>
          <w:sz w:val="24"/>
        </w:rPr>
        <w:t>сроки</w:t>
      </w:r>
      <w:r>
        <w:rPr>
          <w:spacing w:val="-6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6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6"/>
          <w:sz w:val="24"/>
        </w:rPr>
        <w:t xml:space="preserve"> </w:t>
      </w:r>
      <w:r>
        <w:rPr>
          <w:sz w:val="24"/>
        </w:rPr>
        <w:t>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гибкими.</w:t>
      </w:r>
    </w:p>
    <w:p w14:paraId="517D965F" w14:textId="77777777" w:rsidR="004E6992" w:rsidRDefault="004E6992" w:rsidP="00A07566">
      <w:pPr>
        <w:pStyle w:val="a5"/>
        <w:numPr>
          <w:ilvl w:val="0"/>
          <w:numId w:val="15"/>
        </w:numPr>
        <w:tabs>
          <w:tab w:val="left" w:pos="1527"/>
          <w:tab w:val="left" w:pos="1528"/>
        </w:tabs>
        <w:spacing w:before="136"/>
        <w:ind w:left="1527"/>
        <w:rPr>
          <w:sz w:val="24"/>
        </w:rPr>
      </w:pPr>
      <w:r>
        <w:rPr>
          <w:sz w:val="24"/>
        </w:rPr>
        <w:t>Требуется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уведомлений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клиентов,</w:t>
      </w:r>
      <w:r>
        <w:rPr>
          <w:spacing w:val="-9"/>
          <w:sz w:val="24"/>
        </w:rPr>
        <w:t xml:space="preserve"> </w:t>
      </w:r>
      <w:r>
        <w:rPr>
          <w:sz w:val="24"/>
        </w:rPr>
        <w:t>отмечающих:</w:t>
      </w:r>
    </w:p>
    <w:p w14:paraId="59FEA6B5" w14:textId="77777777" w:rsidR="004E6992" w:rsidRDefault="004E6992" w:rsidP="004E6992">
      <w:pPr>
        <w:pStyle w:val="a5"/>
        <w:numPr>
          <w:ilvl w:val="0"/>
          <w:numId w:val="9"/>
        </w:numPr>
        <w:tabs>
          <w:tab w:val="left" w:pos="1527"/>
          <w:tab w:val="left" w:pos="1528"/>
        </w:tabs>
        <w:spacing w:before="139"/>
        <w:ind w:left="1527"/>
        <w:rPr>
          <w:sz w:val="24"/>
        </w:rPr>
      </w:pPr>
      <w:r>
        <w:rPr>
          <w:sz w:val="24"/>
        </w:rPr>
        <w:t>отсутствие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автоматического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8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запроса.</w:t>
      </w:r>
    </w:p>
    <w:p w14:paraId="194E52AF" w14:textId="77777777" w:rsidR="004E6992" w:rsidRDefault="004E6992" w:rsidP="00A07566">
      <w:pPr>
        <w:pStyle w:val="a5"/>
        <w:numPr>
          <w:ilvl w:val="0"/>
          <w:numId w:val="15"/>
        </w:numPr>
        <w:tabs>
          <w:tab w:val="left" w:pos="1528"/>
        </w:tabs>
        <w:spacing w:before="136" w:line="360" w:lineRule="auto"/>
        <w:ind w:right="124" w:firstLine="708"/>
        <w:jc w:val="both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связи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тем,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что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участвующие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процессе</w:t>
      </w:r>
      <w:r>
        <w:rPr>
          <w:spacing w:val="-16"/>
          <w:sz w:val="24"/>
        </w:rPr>
        <w:t xml:space="preserve"> </w:t>
      </w:r>
      <w:r>
        <w:rPr>
          <w:sz w:val="24"/>
        </w:rPr>
        <w:t>иные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-16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власти не обосновывают причины отклонений заявок, респонденты сталкиваются со следующими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проблемами:</w:t>
      </w:r>
    </w:p>
    <w:p w14:paraId="6CC6D0BF" w14:textId="2E27FD97" w:rsidR="004E6992" w:rsidRDefault="004E6992" w:rsidP="004E6992">
      <w:pPr>
        <w:pStyle w:val="a5"/>
        <w:numPr>
          <w:ilvl w:val="0"/>
          <w:numId w:val="9"/>
        </w:numPr>
        <w:tabs>
          <w:tab w:val="left" w:pos="1528"/>
        </w:tabs>
        <w:spacing w:line="355" w:lineRule="auto"/>
        <w:ind w:right="131" w:firstLine="708"/>
        <w:jc w:val="both"/>
        <w:rPr>
          <w:sz w:val="24"/>
        </w:rPr>
      </w:pPr>
      <w:r>
        <w:rPr>
          <w:sz w:val="24"/>
        </w:rPr>
        <w:t xml:space="preserve">причины отказа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</w:t>
      </w:r>
      <w:r w:rsidR="00A26D05">
        <w:rPr>
          <w:sz w:val="24"/>
        </w:rPr>
        <w:t>____________</w:t>
      </w:r>
      <w:r>
        <w:rPr>
          <w:sz w:val="24"/>
        </w:rPr>
        <w:t xml:space="preserve"> не прогнозируемы, могут меняться от года к году. В связи с этим невозможно</w:t>
      </w:r>
      <w:r>
        <w:rPr>
          <w:spacing w:val="1"/>
          <w:sz w:val="24"/>
        </w:rPr>
        <w:t xml:space="preserve"> </w:t>
      </w:r>
      <w:r w:rsidR="00A26D05">
        <w:rPr>
          <w:sz w:val="24"/>
        </w:rPr>
        <w:t>_______</w:t>
      </w:r>
      <w:r>
        <w:rPr>
          <w:sz w:val="24"/>
        </w:rPr>
        <w:t>.</w:t>
      </w:r>
    </w:p>
    <w:p w14:paraId="2243330A" w14:textId="77777777" w:rsidR="004E6992" w:rsidRPr="00972009" w:rsidRDefault="004E6992" w:rsidP="004E6992">
      <w:pPr>
        <w:pStyle w:val="a5"/>
        <w:tabs>
          <w:tab w:val="left" w:pos="1528"/>
        </w:tabs>
        <w:spacing w:line="355" w:lineRule="auto"/>
        <w:ind w:left="820" w:right="131" w:firstLine="0"/>
        <w:jc w:val="both"/>
        <w:rPr>
          <w:sz w:val="24"/>
        </w:rPr>
      </w:pPr>
    </w:p>
    <w:p w14:paraId="0709BFA8" w14:textId="77777777" w:rsidR="004E6992" w:rsidRDefault="004E6992" w:rsidP="004E6992">
      <w:pPr>
        <w:pStyle w:val="a3"/>
        <w:spacing w:before="148" w:line="360" w:lineRule="auto"/>
        <w:ind w:left="112" w:right="129" w:firstLine="708"/>
        <w:jc w:val="both"/>
      </w:pPr>
      <w:r>
        <w:t>Таким образом, проведенный анализ позволяет рекомендовать следующие мероприятия по</w:t>
      </w:r>
      <w:r>
        <w:rPr>
          <w:spacing w:val="1"/>
        </w:rPr>
        <w:t xml:space="preserve"> </w:t>
      </w:r>
      <w:r>
        <w:t xml:space="preserve">реинжинирингу </w:t>
      </w:r>
      <w:r w:rsidRPr="00972009">
        <w:rPr>
          <w:i/>
          <w:iCs/>
        </w:rPr>
        <w:t>услуги 1</w:t>
      </w:r>
      <w:r>
        <w:t>:</w:t>
      </w:r>
    </w:p>
    <w:p w14:paraId="1C0A4C47" w14:textId="77777777" w:rsidR="004E6992" w:rsidRDefault="004E6992" w:rsidP="00A07566">
      <w:pPr>
        <w:pStyle w:val="a5"/>
        <w:numPr>
          <w:ilvl w:val="0"/>
          <w:numId w:val="14"/>
        </w:numPr>
        <w:tabs>
          <w:tab w:val="left" w:pos="1528"/>
        </w:tabs>
        <w:spacing w:line="360" w:lineRule="auto"/>
        <w:ind w:right="131" w:firstLine="708"/>
        <w:jc w:val="both"/>
        <w:rPr>
          <w:sz w:val="24"/>
        </w:rPr>
      </w:pPr>
      <w:r>
        <w:rPr>
          <w:sz w:val="24"/>
        </w:rPr>
        <w:t>Обеспечить направление клиентам уведомлений о регистрации заявления, а также об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заявления.</w:t>
      </w:r>
    </w:p>
    <w:p w14:paraId="521CF4C4" w14:textId="0F6D8D6D" w:rsidR="004E6992" w:rsidRDefault="004E6992" w:rsidP="00A07566">
      <w:pPr>
        <w:pStyle w:val="a5"/>
        <w:numPr>
          <w:ilvl w:val="0"/>
          <w:numId w:val="14"/>
        </w:numPr>
        <w:tabs>
          <w:tab w:val="left" w:pos="1528"/>
        </w:tabs>
        <w:spacing w:line="360" w:lineRule="auto"/>
        <w:ind w:right="129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обеспечить проведение согласительного совещания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</w:t>
      </w:r>
      <w:r w:rsidR="00D33932">
        <w:rPr>
          <w:sz w:val="24"/>
        </w:rPr>
        <w:t>_________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целях:</w:t>
      </w:r>
      <w:r w:rsidR="00D33932">
        <w:rPr>
          <w:sz w:val="24"/>
        </w:rPr>
        <w:t xml:space="preserve"> _______</w:t>
      </w:r>
    </w:p>
    <w:p w14:paraId="12CE6368" w14:textId="60E18419" w:rsidR="004E6992" w:rsidRDefault="00D33932" w:rsidP="004E6992">
      <w:pPr>
        <w:pStyle w:val="1"/>
        <w:tabs>
          <w:tab w:val="left" w:pos="1291"/>
        </w:tabs>
        <w:spacing w:before="1"/>
        <w:ind w:left="839"/>
        <w:jc w:val="left"/>
        <w:rPr>
          <w:b w:val="0"/>
          <w:bCs w:val="0"/>
          <w:sz w:val="24"/>
          <w:szCs w:val="22"/>
        </w:rPr>
      </w:pPr>
      <w:r w:rsidRPr="00D33932">
        <w:rPr>
          <w:b w:val="0"/>
          <w:bCs w:val="0"/>
          <w:sz w:val="24"/>
          <w:szCs w:val="22"/>
        </w:rPr>
        <w:t>3. Иные</w:t>
      </w:r>
    </w:p>
    <w:p w14:paraId="784DEE6D" w14:textId="77777777" w:rsidR="00D33932" w:rsidRPr="00D33932" w:rsidRDefault="00D33932" w:rsidP="004E6992">
      <w:pPr>
        <w:pStyle w:val="1"/>
        <w:tabs>
          <w:tab w:val="left" w:pos="1291"/>
        </w:tabs>
        <w:spacing w:before="1"/>
        <w:ind w:left="839"/>
        <w:jc w:val="left"/>
        <w:rPr>
          <w:b w:val="0"/>
          <w:bCs w:val="0"/>
          <w:sz w:val="24"/>
          <w:szCs w:val="22"/>
        </w:rPr>
      </w:pPr>
    </w:p>
    <w:p w14:paraId="5854415D" w14:textId="77777777" w:rsidR="002169B8" w:rsidRPr="00466384" w:rsidRDefault="002169B8" w:rsidP="002C32F3">
      <w:pPr>
        <w:pStyle w:val="1"/>
        <w:tabs>
          <w:tab w:val="left" w:pos="1291"/>
        </w:tabs>
        <w:spacing w:before="1"/>
        <w:jc w:val="left"/>
      </w:pPr>
    </w:p>
    <w:p w14:paraId="51BF377D" w14:textId="163FB224" w:rsidR="00D33932" w:rsidRPr="00D33932" w:rsidRDefault="00D33932">
      <w:pPr>
        <w:pStyle w:val="1"/>
        <w:numPr>
          <w:ilvl w:val="0"/>
          <w:numId w:val="8"/>
        </w:numPr>
        <w:tabs>
          <w:tab w:val="left" w:pos="1291"/>
        </w:tabs>
        <w:spacing w:before="1"/>
        <w:ind w:left="1291" w:hanging="466"/>
      </w:pPr>
      <w:r>
        <w:rPr>
          <w:spacing w:val="-1"/>
        </w:rPr>
        <w:t>Предоставление мер поддержки</w:t>
      </w:r>
    </w:p>
    <w:p w14:paraId="24A1D98F" w14:textId="6EF9ED8D" w:rsidR="00D33932" w:rsidRDefault="00D33932" w:rsidP="00D33932">
      <w:pPr>
        <w:pStyle w:val="1"/>
        <w:tabs>
          <w:tab w:val="left" w:pos="1291"/>
        </w:tabs>
        <w:spacing w:before="1"/>
        <w:ind w:left="1291"/>
        <w:jc w:val="left"/>
        <w:rPr>
          <w:b w:val="0"/>
          <w:i/>
          <w:spacing w:val="-1"/>
          <w:lang w:val="en-US"/>
        </w:rPr>
      </w:pPr>
      <w:r w:rsidRPr="00D33932">
        <w:rPr>
          <w:b w:val="0"/>
          <w:i/>
          <w:spacing w:val="-1"/>
        </w:rPr>
        <w:t>Аналогично</w:t>
      </w:r>
      <w:r>
        <w:rPr>
          <w:b w:val="0"/>
          <w:i/>
          <w:spacing w:val="-1"/>
        </w:rPr>
        <w:t xml:space="preserve"> разделу </w:t>
      </w:r>
      <w:r>
        <w:rPr>
          <w:b w:val="0"/>
          <w:i/>
          <w:spacing w:val="-1"/>
          <w:lang w:val="en-US"/>
        </w:rPr>
        <w:t>I</w:t>
      </w:r>
    </w:p>
    <w:p w14:paraId="6478ADC2" w14:textId="77777777" w:rsidR="00D33932" w:rsidRPr="00D33932" w:rsidRDefault="00D33932" w:rsidP="00D33932">
      <w:pPr>
        <w:pStyle w:val="1"/>
        <w:tabs>
          <w:tab w:val="left" w:pos="1291"/>
        </w:tabs>
        <w:spacing w:before="1"/>
        <w:ind w:left="1291"/>
        <w:jc w:val="left"/>
        <w:rPr>
          <w:b w:val="0"/>
          <w:i/>
          <w:lang w:val="en-US"/>
        </w:rPr>
      </w:pPr>
    </w:p>
    <w:p w14:paraId="66A88EB3" w14:textId="77777777" w:rsidR="00D33932" w:rsidRPr="00D33932" w:rsidRDefault="00D33932">
      <w:pPr>
        <w:pStyle w:val="1"/>
        <w:numPr>
          <w:ilvl w:val="0"/>
          <w:numId w:val="8"/>
        </w:numPr>
        <w:tabs>
          <w:tab w:val="left" w:pos="1291"/>
        </w:tabs>
        <w:spacing w:before="1"/>
        <w:ind w:left="1291" w:hanging="466"/>
      </w:pPr>
      <w:r>
        <w:rPr>
          <w:spacing w:val="-1"/>
        </w:rPr>
        <w:t>Осуществление</w:t>
      </w:r>
      <w:r w:rsidRPr="00466384">
        <w:rPr>
          <w:spacing w:val="-1"/>
        </w:rPr>
        <w:t xml:space="preserve"> государственных функций</w:t>
      </w:r>
    </w:p>
    <w:p w14:paraId="3100E2ED" w14:textId="77777777" w:rsidR="00D33932" w:rsidRPr="00D33932" w:rsidRDefault="00D33932" w:rsidP="00D33932">
      <w:pPr>
        <w:pStyle w:val="1"/>
        <w:tabs>
          <w:tab w:val="left" w:pos="1291"/>
        </w:tabs>
        <w:spacing w:before="1"/>
        <w:ind w:left="1291"/>
        <w:jc w:val="left"/>
        <w:rPr>
          <w:b w:val="0"/>
          <w:i/>
          <w:lang w:val="en-US"/>
        </w:rPr>
      </w:pPr>
      <w:r w:rsidRPr="00D33932">
        <w:rPr>
          <w:b w:val="0"/>
          <w:i/>
          <w:spacing w:val="-1"/>
        </w:rPr>
        <w:t>Аналогично</w:t>
      </w:r>
      <w:r>
        <w:rPr>
          <w:b w:val="0"/>
          <w:i/>
          <w:spacing w:val="-1"/>
        </w:rPr>
        <w:t xml:space="preserve"> разделу </w:t>
      </w:r>
      <w:r>
        <w:rPr>
          <w:b w:val="0"/>
          <w:i/>
          <w:spacing w:val="-1"/>
          <w:lang w:val="en-US"/>
        </w:rPr>
        <w:t>I</w:t>
      </w:r>
    </w:p>
    <w:p w14:paraId="31DC20CD" w14:textId="77777777" w:rsidR="00D33932" w:rsidRPr="00D33932" w:rsidRDefault="00D33932" w:rsidP="00D33932">
      <w:pPr>
        <w:pStyle w:val="1"/>
        <w:tabs>
          <w:tab w:val="left" w:pos="1291"/>
        </w:tabs>
        <w:spacing w:before="1"/>
        <w:ind w:left="1291"/>
        <w:jc w:val="left"/>
      </w:pPr>
    </w:p>
    <w:p w14:paraId="02FADCFE" w14:textId="42F78C49" w:rsidR="00D33932" w:rsidRPr="00D33932" w:rsidRDefault="00D33932">
      <w:pPr>
        <w:pStyle w:val="1"/>
        <w:numPr>
          <w:ilvl w:val="0"/>
          <w:numId w:val="8"/>
        </w:numPr>
        <w:tabs>
          <w:tab w:val="left" w:pos="1291"/>
        </w:tabs>
        <w:spacing w:before="1"/>
        <w:ind w:left="1291" w:hanging="466"/>
      </w:pPr>
      <w:r>
        <w:rPr>
          <w:spacing w:val="-1"/>
        </w:rPr>
        <w:t>Использование</w:t>
      </w:r>
      <w:r w:rsidRPr="00466384">
        <w:rPr>
          <w:spacing w:val="-1"/>
        </w:rPr>
        <w:t xml:space="preserve"> сервисов </w:t>
      </w:r>
    </w:p>
    <w:p w14:paraId="0A0E5FAA" w14:textId="77777777" w:rsidR="00D33932" w:rsidRPr="00D33932" w:rsidRDefault="00D33932" w:rsidP="00D33932">
      <w:pPr>
        <w:pStyle w:val="1"/>
        <w:tabs>
          <w:tab w:val="left" w:pos="1291"/>
        </w:tabs>
        <w:spacing w:before="1"/>
        <w:ind w:left="1291"/>
        <w:jc w:val="left"/>
        <w:rPr>
          <w:b w:val="0"/>
          <w:i/>
          <w:lang w:val="en-US"/>
        </w:rPr>
      </w:pPr>
      <w:r w:rsidRPr="00D33932">
        <w:rPr>
          <w:b w:val="0"/>
          <w:i/>
          <w:spacing w:val="-1"/>
        </w:rPr>
        <w:t>Аналогично</w:t>
      </w:r>
      <w:r>
        <w:rPr>
          <w:b w:val="0"/>
          <w:i/>
          <w:spacing w:val="-1"/>
        </w:rPr>
        <w:t xml:space="preserve"> разделу </w:t>
      </w:r>
      <w:r>
        <w:rPr>
          <w:b w:val="0"/>
          <w:i/>
          <w:spacing w:val="-1"/>
          <w:lang w:val="en-US"/>
        </w:rPr>
        <w:t>I</w:t>
      </w:r>
    </w:p>
    <w:p w14:paraId="64E3269F" w14:textId="77777777" w:rsidR="00D33932" w:rsidRPr="00D33932" w:rsidRDefault="00D33932" w:rsidP="00D33932">
      <w:pPr>
        <w:pStyle w:val="1"/>
        <w:tabs>
          <w:tab w:val="left" w:pos="1291"/>
        </w:tabs>
        <w:spacing w:before="1"/>
        <w:ind w:left="1291"/>
        <w:jc w:val="left"/>
      </w:pPr>
    </w:p>
    <w:p w14:paraId="2DCDA875" w14:textId="77777777" w:rsidR="00D33932" w:rsidRPr="00D33932" w:rsidRDefault="00D33932" w:rsidP="00D33932">
      <w:pPr>
        <w:pStyle w:val="1"/>
        <w:tabs>
          <w:tab w:val="left" w:pos="1291"/>
        </w:tabs>
        <w:spacing w:before="1"/>
        <w:ind w:left="1291"/>
        <w:jc w:val="left"/>
      </w:pPr>
    </w:p>
    <w:p w14:paraId="60DD4593" w14:textId="77777777" w:rsidR="004224FC" w:rsidRDefault="00A07566">
      <w:pPr>
        <w:pStyle w:val="1"/>
        <w:numPr>
          <w:ilvl w:val="0"/>
          <w:numId w:val="8"/>
        </w:numPr>
        <w:tabs>
          <w:tab w:val="left" w:pos="1291"/>
        </w:tabs>
        <w:spacing w:before="1"/>
        <w:ind w:left="1291" w:hanging="466"/>
      </w:pPr>
      <w:r>
        <w:rPr>
          <w:spacing w:val="-2"/>
        </w:rPr>
        <w:t>Внутриведомственные</w:t>
      </w:r>
      <w:r>
        <w:rPr>
          <w:spacing w:val="7"/>
        </w:rPr>
        <w:t xml:space="preserve"> </w:t>
      </w:r>
      <w:r>
        <w:rPr>
          <w:spacing w:val="-2"/>
        </w:rPr>
        <w:t>процессы</w:t>
      </w:r>
    </w:p>
    <w:p w14:paraId="23C2F863" w14:textId="77777777" w:rsidR="004224FC" w:rsidRDefault="00A07566">
      <w:pPr>
        <w:spacing w:before="158"/>
        <w:ind w:left="825"/>
        <w:rPr>
          <w:b/>
          <w:sz w:val="28"/>
        </w:rPr>
      </w:pPr>
      <w:r>
        <w:rPr>
          <w:b/>
          <w:sz w:val="28"/>
        </w:rPr>
        <w:t>А)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Взаимодействие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внешними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клиентами</w:t>
      </w:r>
    </w:p>
    <w:p w14:paraId="09BFBB98" w14:textId="77777777" w:rsidR="004224FC" w:rsidRDefault="00A07566">
      <w:pPr>
        <w:pStyle w:val="a5"/>
        <w:numPr>
          <w:ilvl w:val="1"/>
          <w:numId w:val="8"/>
        </w:numPr>
        <w:tabs>
          <w:tab w:val="left" w:pos="1536"/>
        </w:tabs>
        <w:spacing w:before="163" w:line="357" w:lineRule="auto"/>
        <w:ind w:right="378" w:firstLine="720"/>
        <w:jc w:val="right"/>
        <w:rPr>
          <w:sz w:val="28"/>
        </w:rPr>
      </w:pPr>
      <w:r>
        <w:rPr>
          <w:b/>
          <w:sz w:val="28"/>
        </w:rPr>
        <w:t>Обеспечение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доступа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информации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 xml:space="preserve">ведомства </w:t>
      </w:r>
      <w:r>
        <w:rPr>
          <w:sz w:val="28"/>
        </w:rPr>
        <w:t>Проведен</w:t>
      </w:r>
      <w:r>
        <w:rPr>
          <w:spacing w:val="80"/>
          <w:sz w:val="28"/>
        </w:rPr>
        <w:t xml:space="preserve"> </w:t>
      </w:r>
      <w:r>
        <w:rPr>
          <w:sz w:val="28"/>
        </w:rPr>
        <w:t>опрос</w:t>
      </w:r>
      <w:r>
        <w:rPr>
          <w:spacing w:val="80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80"/>
          <w:sz w:val="28"/>
        </w:rPr>
        <w:t xml:space="preserve"> </w:t>
      </w:r>
      <w:r>
        <w:rPr>
          <w:sz w:val="28"/>
        </w:rPr>
        <w:t>клиентов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целью</w:t>
      </w:r>
      <w:r>
        <w:rPr>
          <w:spacing w:val="80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имеющихся сервисов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платформ</w:t>
      </w:r>
      <w:r>
        <w:rPr>
          <w:spacing w:val="18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8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23"/>
          <w:sz w:val="28"/>
        </w:rPr>
        <w:t xml:space="preserve"> </w:t>
      </w:r>
      <w:r>
        <w:rPr>
          <w:sz w:val="28"/>
        </w:rPr>
        <w:t>к</w:t>
      </w:r>
      <w:r>
        <w:rPr>
          <w:spacing w:val="1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22"/>
          <w:sz w:val="28"/>
        </w:rPr>
        <w:t xml:space="preserve"> </w:t>
      </w:r>
      <w:r>
        <w:rPr>
          <w:sz w:val="28"/>
        </w:rPr>
        <w:t>о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14:paraId="1B8C7097" w14:textId="77777777" w:rsidR="004224FC" w:rsidRDefault="00A07566">
      <w:pPr>
        <w:pStyle w:val="a3"/>
        <w:spacing w:before="5"/>
        <w:ind w:left="119"/>
      </w:pPr>
      <w:r>
        <w:rPr>
          <w:spacing w:val="-2"/>
        </w:rPr>
        <w:lastRenderedPageBreak/>
        <w:t>ведомства.</w:t>
      </w:r>
    </w:p>
    <w:p w14:paraId="75C8176F" w14:textId="04AEE3BE" w:rsidR="004224FC" w:rsidRDefault="00A07566">
      <w:pPr>
        <w:pStyle w:val="a3"/>
        <w:spacing w:before="159"/>
        <w:ind w:left="825"/>
      </w:pPr>
      <w:r>
        <w:t>В</w:t>
      </w:r>
      <w:r>
        <w:rPr>
          <w:spacing w:val="-9"/>
        </w:rPr>
        <w:t xml:space="preserve"> </w:t>
      </w:r>
      <w:r>
        <w:t>опросе</w:t>
      </w:r>
      <w:r>
        <w:rPr>
          <w:spacing w:val="-6"/>
        </w:rPr>
        <w:t xml:space="preserve"> </w:t>
      </w:r>
      <w:r>
        <w:t>приняли</w:t>
      </w:r>
      <w:r>
        <w:rPr>
          <w:spacing w:val="-1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rPr>
          <w:spacing w:val="-2"/>
        </w:rPr>
        <w:t>человек.</w:t>
      </w:r>
    </w:p>
    <w:p w14:paraId="37A12ECF" w14:textId="37FC2AC2" w:rsidR="004224FC" w:rsidRDefault="00A07566">
      <w:pPr>
        <w:pStyle w:val="a3"/>
        <w:spacing w:before="67" w:line="362" w:lineRule="auto"/>
        <w:ind w:left="119" w:firstLine="706"/>
      </w:pPr>
      <w:r>
        <w:t>Были</w:t>
      </w:r>
      <w:r>
        <w:rPr>
          <w:spacing w:val="40"/>
        </w:rPr>
        <w:t xml:space="preserve"> </w:t>
      </w:r>
      <w:r>
        <w:t>исследованы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сервисы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платформы</w:t>
      </w:r>
      <w:r>
        <w:rPr>
          <w:spacing w:val="40"/>
        </w:rPr>
        <w:t xml:space="preserve"> </w:t>
      </w:r>
      <w:r w:rsidR="00630EFB" w:rsidRPr="00630EFB">
        <w:rPr>
          <w:i/>
          <w:iCs/>
        </w:rPr>
        <w:t>ФОИВ</w:t>
      </w:r>
      <w:r>
        <w:t>:</w:t>
      </w:r>
    </w:p>
    <w:p w14:paraId="3D8D7CD6" w14:textId="43EC547F" w:rsidR="004224FC" w:rsidRPr="00630EFB" w:rsidRDefault="00630EFB">
      <w:pPr>
        <w:pStyle w:val="a5"/>
        <w:numPr>
          <w:ilvl w:val="0"/>
          <w:numId w:val="7"/>
        </w:numPr>
        <w:tabs>
          <w:tab w:val="left" w:pos="840"/>
          <w:tab w:val="left" w:pos="2778"/>
          <w:tab w:val="left" w:pos="3526"/>
          <w:tab w:val="left" w:pos="5439"/>
          <w:tab w:val="left" w:pos="6805"/>
          <w:tab w:val="left" w:pos="7323"/>
          <w:tab w:val="left" w:pos="8262"/>
        </w:tabs>
        <w:spacing w:line="362" w:lineRule="auto"/>
        <w:ind w:left="840" w:right="374"/>
        <w:rPr>
          <w:rFonts w:ascii="Arial MT" w:hAnsi="Arial MT"/>
          <w:i/>
          <w:iCs/>
          <w:sz w:val="28"/>
        </w:rPr>
      </w:pPr>
      <w:r w:rsidRPr="00630EFB">
        <w:rPr>
          <w:i/>
          <w:iCs/>
          <w:spacing w:val="-2"/>
          <w:sz w:val="28"/>
        </w:rPr>
        <w:t>Платформа 1;</w:t>
      </w:r>
    </w:p>
    <w:p w14:paraId="77FAFC13" w14:textId="53966FA5" w:rsidR="004224FC" w:rsidRPr="00630EFB" w:rsidRDefault="00630EFB">
      <w:pPr>
        <w:pStyle w:val="a5"/>
        <w:numPr>
          <w:ilvl w:val="0"/>
          <w:numId w:val="7"/>
        </w:numPr>
        <w:tabs>
          <w:tab w:val="left" w:pos="840"/>
          <w:tab w:val="left" w:pos="2589"/>
          <w:tab w:val="left" w:pos="4771"/>
          <w:tab w:val="left" w:pos="7413"/>
        </w:tabs>
        <w:spacing w:line="360" w:lineRule="auto"/>
        <w:ind w:left="840" w:right="381"/>
        <w:rPr>
          <w:rFonts w:ascii="Arial MT" w:hAnsi="Arial MT"/>
          <w:i/>
          <w:iCs/>
          <w:sz w:val="28"/>
        </w:rPr>
      </w:pPr>
      <w:r w:rsidRPr="00630EFB">
        <w:rPr>
          <w:i/>
          <w:iCs/>
          <w:spacing w:val="-2"/>
          <w:sz w:val="28"/>
        </w:rPr>
        <w:t>Платформа 2;</w:t>
      </w:r>
    </w:p>
    <w:p w14:paraId="72A5590A" w14:textId="10203C66" w:rsidR="004224FC" w:rsidRPr="00630EFB" w:rsidRDefault="00A07566">
      <w:pPr>
        <w:pStyle w:val="a5"/>
        <w:numPr>
          <w:ilvl w:val="0"/>
          <w:numId w:val="7"/>
        </w:numPr>
        <w:tabs>
          <w:tab w:val="left" w:pos="840"/>
        </w:tabs>
        <w:spacing w:line="321" w:lineRule="exact"/>
        <w:ind w:left="840"/>
        <w:rPr>
          <w:rFonts w:ascii="Arial MT" w:hAnsi="Arial MT"/>
          <w:i/>
          <w:iCs/>
          <w:sz w:val="28"/>
        </w:rPr>
      </w:pPr>
      <w:r w:rsidRPr="00630EFB">
        <w:rPr>
          <w:i/>
          <w:iCs/>
          <w:sz w:val="28"/>
        </w:rPr>
        <w:t>Сервис</w:t>
      </w:r>
      <w:r w:rsidRPr="00630EFB">
        <w:rPr>
          <w:i/>
          <w:iCs/>
          <w:spacing w:val="-9"/>
          <w:sz w:val="28"/>
        </w:rPr>
        <w:t xml:space="preserve"> </w:t>
      </w:r>
      <w:r w:rsidR="00630EFB" w:rsidRPr="00630EFB">
        <w:rPr>
          <w:i/>
          <w:iCs/>
          <w:sz w:val="28"/>
        </w:rPr>
        <w:t>3</w:t>
      </w:r>
      <w:r w:rsidRPr="00630EFB">
        <w:rPr>
          <w:i/>
          <w:iCs/>
          <w:spacing w:val="-2"/>
          <w:sz w:val="28"/>
        </w:rPr>
        <w:t>;</w:t>
      </w:r>
    </w:p>
    <w:p w14:paraId="4C55C374" w14:textId="2293334B" w:rsidR="004224FC" w:rsidRPr="00630EFB" w:rsidRDefault="00630EFB">
      <w:pPr>
        <w:pStyle w:val="a5"/>
        <w:numPr>
          <w:ilvl w:val="0"/>
          <w:numId w:val="7"/>
        </w:numPr>
        <w:tabs>
          <w:tab w:val="left" w:pos="840"/>
        </w:tabs>
        <w:spacing w:before="150" w:line="360" w:lineRule="auto"/>
        <w:ind w:left="840" w:right="380"/>
        <w:rPr>
          <w:rFonts w:ascii="Arial MT" w:hAnsi="Arial MT"/>
          <w:i/>
          <w:iCs/>
          <w:sz w:val="28"/>
        </w:rPr>
      </w:pPr>
      <w:r w:rsidRPr="00630EFB">
        <w:rPr>
          <w:i/>
          <w:iCs/>
          <w:spacing w:val="-2"/>
          <w:sz w:val="28"/>
        </w:rPr>
        <w:t>Платформа 4</w:t>
      </w:r>
      <w:r w:rsidRPr="00630EFB">
        <w:rPr>
          <w:i/>
          <w:iCs/>
          <w:sz w:val="28"/>
        </w:rPr>
        <w:t>.</w:t>
      </w:r>
    </w:p>
    <w:p w14:paraId="1138057F" w14:textId="5E6A0FCA" w:rsidR="004224FC" w:rsidRDefault="00A07566">
      <w:pPr>
        <w:pStyle w:val="a3"/>
        <w:spacing w:before="4" w:line="360" w:lineRule="auto"/>
        <w:ind w:left="119" w:right="374" w:firstLine="706"/>
        <w:jc w:val="both"/>
      </w:pPr>
      <w:r>
        <w:rPr>
          <w:spacing w:val="-2"/>
        </w:rPr>
        <w:t>По результатам</w:t>
      </w:r>
      <w:r>
        <w:rPr>
          <w:spacing w:val="-4"/>
        </w:rPr>
        <w:t xml:space="preserve"> </w:t>
      </w:r>
      <w:r>
        <w:rPr>
          <w:spacing w:val="-2"/>
        </w:rPr>
        <w:t>опроса,</w:t>
      </w:r>
      <w:r>
        <w:rPr>
          <w:spacing w:val="-3"/>
        </w:rPr>
        <w:t xml:space="preserve"> </w:t>
      </w:r>
      <w:r>
        <w:rPr>
          <w:spacing w:val="-2"/>
        </w:rPr>
        <w:t>большинство</w:t>
      </w:r>
      <w:r>
        <w:rPr>
          <w:spacing w:val="-7"/>
        </w:rPr>
        <w:t xml:space="preserve"> </w:t>
      </w:r>
      <w:r>
        <w:rPr>
          <w:spacing w:val="-2"/>
        </w:rPr>
        <w:t>опрошенных</w:t>
      </w:r>
      <w:r>
        <w:rPr>
          <w:spacing w:val="-7"/>
        </w:rPr>
        <w:t xml:space="preserve"> </w:t>
      </w:r>
      <w:r>
        <w:rPr>
          <w:spacing w:val="-2"/>
        </w:rPr>
        <w:t xml:space="preserve">удовлетворены всеми </w:t>
      </w:r>
      <w:r>
        <w:t>доступными каналами для получения информации</w:t>
      </w:r>
      <w:r>
        <w:rPr>
          <w:spacing w:val="-1"/>
        </w:rPr>
        <w:t xml:space="preserve"> </w:t>
      </w:r>
      <w:r>
        <w:t>о деятельности ведомства. Наиболее</w:t>
      </w:r>
      <w:r w:rsidR="00630EFB">
        <w:rPr>
          <w:spacing w:val="80"/>
          <w:w w:val="150"/>
        </w:rPr>
        <w:t xml:space="preserve"> </w:t>
      </w:r>
      <w:r>
        <w:t>удобным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доступным</w:t>
      </w:r>
      <w:r>
        <w:rPr>
          <w:spacing w:val="80"/>
          <w:w w:val="150"/>
        </w:rPr>
        <w:t xml:space="preserve">  </w:t>
      </w:r>
      <w:r>
        <w:t>сервисом</w:t>
      </w:r>
      <w:r>
        <w:rPr>
          <w:spacing w:val="80"/>
          <w:w w:val="150"/>
        </w:rPr>
        <w:t xml:space="preserve">  </w:t>
      </w:r>
      <w:r>
        <w:t>выявлен</w:t>
      </w:r>
      <w:r w:rsidR="00630EFB">
        <w:t>а</w:t>
      </w:r>
      <w:r>
        <w:rPr>
          <w:spacing w:val="80"/>
          <w:w w:val="150"/>
        </w:rPr>
        <w:t xml:space="preserve">  </w:t>
      </w:r>
      <w:r w:rsidR="00630EFB" w:rsidRPr="00630EFB">
        <w:rPr>
          <w:i/>
          <w:iCs/>
        </w:rPr>
        <w:t>Платформа 4</w:t>
      </w:r>
      <w:r>
        <w:t xml:space="preserve">. Менее две трети опрошенных оценили открытость, полноту и доступность информации о деятельности ведомства, представленную на официальном сайте </w:t>
      </w:r>
      <w:r w:rsidR="00630EFB" w:rsidRPr="00630EFB">
        <w:rPr>
          <w:i/>
          <w:iCs/>
        </w:rPr>
        <w:t>ФОИВ</w:t>
      </w:r>
      <w:r>
        <w:t>.</w:t>
      </w:r>
      <w:r>
        <w:rPr>
          <w:spacing w:val="40"/>
        </w:rPr>
        <w:t xml:space="preserve">  </w:t>
      </w:r>
      <w:r>
        <w:t>Большинство</w:t>
      </w:r>
      <w:r>
        <w:rPr>
          <w:spacing w:val="40"/>
        </w:rPr>
        <w:t xml:space="preserve">  </w:t>
      </w:r>
      <w:r>
        <w:t>респондентов</w:t>
      </w:r>
      <w:r>
        <w:rPr>
          <w:spacing w:val="40"/>
        </w:rPr>
        <w:t xml:space="preserve">  </w:t>
      </w:r>
      <w:r>
        <w:t>готовы</w:t>
      </w:r>
      <w:r>
        <w:rPr>
          <w:spacing w:val="40"/>
        </w:rPr>
        <w:t xml:space="preserve">  </w:t>
      </w:r>
      <w:r>
        <w:t>рекомендовать</w:t>
      </w:r>
      <w:r>
        <w:rPr>
          <w:spacing w:val="40"/>
        </w:rPr>
        <w:t xml:space="preserve">  </w:t>
      </w:r>
      <w:r>
        <w:t>друзьям и знакомым использовать все исследуемые сервисы и порталы в качестве каналов для получения информации о деятельности ведомства.</w:t>
      </w:r>
    </w:p>
    <w:p w14:paraId="2D379023" w14:textId="77777777" w:rsidR="004224FC" w:rsidRDefault="00A07566">
      <w:pPr>
        <w:pStyle w:val="a3"/>
        <w:spacing w:line="362" w:lineRule="auto"/>
        <w:ind w:left="119" w:right="372" w:firstLine="706"/>
        <w:jc w:val="both"/>
      </w:pPr>
      <w:r>
        <w:t xml:space="preserve">К причинам неудовлетворенности работой сервисов и платформ </w:t>
      </w:r>
      <w:r>
        <w:rPr>
          <w:spacing w:val="-2"/>
        </w:rPr>
        <w:t>относятся:</w:t>
      </w:r>
    </w:p>
    <w:p w14:paraId="47A14EA1" w14:textId="77777777" w:rsidR="004224FC" w:rsidRDefault="00A07566">
      <w:pPr>
        <w:pStyle w:val="a5"/>
        <w:numPr>
          <w:ilvl w:val="0"/>
          <w:numId w:val="6"/>
        </w:numPr>
        <w:tabs>
          <w:tab w:val="left" w:pos="839"/>
        </w:tabs>
        <w:spacing w:line="320" w:lineRule="exact"/>
        <w:ind w:left="839" w:hanging="359"/>
        <w:jc w:val="both"/>
        <w:rPr>
          <w:sz w:val="28"/>
        </w:rPr>
      </w:pPr>
      <w:r>
        <w:rPr>
          <w:sz w:val="28"/>
        </w:rPr>
        <w:t>Неудобный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интерфейс.</w:t>
      </w:r>
    </w:p>
    <w:p w14:paraId="12524E02" w14:textId="77777777" w:rsidR="004224FC" w:rsidRDefault="00A07566">
      <w:pPr>
        <w:pStyle w:val="a5"/>
        <w:numPr>
          <w:ilvl w:val="0"/>
          <w:numId w:val="6"/>
        </w:numPr>
        <w:tabs>
          <w:tab w:val="left" w:pos="839"/>
        </w:tabs>
        <w:spacing w:before="156"/>
        <w:ind w:left="839" w:hanging="359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бота</w:t>
      </w:r>
      <w:r>
        <w:rPr>
          <w:spacing w:val="-10"/>
          <w:sz w:val="28"/>
        </w:rPr>
        <w:t xml:space="preserve"> </w:t>
      </w:r>
      <w:r>
        <w:rPr>
          <w:sz w:val="28"/>
        </w:rPr>
        <w:t>(цифрового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помощника).</w:t>
      </w:r>
    </w:p>
    <w:p w14:paraId="7A875C31" w14:textId="77777777" w:rsidR="004224FC" w:rsidRDefault="00A07566">
      <w:pPr>
        <w:pStyle w:val="a5"/>
        <w:numPr>
          <w:ilvl w:val="0"/>
          <w:numId w:val="6"/>
        </w:numPr>
        <w:tabs>
          <w:tab w:val="left" w:pos="839"/>
        </w:tabs>
        <w:spacing w:before="163"/>
        <w:ind w:left="839" w:hanging="359"/>
        <w:rPr>
          <w:sz w:val="28"/>
        </w:rPr>
      </w:pPr>
      <w:r>
        <w:rPr>
          <w:sz w:val="28"/>
        </w:rPr>
        <w:t>Риск</w:t>
      </w:r>
      <w:r>
        <w:rPr>
          <w:spacing w:val="-11"/>
          <w:sz w:val="28"/>
        </w:rPr>
        <w:t xml:space="preserve"> </w:t>
      </w:r>
      <w:r>
        <w:rPr>
          <w:sz w:val="28"/>
        </w:rPr>
        <w:t>незащищенности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данных.</w:t>
      </w:r>
    </w:p>
    <w:p w14:paraId="35E8D038" w14:textId="4991ABF2" w:rsidR="004224FC" w:rsidRDefault="00A07566">
      <w:pPr>
        <w:pStyle w:val="a3"/>
        <w:spacing w:before="158"/>
        <w:ind w:left="830"/>
      </w:pPr>
      <w:r>
        <w:t>Согласно</w:t>
      </w:r>
      <w:r>
        <w:rPr>
          <w:spacing w:val="-11"/>
        </w:rPr>
        <w:t xml:space="preserve"> </w:t>
      </w:r>
      <w:r>
        <w:t>результатам</w:t>
      </w:r>
      <w:r>
        <w:rPr>
          <w:spacing w:val="-10"/>
        </w:rPr>
        <w:t xml:space="preserve"> </w:t>
      </w:r>
      <w:r>
        <w:t>опроса,</w:t>
      </w:r>
      <w:r w:rsidRPr="00D33932">
        <w:t xml:space="preserve"> </w:t>
      </w:r>
      <w:r>
        <w:t>составлена</w:t>
      </w:r>
      <w:r w:rsidRPr="00D33932">
        <w:t xml:space="preserve"> </w:t>
      </w:r>
      <w:r>
        <w:t>«карта</w:t>
      </w:r>
      <w:r w:rsidRPr="00D33932">
        <w:t xml:space="preserve"> </w:t>
      </w:r>
      <w:r w:rsidR="00D33932" w:rsidRPr="00D33932">
        <w:t>болей». Показатели, которым нужно уделить особенное внимание</w:t>
      </w:r>
      <w:r w:rsidR="00D33932">
        <w:t>:</w:t>
      </w:r>
    </w:p>
    <w:p w14:paraId="3F88B71B" w14:textId="261312EB" w:rsidR="004224FC" w:rsidRPr="00E84C5A" w:rsidRDefault="00A07566">
      <w:pPr>
        <w:pStyle w:val="a5"/>
        <w:numPr>
          <w:ilvl w:val="0"/>
          <w:numId w:val="5"/>
        </w:numPr>
        <w:tabs>
          <w:tab w:val="left" w:pos="840"/>
          <w:tab w:val="left" w:pos="2374"/>
          <w:tab w:val="left" w:pos="2974"/>
          <w:tab w:val="left" w:pos="4498"/>
          <w:tab w:val="left" w:pos="5927"/>
          <w:tab w:val="left" w:pos="7760"/>
        </w:tabs>
        <w:spacing w:before="163" w:line="362" w:lineRule="auto"/>
        <w:ind w:right="378"/>
        <w:rPr>
          <w:sz w:val="28"/>
          <w:szCs w:val="28"/>
        </w:rPr>
      </w:pPr>
      <w:r>
        <w:rPr>
          <w:spacing w:val="-2"/>
          <w:sz w:val="28"/>
        </w:rPr>
        <w:t>Качество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 w:rsidRPr="00E84C5A">
        <w:rPr>
          <w:spacing w:val="-2"/>
          <w:sz w:val="28"/>
          <w:szCs w:val="28"/>
        </w:rPr>
        <w:t>удобство</w:t>
      </w:r>
      <w:r w:rsidRPr="00E84C5A">
        <w:rPr>
          <w:sz w:val="28"/>
          <w:szCs w:val="28"/>
        </w:rPr>
        <w:tab/>
      </w:r>
      <w:r w:rsidRPr="00E84C5A">
        <w:rPr>
          <w:spacing w:val="-2"/>
          <w:sz w:val="28"/>
          <w:szCs w:val="28"/>
        </w:rPr>
        <w:t>Сервиса</w:t>
      </w:r>
      <w:r w:rsidRPr="00E84C5A">
        <w:rPr>
          <w:sz w:val="28"/>
          <w:szCs w:val="28"/>
        </w:rPr>
        <w:tab/>
      </w:r>
      <w:r w:rsidR="00E84C5A" w:rsidRPr="00E84C5A">
        <w:rPr>
          <w:spacing w:val="-2"/>
          <w:sz w:val="28"/>
          <w:szCs w:val="28"/>
        </w:rPr>
        <w:t>3</w:t>
      </w:r>
    </w:p>
    <w:p w14:paraId="7AE55A93" w14:textId="7F9C697E" w:rsidR="004224FC" w:rsidRPr="00E84C5A" w:rsidRDefault="00A07566">
      <w:pPr>
        <w:pStyle w:val="a5"/>
        <w:numPr>
          <w:ilvl w:val="0"/>
          <w:numId w:val="5"/>
        </w:numPr>
        <w:tabs>
          <w:tab w:val="left" w:pos="840"/>
          <w:tab w:val="left" w:pos="2318"/>
          <w:tab w:val="left" w:pos="2547"/>
          <w:tab w:val="left" w:pos="2712"/>
          <w:tab w:val="left" w:pos="3727"/>
          <w:tab w:val="left" w:pos="3922"/>
          <w:tab w:val="left" w:pos="4092"/>
          <w:tab w:val="left" w:pos="5155"/>
          <w:tab w:val="left" w:pos="5795"/>
          <w:tab w:val="left" w:pos="6809"/>
          <w:tab w:val="left" w:pos="7517"/>
          <w:tab w:val="left" w:pos="7872"/>
          <w:tab w:val="left" w:pos="8105"/>
          <w:tab w:val="left" w:pos="8561"/>
        </w:tabs>
        <w:spacing w:line="362" w:lineRule="auto"/>
        <w:ind w:right="365"/>
        <w:rPr>
          <w:i/>
          <w:iCs/>
          <w:sz w:val="28"/>
          <w:szCs w:val="28"/>
        </w:rPr>
      </w:pPr>
      <w:r w:rsidRPr="00E84C5A">
        <w:rPr>
          <w:spacing w:val="-2"/>
          <w:sz w:val="28"/>
          <w:szCs w:val="28"/>
        </w:rPr>
        <w:t>Открытость,</w:t>
      </w:r>
      <w:r w:rsidRPr="00E84C5A">
        <w:rPr>
          <w:sz w:val="28"/>
          <w:szCs w:val="28"/>
        </w:rPr>
        <w:tab/>
      </w:r>
      <w:r w:rsidRPr="00E84C5A">
        <w:rPr>
          <w:sz w:val="28"/>
          <w:szCs w:val="28"/>
        </w:rPr>
        <w:tab/>
      </w:r>
      <w:r w:rsidRPr="00E84C5A">
        <w:rPr>
          <w:spacing w:val="-2"/>
          <w:sz w:val="28"/>
          <w:szCs w:val="28"/>
        </w:rPr>
        <w:t>полнота</w:t>
      </w:r>
      <w:r w:rsidRPr="00E84C5A">
        <w:rPr>
          <w:sz w:val="28"/>
          <w:szCs w:val="28"/>
        </w:rPr>
        <w:tab/>
      </w:r>
      <w:r w:rsidRPr="00E84C5A">
        <w:rPr>
          <w:spacing w:val="-10"/>
          <w:sz w:val="28"/>
          <w:szCs w:val="28"/>
        </w:rPr>
        <w:t>и</w:t>
      </w:r>
      <w:r w:rsidRPr="00E84C5A">
        <w:rPr>
          <w:sz w:val="28"/>
          <w:szCs w:val="28"/>
        </w:rPr>
        <w:tab/>
      </w:r>
      <w:r w:rsidRPr="00E84C5A">
        <w:rPr>
          <w:sz w:val="28"/>
          <w:szCs w:val="28"/>
        </w:rPr>
        <w:tab/>
      </w:r>
      <w:r w:rsidRPr="00E84C5A">
        <w:rPr>
          <w:spacing w:val="-2"/>
          <w:sz w:val="28"/>
          <w:szCs w:val="28"/>
        </w:rPr>
        <w:t>доступность</w:t>
      </w:r>
      <w:r w:rsidRPr="00E84C5A">
        <w:rPr>
          <w:sz w:val="28"/>
          <w:szCs w:val="28"/>
        </w:rPr>
        <w:tab/>
      </w:r>
      <w:r w:rsidRPr="00E84C5A">
        <w:rPr>
          <w:spacing w:val="-2"/>
          <w:sz w:val="28"/>
          <w:szCs w:val="28"/>
        </w:rPr>
        <w:t>информации</w:t>
      </w:r>
      <w:r w:rsidRPr="00E84C5A">
        <w:rPr>
          <w:sz w:val="28"/>
          <w:szCs w:val="28"/>
        </w:rPr>
        <w:tab/>
      </w:r>
      <w:r w:rsidRPr="00E84C5A">
        <w:rPr>
          <w:spacing w:val="-10"/>
          <w:sz w:val="28"/>
          <w:szCs w:val="28"/>
        </w:rPr>
        <w:t>о</w:t>
      </w:r>
      <w:r w:rsidRPr="00E84C5A">
        <w:rPr>
          <w:sz w:val="28"/>
          <w:szCs w:val="28"/>
        </w:rPr>
        <w:tab/>
      </w:r>
      <w:r w:rsidRPr="00E84C5A">
        <w:rPr>
          <w:spacing w:val="-2"/>
          <w:sz w:val="28"/>
          <w:szCs w:val="28"/>
        </w:rPr>
        <w:t>деятельности ведомства</w:t>
      </w:r>
      <w:r w:rsidRPr="00E84C5A">
        <w:rPr>
          <w:sz w:val="28"/>
          <w:szCs w:val="28"/>
        </w:rPr>
        <w:tab/>
      </w:r>
      <w:r w:rsidR="00E84C5A" w:rsidRPr="00E84C5A">
        <w:rPr>
          <w:spacing w:val="-10"/>
          <w:sz w:val="28"/>
          <w:szCs w:val="28"/>
        </w:rPr>
        <w:t xml:space="preserve">на </w:t>
      </w:r>
      <w:r w:rsidR="00E84C5A">
        <w:rPr>
          <w:i/>
          <w:iCs/>
          <w:spacing w:val="-10"/>
          <w:sz w:val="28"/>
          <w:szCs w:val="28"/>
        </w:rPr>
        <w:t>П</w:t>
      </w:r>
      <w:r w:rsidR="00E84C5A" w:rsidRPr="00E84C5A">
        <w:rPr>
          <w:i/>
          <w:iCs/>
          <w:spacing w:val="-10"/>
          <w:sz w:val="28"/>
          <w:szCs w:val="28"/>
        </w:rPr>
        <w:t>латформе 1</w:t>
      </w:r>
      <w:r w:rsidRPr="00E84C5A">
        <w:rPr>
          <w:i/>
          <w:iCs/>
          <w:spacing w:val="-2"/>
          <w:sz w:val="28"/>
          <w:szCs w:val="28"/>
        </w:rPr>
        <w:t>,</w:t>
      </w:r>
      <w:r w:rsidR="00E84C5A">
        <w:rPr>
          <w:sz w:val="28"/>
          <w:szCs w:val="28"/>
        </w:rPr>
        <w:t xml:space="preserve"> </w:t>
      </w:r>
      <w:r w:rsidRPr="00E84C5A">
        <w:rPr>
          <w:spacing w:val="-6"/>
          <w:sz w:val="28"/>
          <w:szCs w:val="28"/>
        </w:rPr>
        <w:t>на</w:t>
      </w:r>
      <w:r w:rsidR="00E84C5A">
        <w:rPr>
          <w:sz w:val="28"/>
          <w:szCs w:val="28"/>
        </w:rPr>
        <w:t xml:space="preserve"> </w:t>
      </w:r>
      <w:r w:rsidRPr="00E84C5A">
        <w:rPr>
          <w:i/>
          <w:iCs/>
          <w:spacing w:val="-2"/>
          <w:sz w:val="28"/>
          <w:szCs w:val="28"/>
        </w:rPr>
        <w:t>сервисе</w:t>
      </w:r>
      <w:r w:rsidR="00E84C5A">
        <w:rPr>
          <w:i/>
          <w:iCs/>
          <w:spacing w:val="-2"/>
          <w:sz w:val="28"/>
          <w:szCs w:val="28"/>
        </w:rPr>
        <w:t xml:space="preserve"> 3, на Платформе 4. </w:t>
      </w:r>
    </w:p>
    <w:p w14:paraId="4BD0BC74" w14:textId="77777777" w:rsidR="004224FC" w:rsidRDefault="004224FC">
      <w:pPr>
        <w:pStyle w:val="a3"/>
        <w:rPr>
          <w:sz w:val="20"/>
        </w:rPr>
      </w:pPr>
    </w:p>
    <w:p w14:paraId="21DA7C25" w14:textId="77777777" w:rsidR="004224FC" w:rsidRDefault="00A07566">
      <w:pPr>
        <w:pStyle w:val="a3"/>
        <w:spacing w:before="18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B5059C" wp14:editId="1FA50585">
                <wp:simplePos x="0" y="0"/>
                <wp:positionH relativeFrom="page">
                  <wp:posOffset>1079296</wp:posOffset>
                </wp:positionH>
                <wp:positionV relativeFrom="paragraph">
                  <wp:posOffset>279404</wp:posOffset>
                </wp:positionV>
                <wp:extent cx="183007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style="position:absolute;margin-left:84.984001pt;margin-top:22.000328pt;width:144.07pt;height:.72003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0C9D453A" w14:textId="77777777" w:rsidR="004224FC" w:rsidRDefault="004224FC">
      <w:pPr>
        <w:rPr>
          <w:sz w:val="20"/>
        </w:rPr>
        <w:sectPr w:rsidR="004224FC">
          <w:footerReference w:type="default" r:id="rId15"/>
          <w:pgSz w:w="11910" w:h="16840"/>
          <w:pgMar w:top="1040" w:right="480" w:bottom="280" w:left="1580" w:header="720" w:footer="720" w:gutter="0"/>
          <w:cols w:space="720"/>
        </w:sectPr>
      </w:pPr>
    </w:p>
    <w:p w14:paraId="1E0E6351" w14:textId="747E3E06" w:rsidR="004224FC" w:rsidRDefault="00A07566">
      <w:pPr>
        <w:pStyle w:val="a3"/>
        <w:spacing w:line="360" w:lineRule="auto"/>
        <w:ind w:left="119" w:right="368" w:firstLine="706"/>
        <w:jc w:val="both"/>
      </w:pPr>
      <w:r>
        <w:lastRenderedPageBreak/>
        <w:t>В 2024 году запланировано углубленное изучение уровня удовлетворенности</w:t>
      </w:r>
      <w:r>
        <w:rPr>
          <w:spacing w:val="80"/>
          <w:w w:val="150"/>
        </w:rPr>
        <w:t xml:space="preserve">  </w:t>
      </w:r>
      <w:r>
        <w:t>внешних</w:t>
      </w:r>
      <w:r>
        <w:rPr>
          <w:spacing w:val="80"/>
          <w:w w:val="150"/>
        </w:rPr>
        <w:t xml:space="preserve">  </w:t>
      </w:r>
      <w:r>
        <w:t>клиентов</w:t>
      </w:r>
      <w:r>
        <w:rPr>
          <w:spacing w:val="80"/>
          <w:w w:val="150"/>
        </w:rPr>
        <w:t xml:space="preserve">  </w:t>
      </w:r>
      <w:r>
        <w:t>доступом</w:t>
      </w:r>
      <w:r>
        <w:rPr>
          <w:spacing w:val="69"/>
        </w:rPr>
        <w:t xml:space="preserve">   </w:t>
      </w:r>
      <w:r>
        <w:t>к</w:t>
      </w:r>
      <w:r>
        <w:rPr>
          <w:spacing w:val="80"/>
          <w:w w:val="150"/>
        </w:rPr>
        <w:t xml:space="preserve">  </w:t>
      </w:r>
      <w:r>
        <w:t>информации</w:t>
      </w:r>
      <w:r>
        <w:rPr>
          <w:spacing w:val="80"/>
        </w:rPr>
        <w:t xml:space="preserve"> </w:t>
      </w:r>
      <w:r>
        <w:t>о деятельности ведомства в рамках реинжиниринга процессов обеспечения доступа к информации о деятельности ФОИВ</w:t>
      </w:r>
      <w:r w:rsidRPr="00E84C5A">
        <w:rPr>
          <w:color w:val="FF0000"/>
        </w:rPr>
        <w:t>.</w:t>
      </w:r>
    </w:p>
    <w:p w14:paraId="2904E129" w14:textId="77777777" w:rsidR="004224FC" w:rsidRDefault="004224FC">
      <w:pPr>
        <w:pStyle w:val="a3"/>
        <w:spacing w:before="160"/>
      </w:pPr>
    </w:p>
    <w:p w14:paraId="3B3EA75B" w14:textId="77777777" w:rsidR="004224FC" w:rsidRDefault="00A07566">
      <w:pPr>
        <w:pStyle w:val="1"/>
        <w:numPr>
          <w:ilvl w:val="1"/>
          <w:numId w:val="8"/>
        </w:numPr>
        <w:tabs>
          <w:tab w:val="left" w:pos="1107"/>
        </w:tabs>
        <w:spacing w:before="1"/>
        <w:ind w:left="1107" w:hanging="282"/>
      </w:pPr>
      <w:r>
        <w:t>Рассмотрение</w:t>
      </w:r>
      <w:r>
        <w:rPr>
          <w:spacing w:val="-9"/>
        </w:rPr>
        <w:t xml:space="preserve"> </w:t>
      </w:r>
      <w:r>
        <w:t>обращений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2"/>
        </w:rPr>
        <w:t>запросов</w:t>
      </w:r>
    </w:p>
    <w:p w14:paraId="6DA71025" w14:textId="77777777" w:rsidR="004224FC" w:rsidRDefault="00A07566">
      <w:pPr>
        <w:pStyle w:val="a3"/>
        <w:spacing w:before="158" w:line="362" w:lineRule="auto"/>
        <w:ind w:left="119" w:right="379" w:firstLine="706"/>
        <w:jc w:val="both"/>
      </w:pPr>
      <w:r>
        <w:t>Проведен опрос внешних клиентов с целью изучения уровня удовлетворенности процессами рассмотрения обращений и запросов.</w:t>
      </w:r>
    </w:p>
    <w:p w14:paraId="3D233D39" w14:textId="2A1E6797" w:rsidR="004224FC" w:rsidRDefault="00A07566">
      <w:pPr>
        <w:pStyle w:val="a3"/>
        <w:spacing w:line="315" w:lineRule="exact"/>
        <w:ind w:left="825"/>
        <w:jc w:val="both"/>
      </w:pPr>
      <w:r>
        <w:t>В</w:t>
      </w:r>
      <w:r>
        <w:rPr>
          <w:spacing w:val="-9"/>
        </w:rPr>
        <w:t xml:space="preserve"> </w:t>
      </w:r>
      <w:r>
        <w:t>опросе</w:t>
      </w:r>
      <w:r>
        <w:rPr>
          <w:spacing w:val="-6"/>
        </w:rPr>
        <w:t xml:space="preserve"> </w:t>
      </w:r>
      <w:r>
        <w:t>приняли</w:t>
      </w:r>
      <w:r>
        <w:rPr>
          <w:spacing w:val="-1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rPr>
          <w:spacing w:val="-2"/>
        </w:rPr>
        <w:t>человек.</w:t>
      </w:r>
    </w:p>
    <w:p w14:paraId="0BF08F33" w14:textId="77777777" w:rsidR="004224FC" w:rsidRDefault="00A07566">
      <w:pPr>
        <w:pStyle w:val="a3"/>
        <w:spacing w:before="163" w:line="360" w:lineRule="auto"/>
        <w:ind w:left="119" w:right="372" w:firstLine="706"/>
        <w:jc w:val="both"/>
      </w:pPr>
      <w:r>
        <w:t>По результатам опроса, около половины опрошенных удовлетворены процессом</w:t>
      </w:r>
      <w:r>
        <w:rPr>
          <w:spacing w:val="-18"/>
        </w:rPr>
        <w:t xml:space="preserve"> </w:t>
      </w:r>
      <w:r>
        <w:t>рассмотрения</w:t>
      </w:r>
      <w:r>
        <w:rPr>
          <w:spacing w:val="-17"/>
        </w:rPr>
        <w:t xml:space="preserve"> </w:t>
      </w:r>
      <w:r>
        <w:t>обращений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запросов.</w:t>
      </w:r>
      <w:r>
        <w:rPr>
          <w:spacing w:val="-17"/>
        </w:rPr>
        <w:t xml:space="preserve"> </w:t>
      </w:r>
      <w:r>
        <w:t>Более</w:t>
      </w:r>
      <w:r>
        <w:rPr>
          <w:spacing w:val="-16"/>
        </w:rPr>
        <w:t xml:space="preserve"> </w:t>
      </w:r>
      <w:r>
        <w:t>половины</w:t>
      </w:r>
      <w:r>
        <w:rPr>
          <w:spacing w:val="-17"/>
        </w:rPr>
        <w:t xml:space="preserve"> </w:t>
      </w:r>
      <w:r>
        <w:t>опрошенных удовлетворены следующими показателями:</w:t>
      </w:r>
    </w:p>
    <w:p w14:paraId="26B242B0" w14:textId="77777777" w:rsidR="004224FC" w:rsidRDefault="00A07566">
      <w:pPr>
        <w:pStyle w:val="a5"/>
        <w:numPr>
          <w:ilvl w:val="0"/>
          <w:numId w:val="4"/>
        </w:numPr>
        <w:tabs>
          <w:tab w:val="left" w:pos="839"/>
        </w:tabs>
        <w:ind w:left="839" w:hanging="359"/>
        <w:jc w:val="both"/>
        <w:rPr>
          <w:sz w:val="28"/>
        </w:rPr>
      </w:pPr>
      <w:r>
        <w:rPr>
          <w:sz w:val="28"/>
        </w:rPr>
        <w:t>Оперативность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запрос;</w:t>
      </w:r>
    </w:p>
    <w:p w14:paraId="1FB52565" w14:textId="77777777" w:rsidR="004224FC" w:rsidRDefault="00A07566">
      <w:pPr>
        <w:pStyle w:val="a5"/>
        <w:numPr>
          <w:ilvl w:val="0"/>
          <w:numId w:val="4"/>
        </w:numPr>
        <w:tabs>
          <w:tab w:val="left" w:pos="839"/>
        </w:tabs>
        <w:spacing w:before="161"/>
        <w:ind w:left="839" w:hanging="359"/>
        <w:jc w:val="both"/>
        <w:rPr>
          <w:sz w:val="28"/>
        </w:rPr>
      </w:pPr>
      <w:r>
        <w:rPr>
          <w:sz w:val="28"/>
        </w:rPr>
        <w:t>Качество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ведомства;</w:t>
      </w:r>
    </w:p>
    <w:p w14:paraId="036843CD" w14:textId="77777777" w:rsidR="004224FC" w:rsidRDefault="00A07566">
      <w:pPr>
        <w:pStyle w:val="a5"/>
        <w:numPr>
          <w:ilvl w:val="0"/>
          <w:numId w:val="4"/>
        </w:numPr>
        <w:tabs>
          <w:tab w:val="left" w:pos="839"/>
        </w:tabs>
        <w:spacing w:before="157"/>
        <w:ind w:left="839" w:hanging="359"/>
        <w:jc w:val="both"/>
        <w:rPr>
          <w:sz w:val="28"/>
        </w:rPr>
      </w:pPr>
      <w:r>
        <w:rPr>
          <w:sz w:val="28"/>
        </w:rPr>
        <w:t>Вежливость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компетентность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сотрудников.</w:t>
      </w:r>
    </w:p>
    <w:p w14:paraId="51FDB41D" w14:textId="35D9570A" w:rsidR="004224FC" w:rsidRDefault="00A07566">
      <w:pPr>
        <w:pStyle w:val="a3"/>
        <w:spacing w:before="163"/>
        <w:ind w:left="825"/>
        <w:jc w:val="both"/>
      </w:pPr>
      <w:r>
        <w:t>Согласно</w:t>
      </w:r>
      <w:r>
        <w:rPr>
          <w:spacing w:val="-11"/>
        </w:rPr>
        <w:t xml:space="preserve"> </w:t>
      </w:r>
      <w:r>
        <w:t>результатам</w:t>
      </w:r>
      <w:r>
        <w:rPr>
          <w:spacing w:val="-10"/>
        </w:rPr>
        <w:t xml:space="preserve"> </w:t>
      </w:r>
      <w:r>
        <w:t>опроса,</w:t>
      </w:r>
      <w:r w:rsidRPr="00D33932">
        <w:t xml:space="preserve"> </w:t>
      </w:r>
      <w:r>
        <w:t>составлена</w:t>
      </w:r>
      <w:r w:rsidRPr="00D33932">
        <w:t xml:space="preserve"> </w:t>
      </w:r>
      <w:r>
        <w:t>«карта</w:t>
      </w:r>
      <w:r w:rsidRPr="00D33932">
        <w:t xml:space="preserve"> болей»</w:t>
      </w:r>
      <w:r w:rsidR="00D33932" w:rsidRPr="00D33932">
        <w:t>. Показатели, которым нужно уделить особенное внимание</w:t>
      </w:r>
      <w:r w:rsidRPr="00D33932">
        <w:t>:</w:t>
      </w:r>
    </w:p>
    <w:p w14:paraId="0CF38F8F" w14:textId="77777777" w:rsidR="004224FC" w:rsidRDefault="00A07566">
      <w:pPr>
        <w:pStyle w:val="a5"/>
        <w:numPr>
          <w:ilvl w:val="0"/>
          <w:numId w:val="3"/>
        </w:numPr>
        <w:tabs>
          <w:tab w:val="left" w:pos="839"/>
        </w:tabs>
        <w:spacing w:before="163"/>
        <w:ind w:left="839" w:hanging="359"/>
        <w:rPr>
          <w:sz w:val="28"/>
        </w:rPr>
      </w:pPr>
      <w:r>
        <w:rPr>
          <w:sz w:val="28"/>
        </w:rPr>
        <w:t>Информирование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статусе</w:t>
      </w:r>
      <w:r>
        <w:rPr>
          <w:spacing w:val="-9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запроса.</w:t>
      </w:r>
    </w:p>
    <w:p w14:paraId="76D71E50" w14:textId="77777777" w:rsidR="004224FC" w:rsidRDefault="00A07566">
      <w:pPr>
        <w:pStyle w:val="a5"/>
        <w:numPr>
          <w:ilvl w:val="0"/>
          <w:numId w:val="3"/>
        </w:numPr>
        <w:tabs>
          <w:tab w:val="left" w:pos="840"/>
        </w:tabs>
        <w:spacing w:before="163" w:line="357" w:lineRule="auto"/>
        <w:ind w:right="380"/>
        <w:rPr>
          <w:sz w:val="28"/>
        </w:rPr>
      </w:pPr>
      <w:r>
        <w:rPr>
          <w:sz w:val="28"/>
        </w:rPr>
        <w:t>Открытость,</w:t>
      </w:r>
      <w:r>
        <w:rPr>
          <w:spacing w:val="-18"/>
          <w:sz w:val="28"/>
        </w:rPr>
        <w:t xml:space="preserve"> </w:t>
      </w:r>
      <w:r>
        <w:rPr>
          <w:sz w:val="28"/>
        </w:rPr>
        <w:t>полнота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доступность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контактах</w:t>
      </w:r>
      <w:r>
        <w:rPr>
          <w:spacing w:val="-18"/>
          <w:sz w:val="28"/>
        </w:rPr>
        <w:t xml:space="preserve"> </w:t>
      </w:r>
      <w:r>
        <w:rPr>
          <w:sz w:val="28"/>
        </w:rPr>
        <w:t>ведомства, каналах для направления обращения или вопроса.</w:t>
      </w:r>
    </w:p>
    <w:p w14:paraId="35B2DA33" w14:textId="77777777" w:rsidR="004224FC" w:rsidRDefault="00A07566">
      <w:pPr>
        <w:pStyle w:val="a5"/>
        <w:numPr>
          <w:ilvl w:val="0"/>
          <w:numId w:val="3"/>
        </w:numPr>
        <w:tabs>
          <w:tab w:val="left" w:pos="840"/>
        </w:tabs>
        <w:spacing w:before="6" w:line="357" w:lineRule="auto"/>
        <w:ind w:right="379"/>
        <w:rPr>
          <w:sz w:val="28"/>
        </w:rPr>
      </w:pPr>
      <w:r>
        <w:rPr>
          <w:sz w:val="28"/>
        </w:rPr>
        <w:t>Понятность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40"/>
          <w:sz w:val="28"/>
        </w:rPr>
        <w:t xml:space="preserve"> </w:t>
      </w:r>
      <w:r>
        <w:rPr>
          <w:sz w:val="28"/>
        </w:rPr>
        <w:t>канала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запроса или записи на личный прием.</w:t>
      </w:r>
    </w:p>
    <w:p w14:paraId="2969A92D" w14:textId="77777777" w:rsidR="004224FC" w:rsidRDefault="004224FC">
      <w:pPr>
        <w:pStyle w:val="a3"/>
        <w:rPr>
          <w:sz w:val="20"/>
        </w:rPr>
      </w:pPr>
    </w:p>
    <w:p w14:paraId="558BE43C" w14:textId="77777777" w:rsidR="004224FC" w:rsidRDefault="004224FC">
      <w:pPr>
        <w:pStyle w:val="a3"/>
        <w:rPr>
          <w:sz w:val="20"/>
        </w:rPr>
      </w:pPr>
    </w:p>
    <w:p w14:paraId="72BFB72C" w14:textId="77777777" w:rsidR="004224FC" w:rsidRDefault="004224FC">
      <w:pPr>
        <w:pStyle w:val="a3"/>
        <w:rPr>
          <w:sz w:val="20"/>
        </w:rPr>
      </w:pPr>
    </w:p>
    <w:p w14:paraId="3FE309F9" w14:textId="77777777" w:rsidR="004224FC" w:rsidRDefault="004224FC">
      <w:pPr>
        <w:pStyle w:val="a3"/>
        <w:rPr>
          <w:sz w:val="20"/>
        </w:rPr>
      </w:pPr>
    </w:p>
    <w:p w14:paraId="04025A05" w14:textId="77777777" w:rsidR="004224FC" w:rsidRDefault="004224FC">
      <w:pPr>
        <w:pStyle w:val="a3"/>
        <w:rPr>
          <w:sz w:val="20"/>
        </w:rPr>
      </w:pPr>
    </w:p>
    <w:p w14:paraId="69442D02" w14:textId="77777777" w:rsidR="004224FC" w:rsidRDefault="004224FC">
      <w:pPr>
        <w:pStyle w:val="a3"/>
        <w:rPr>
          <w:sz w:val="20"/>
        </w:rPr>
      </w:pPr>
    </w:p>
    <w:p w14:paraId="777F9298" w14:textId="77777777" w:rsidR="004224FC" w:rsidRDefault="00A07566">
      <w:pPr>
        <w:pStyle w:val="a3"/>
        <w:spacing w:before="3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D17C9C" wp14:editId="37A6367A">
                <wp:simplePos x="0" y="0"/>
                <wp:positionH relativeFrom="page">
                  <wp:posOffset>1079296</wp:posOffset>
                </wp:positionH>
                <wp:positionV relativeFrom="paragraph">
                  <wp:posOffset>180378</wp:posOffset>
                </wp:positionV>
                <wp:extent cx="183007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689" y="9143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style="position:absolute;margin-left:84.984001pt;margin-top:14.203032pt;width:144.07pt;height:.71997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3629D2F3" w14:textId="77777777" w:rsidR="004224FC" w:rsidRDefault="004224FC">
      <w:pPr>
        <w:rPr>
          <w:sz w:val="20"/>
        </w:rPr>
        <w:sectPr w:rsidR="004224FC">
          <w:pgSz w:w="11910" w:h="16840"/>
          <w:pgMar w:top="1040" w:right="480" w:bottom="280" w:left="1580" w:header="720" w:footer="720" w:gutter="0"/>
          <w:cols w:space="720"/>
        </w:sectPr>
      </w:pPr>
    </w:p>
    <w:p w14:paraId="7D8E9502" w14:textId="77777777" w:rsidR="004224FC" w:rsidRDefault="00A07566">
      <w:pPr>
        <w:pStyle w:val="1"/>
        <w:spacing w:before="72"/>
        <w:ind w:left="840"/>
      </w:pPr>
      <w:r>
        <w:lastRenderedPageBreak/>
        <w:t>Б)</w:t>
      </w:r>
      <w:r>
        <w:rPr>
          <w:spacing w:val="-10"/>
        </w:rPr>
        <w:t xml:space="preserve"> </w:t>
      </w:r>
      <w:r>
        <w:t>Взаимодействие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внутренними</w:t>
      </w:r>
      <w:r>
        <w:rPr>
          <w:spacing w:val="-10"/>
        </w:rPr>
        <w:t xml:space="preserve"> </w:t>
      </w:r>
      <w:r>
        <w:rPr>
          <w:spacing w:val="-2"/>
        </w:rPr>
        <w:t>клиентами</w:t>
      </w:r>
    </w:p>
    <w:p w14:paraId="61F75AAC" w14:textId="77777777" w:rsidR="004224FC" w:rsidRDefault="00A07566">
      <w:pPr>
        <w:pStyle w:val="a5"/>
        <w:numPr>
          <w:ilvl w:val="1"/>
          <w:numId w:val="3"/>
        </w:numPr>
        <w:tabs>
          <w:tab w:val="left" w:pos="1107"/>
        </w:tabs>
        <w:spacing w:before="163"/>
        <w:ind w:left="1107" w:hanging="282"/>
        <w:jc w:val="both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отношений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внутренним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клиентом</w:t>
      </w:r>
    </w:p>
    <w:p w14:paraId="695E5684" w14:textId="3671F274" w:rsidR="004224FC" w:rsidRDefault="00A07566">
      <w:pPr>
        <w:pStyle w:val="a3"/>
        <w:spacing w:before="153" w:line="362" w:lineRule="auto"/>
        <w:ind w:left="119" w:right="371" w:firstLine="706"/>
        <w:jc w:val="both"/>
      </w:pPr>
      <w:r>
        <w:t>Проведен</w:t>
      </w:r>
      <w:r>
        <w:rPr>
          <w:spacing w:val="-10"/>
        </w:rPr>
        <w:t xml:space="preserve"> </w:t>
      </w:r>
      <w:r>
        <w:t>опрос</w:t>
      </w:r>
      <w:r>
        <w:rPr>
          <w:spacing w:val="-10"/>
        </w:rPr>
        <w:t xml:space="preserve"> </w:t>
      </w:r>
      <w:r>
        <w:t>внутренних</w:t>
      </w:r>
      <w:r>
        <w:rPr>
          <w:spacing w:val="-15"/>
        </w:rPr>
        <w:t xml:space="preserve"> </w:t>
      </w:r>
      <w:r>
        <w:t>клиентов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целью</w:t>
      </w:r>
      <w:r>
        <w:rPr>
          <w:spacing w:val="-12"/>
        </w:rPr>
        <w:t xml:space="preserve"> </w:t>
      </w:r>
      <w:r>
        <w:t>изучения</w:t>
      </w:r>
      <w:r>
        <w:rPr>
          <w:spacing w:val="-9"/>
        </w:rPr>
        <w:t xml:space="preserve"> </w:t>
      </w:r>
      <w:r>
        <w:t>условий</w:t>
      </w:r>
      <w:r>
        <w:rPr>
          <w:spacing w:val="-11"/>
        </w:rPr>
        <w:t xml:space="preserve"> </w:t>
      </w:r>
      <w:r>
        <w:t>работы сотрудников ведомства, а также оценки уровня удовлетворенности процессами взаимодействия</w:t>
      </w:r>
      <w:r w:rsidR="00D33932">
        <w:t xml:space="preserve"> (см. приложение № 2)</w:t>
      </w:r>
      <w:r>
        <w:t>.</w:t>
      </w:r>
    </w:p>
    <w:p w14:paraId="632A0495" w14:textId="58669AAA" w:rsidR="004224FC" w:rsidRDefault="00A07566">
      <w:pPr>
        <w:pStyle w:val="a3"/>
        <w:spacing w:line="314" w:lineRule="exact"/>
        <w:ind w:left="825"/>
        <w:jc w:val="both"/>
        <w:rPr>
          <w:spacing w:val="-2"/>
        </w:rPr>
      </w:pPr>
      <w:r>
        <w:t>В</w:t>
      </w:r>
      <w:r>
        <w:rPr>
          <w:spacing w:val="-9"/>
        </w:rPr>
        <w:t xml:space="preserve"> </w:t>
      </w:r>
      <w:r>
        <w:t>опросе</w:t>
      </w:r>
      <w:r>
        <w:rPr>
          <w:spacing w:val="-6"/>
        </w:rPr>
        <w:t xml:space="preserve"> </w:t>
      </w:r>
      <w:r>
        <w:t>приняли</w:t>
      </w:r>
      <w:r>
        <w:rPr>
          <w:spacing w:val="-1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rPr>
          <w:spacing w:val="-2"/>
        </w:rPr>
        <w:t>человек.</w:t>
      </w:r>
    </w:p>
    <w:p w14:paraId="3633E12C" w14:textId="7820C4DB" w:rsidR="00D33932" w:rsidRDefault="00D33932" w:rsidP="00D33932">
      <w:pPr>
        <w:pStyle w:val="a3"/>
        <w:spacing w:before="148" w:line="360" w:lineRule="auto"/>
        <w:ind w:left="112" w:right="131" w:firstLine="708"/>
        <w:jc w:val="both"/>
      </w:pPr>
      <w:r>
        <w:t>Таблица</w:t>
      </w:r>
      <w:r>
        <w:rPr>
          <w:spacing w:val="1"/>
        </w:rPr>
        <w:t xml:space="preserve"> </w:t>
      </w:r>
      <w:r w:rsidR="007E6346">
        <w:t>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респондентами</w:t>
      </w:r>
      <w:r>
        <w:rPr>
          <w:spacing w:val="1"/>
        </w:rPr>
        <w:t xml:space="preserve"> </w:t>
      </w:r>
      <w:r w:rsidR="007E6346">
        <w:rPr>
          <w:spacing w:val="1"/>
        </w:rPr>
        <w:t xml:space="preserve">отдельными </w:t>
      </w:r>
      <w:r>
        <w:t xml:space="preserve">процессами: причины неудовлетворенности </w:t>
      </w:r>
    </w:p>
    <w:p w14:paraId="5DFEA0EB" w14:textId="77777777" w:rsidR="004224FC" w:rsidRDefault="004224FC">
      <w:pPr>
        <w:pStyle w:val="a3"/>
        <w:spacing w:before="9"/>
        <w:rPr>
          <w:sz w:val="1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4255"/>
        <w:gridCol w:w="1434"/>
        <w:gridCol w:w="1434"/>
      </w:tblGrid>
      <w:tr w:rsidR="007E6346" w14:paraId="6E958B00" w14:textId="027609DC" w:rsidTr="0017362C">
        <w:trPr>
          <w:trHeight w:val="758"/>
        </w:trPr>
        <w:tc>
          <w:tcPr>
            <w:tcW w:w="6522" w:type="dxa"/>
            <w:gridSpan w:val="2"/>
          </w:tcPr>
          <w:p w14:paraId="0C703A94" w14:textId="77777777" w:rsidR="007E6346" w:rsidRDefault="007E6346">
            <w:pPr>
              <w:pStyle w:val="TableParagraph"/>
              <w:spacing w:before="193"/>
              <w:ind w:left="8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услуги,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функции,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сервиса</w:t>
            </w:r>
          </w:p>
        </w:tc>
        <w:tc>
          <w:tcPr>
            <w:tcW w:w="1434" w:type="dxa"/>
          </w:tcPr>
          <w:p w14:paraId="0BEBC29C" w14:textId="601B2E8C" w:rsidR="007E6346" w:rsidRDefault="007E6346">
            <w:pPr>
              <w:pStyle w:val="TableParagraph"/>
              <w:spacing w:before="126"/>
              <w:ind w:left="344"/>
              <w:jc w:val="left"/>
              <w:rPr>
                <w:b/>
              </w:rPr>
            </w:pPr>
            <w:r>
              <w:rPr>
                <w:b/>
                <w:sz w:val="20"/>
              </w:rPr>
              <w:t>Уровень удовлетворенности</w:t>
            </w:r>
            <w:proofErr w:type="gramStart"/>
            <w:r>
              <w:rPr>
                <w:b/>
                <w:sz w:val="20"/>
              </w:rPr>
              <w:t xml:space="preserve"> (%)</w:t>
            </w:r>
            <w:proofErr w:type="gramEnd"/>
          </w:p>
        </w:tc>
        <w:tc>
          <w:tcPr>
            <w:tcW w:w="1434" w:type="dxa"/>
          </w:tcPr>
          <w:p w14:paraId="0564E71C" w14:textId="0DD590FF" w:rsidR="007E6346" w:rsidRDefault="007E6346">
            <w:pPr>
              <w:pStyle w:val="TableParagraph"/>
              <w:spacing w:before="1"/>
              <w:ind w:left="291"/>
              <w:jc w:val="left"/>
              <w:rPr>
                <w:b/>
              </w:rPr>
            </w:pPr>
            <w:r w:rsidRPr="005F2940">
              <w:rPr>
                <w:b/>
                <w:spacing w:val="-1"/>
                <w:sz w:val="20"/>
              </w:rPr>
              <w:t>Причина</w:t>
            </w:r>
            <w:r w:rsidRPr="005F2940">
              <w:rPr>
                <w:b/>
                <w:spacing w:val="-9"/>
                <w:sz w:val="20"/>
              </w:rPr>
              <w:t xml:space="preserve"> </w:t>
            </w:r>
            <w:r w:rsidRPr="005F2940">
              <w:rPr>
                <w:b/>
                <w:spacing w:val="-1"/>
                <w:sz w:val="20"/>
              </w:rPr>
              <w:t>неудовлетворенности</w:t>
            </w:r>
            <w:r w:rsidRPr="005F2940">
              <w:rPr>
                <w:b/>
                <w:spacing w:val="-11"/>
                <w:sz w:val="20"/>
              </w:rPr>
              <w:t xml:space="preserve"> </w:t>
            </w:r>
            <w:r w:rsidRPr="005F2940">
              <w:rPr>
                <w:b/>
                <w:sz w:val="20"/>
              </w:rPr>
              <w:t>процессом,</w:t>
            </w:r>
            <w:r w:rsidRPr="005F2940">
              <w:rPr>
                <w:b/>
                <w:spacing w:val="-47"/>
                <w:sz w:val="20"/>
              </w:rPr>
              <w:t xml:space="preserve"> </w:t>
            </w:r>
            <w:r w:rsidRPr="005F2940">
              <w:rPr>
                <w:b/>
                <w:sz w:val="20"/>
              </w:rPr>
              <w:t>указанная</w:t>
            </w:r>
            <w:r w:rsidRPr="005F2940">
              <w:rPr>
                <w:b/>
                <w:spacing w:val="-2"/>
                <w:sz w:val="20"/>
              </w:rPr>
              <w:t xml:space="preserve"> </w:t>
            </w:r>
            <w:r w:rsidRPr="005F2940">
              <w:rPr>
                <w:b/>
                <w:sz w:val="20"/>
              </w:rPr>
              <w:t>респондентом</w:t>
            </w:r>
          </w:p>
        </w:tc>
      </w:tr>
      <w:tr w:rsidR="007E6346" w14:paraId="3CF389E7" w14:textId="0B02DAC5" w:rsidTr="0017362C">
        <w:trPr>
          <w:trHeight w:val="378"/>
        </w:trPr>
        <w:tc>
          <w:tcPr>
            <w:tcW w:w="6522" w:type="dxa"/>
            <w:gridSpan w:val="2"/>
          </w:tcPr>
          <w:p w14:paraId="7A025EE8" w14:textId="77777777" w:rsidR="007E6346" w:rsidRDefault="007E6346">
            <w:pPr>
              <w:pStyle w:val="TableParagraph"/>
              <w:spacing w:before="1"/>
              <w:ind w:left="110"/>
              <w:jc w:val="left"/>
              <w:rPr>
                <w:b/>
              </w:rPr>
            </w:pPr>
            <w:r>
              <w:rPr>
                <w:b/>
              </w:rPr>
              <w:t>Удовлетворенность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ведомстве</w:t>
            </w:r>
          </w:p>
        </w:tc>
        <w:tc>
          <w:tcPr>
            <w:tcW w:w="1434" w:type="dxa"/>
          </w:tcPr>
          <w:p w14:paraId="47FFD74D" w14:textId="77777777" w:rsidR="007E6346" w:rsidRDefault="007E6346">
            <w:pPr>
              <w:pStyle w:val="TableParagraph"/>
              <w:spacing w:line="249" w:lineRule="exact"/>
              <w:ind w:left="4"/>
            </w:pPr>
            <w:r>
              <w:rPr>
                <w:spacing w:val="-5"/>
              </w:rPr>
              <w:t>60%</w:t>
            </w:r>
          </w:p>
        </w:tc>
        <w:tc>
          <w:tcPr>
            <w:tcW w:w="1434" w:type="dxa"/>
          </w:tcPr>
          <w:p w14:paraId="078F6784" w14:textId="77777777" w:rsidR="007E6346" w:rsidRDefault="007E6346">
            <w:pPr>
              <w:pStyle w:val="TableParagraph"/>
              <w:spacing w:line="249" w:lineRule="exact"/>
              <w:ind w:left="4"/>
              <w:rPr>
                <w:spacing w:val="-5"/>
              </w:rPr>
            </w:pPr>
          </w:p>
        </w:tc>
      </w:tr>
      <w:tr w:rsidR="007E6346" w14:paraId="40B5615D" w14:textId="2382E0C4" w:rsidTr="0017362C">
        <w:trPr>
          <w:trHeight w:val="758"/>
        </w:trPr>
        <w:tc>
          <w:tcPr>
            <w:tcW w:w="2267" w:type="dxa"/>
            <w:vMerge w:val="restart"/>
          </w:tcPr>
          <w:p w14:paraId="65FE3018" w14:textId="77777777" w:rsidR="007E6346" w:rsidRDefault="007E6346">
            <w:pPr>
              <w:pStyle w:val="TableParagraph"/>
              <w:spacing w:before="1" w:line="360" w:lineRule="auto"/>
              <w:ind w:left="110" w:right="177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Удовлетворенность взаимоотношениям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между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коллегами</w:t>
            </w:r>
          </w:p>
          <w:p w14:paraId="6387E601" w14:textId="77777777" w:rsidR="007E6346" w:rsidRDefault="007E6346">
            <w:pPr>
              <w:pStyle w:val="TableParagraph"/>
              <w:spacing w:before="4"/>
              <w:ind w:left="110"/>
              <w:jc w:val="both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коллективе</w:t>
            </w:r>
          </w:p>
        </w:tc>
        <w:tc>
          <w:tcPr>
            <w:tcW w:w="4255" w:type="dxa"/>
          </w:tcPr>
          <w:p w14:paraId="6F8F93AB" w14:textId="77777777" w:rsidR="007E6346" w:rsidRDefault="007E6346">
            <w:pPr>
              <w:pStyle w:val="TableParagraph"/>
              <w:spacing w:line="249" w:lineRule="exact"/>
              <w:jc w:val="left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подразделении,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котором</w:t>
            </w:r>
            <w:r>
              <w:rPr>
                <w:spacing w:val="-5"/>
              </w:rPr>
              <w:t xml:space="preserve"> Вы</w:t>
            </w:r>
          </w:p>
          <w:p w14:paraId="7221091E" w14:textId="77777777" w:rsidR="007E6346" w:rsidRDefault="007E6346">
            <w:pPr>
              <w:pStyle w:val="TableParagraph"/>
              <w:spacing w:before="126"/>
              <w:jc w:val="left"/>
            </w:pPr>
            <w:r>
              <w:t>замещаете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должность</w:t>
            </w:r>
          </w:p>
        </w:tc>
        <w:tc>
          <w:tcPr>
            <w:tcW w:w="1434" w:type="dxa"/>
          </w:tcPr>
          <w:p w14:paraId="7867C9CB" w14:textId="77777777" w:rsidR="007E6346" w:rsidRDefault="007E6346">
            <w:pPr>
              <w:pStyle w:val="TableParagraph"/>
              <w:spacing w:line="249" w:lineRule="exact"/>
              <w:ind w:left="4"/>
            </w:pPr>
            <w:r>
              <w:rPr>
                <w:spacing w:val="-5"/>
              </w:rPr>
              <w:t>84%</w:t>
            </w:r>
          </w:p>
        </w:tc>
        <w:tc>
          <w:tcPr>
            <w:tcW w:w="1434" w:type="dxa"/>
          </w:tcPr>
          <w:p w14:paraId="6EF57969" w14:textId="77777777" w:rsidR="007E6346" w:rsidRDefault="007E6346">
            <w:pPr>
              <w:pStyle w:val="TableParagraph"/>
              <w:spacing w:line="249" w:lineRule="exact"/>
              <w:ind w:left="4"/>
              <w:rPr>
                <w:spacing w:val="-5"/>
              </w:rPr>
            </w:pPr>
          </w:p>
        </w:tc>
      </w:tr>
      <w:tr w:rsidR="007E6346" w14:paraId="75649D89" w14:textId="5A3FA745" w:rsidTr="0017362C">
        <w:trPr>
          <w:trHeight w:val="753"/>
        </w:trPr>
        <w:tc>
          <w:tcPr>
            <w:tcW w:w="2267" w:type="dxa"/>
            <w:vMerge/>
            <w:tcBorders>
              <w:top w:val="nil"/>
            </w:tcBorders>
          </w:tcPr>
          <w:p w14:paraId="096506ED" w14:textId="77777777" w:rsidR="007E6346" w:rsidRDefault="007E6346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14:paraId="03C77949" w14:textId="77777777" w:rsidR="007E6346" w:rsidRDefault="007E6346">
            <w:pPr>
              <w:pStyle w:val="TableParagraph"/>
              <w:spacing w:before="183"/>
              <w:jc w:val="lef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ведомстве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целом</w:t>
            </w:r>
          </w:p>
        </w:tc>
        <w:tc>
          <w:tcPr>
            <w:tcW w:w="1434" w:type="dxa"/>
          </w:tcPr>
          <w:p w14:paraId="16848810" w14:textId="77777777" w:rsidR="007E6346" w:rsidRDefault="007E6346">
            <w:pPr>
              <w:pStyle w:val="TableParagraph"/>
              <w:spacing w:before="1"/>
              <w:ind w:left="4"/>
            </w:pPr>
            <w:r>
              <w:rPr>
                <w:spacing w:val="-5"/>
              </w:rPr>
              <w:t>71%</w:t>
            </w:r>
          </w:p>
        </w:tc>
        <w:tc>
          <w:tcPr>
            <w:tcW w:w="1434" w:type="dxa"/>
          </w:tcPr>
          <w:p w14:paraId="5700D682" w14:textId="77777777" w:rsidR="007E6346" w:rsidRDefault="007E6346">
            <w:pPr>
              <w:pStyle w:val="TableParagraph"/>
              <w:spacing w:before="1"/>
              <w:ind w:left="4"/>
              <w:rPr>
                <w:spacing w:val="-5"/>
              </w:rPr>
            </w:pPr>
          </w:p>
        </w:tc>
      </w:tr>
      <w:tr w:rsidR="007E6346" w14:paraId="6734BF3F" w14:textId="56322E43" w:rsidTr="0017362C">
        <w:trPr>
          <w:trHeight w:val="378"/>
        </w:trPr>
        <w:tc>
          <w:tcPr>
            <w:tcW w:w="2267" w:type="dxa"/>
            <w:vMerge w:val="restart"/>
          </w:tcPr>
          <w:p w14:paraId="2FFC74CD" w14:textId="77777777" w:rsidR="007E6346" w:rsidRDefault="007E6346">
            <w:pPr>
              <w:pStyle w:val="TableParagraph"/>
              <w:ind w:left="0"/>
              <w:jc w:val="left"/>
            </w:pPr>
          </w:p>
          <w:p w14:paraId="0319A2D6" w14:textId="77777777" w:rsidR="007E6346" w:rsidRDefault="007E6346">
            <w:pPr>
              <w:pStyle w:val="TableParagraph"/>
              <w:ind w:left="0"/>
              <w:jc w:val="left"/>
            </w:pPr>
          </w:p>
          <w:p w14:paraId="09888E5D" w14:textId="77777777" w:rsidR="007E6346" w:rsidRDefault="007E6346">
            <w:pPr>
              <w:pStyle w:val="TableParagraph"/>
              <w:ind w:left="0"/>
              <w:jc w:val="left"/>
            </w:pPr>
          </w:p>
          <w:p w14:paraId="56CA361D" w14:textId="77777777" w:rsidR="007E6346" w:rsidRDefault="007E6346">
            <w:pPr>
              <w:pStyle w:val="TableParagraph"/>
              <w:spacing w:before="146"/>
              <w:ind w:left="0"/>
              <w:jc w:val="left"/>
            </w:pPr>
          </w:p>
          <w:p w14:paraId="268AED70" w14:textId="77777777" w:rsidR="007E6346" w:rsidRDefault="007E6346">
            <w:pPr>
              <w:pStyle w:val="TableParagraph"/>
              <w:spacing w:line="360" w:lineRule="auto"/>
              <w:ind w:left="110" w:right="181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Удовлетворенность </w:t>
            </w:r>
            <w:r>
              <w:rPr>
                <w:b/>
              </w:rPr>
              <w:t xml:space="preserve">взаимодействием с </w:t>
            </w:r>
            <w:r>
              <w:rPr>
                <w:b/>
                <w:spacing w:val="-2"/>
              </w:rPr>
              <w:t>другими</w:t>
            </w:r>
          </w:p>
          <w:p w14:paraId="3AC3B65B" w14:textId="77777777" w:rsidR="007E6346" w:rsidRDefault="007E6346">
            <w:pPr>
              <w:pStyle w:val="TableParagraph"/>
              <w:spacing w:line="360" w:lineRule="auto"/>
              <w:ind w:left="110" w:right="181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государственными </w:t>
            </w:r>
            <w:r>
              <w:rPr>
                <w:b/>
              </w:rPr>
              <w:t xml:space="preserve">органами и </w:t>
            </w:r>
            <w:r>
              <w:rPr>
                <w:b/>
                <w:spacing w:val="-2"/>
              </w:rPr>
              <w:t>организациями</w:t>
            </w:r>
          </w:p>
        </w:tc>
        <w:tc>
          <w:tcPr>
            <w:tcW w:w="4255" w:type="dxa"/>
          </w:tcPr>
          <w:p w14:paraId="0137A4A4" w14:textId="77777777" w:rsidR="007E6346" w:rsidRDefault="007E6346">
            <w:pPr>
              <w:pStyle w:val="TableParagraph"/>
              <w:spacing w:line="249" w:lineRule="exact"/>
              <w:jc w:val="left"/>
            </w:pPr>
            <w:r>
              <w:t>Качество</w:t>
            </w:r>
            <w:r>
              <w:rPr>
                <w:spacing w:val="-13"/>
              </w:rPr>
              <w:t xml:space="preserve"> </w:t>
            </w:r>
            <w:r>
              <w:t>предоставляемой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информации</w:t>
            </w:r>
          </w:p>
        </w:tc>
        <w:tc>
          <w:tcPr>
            <w:tcW w:w="1434" w:type="dxa"/>
          </w:tcPr>
          <w:p w14:paraId="4EB3EA6A" w14:textId="77777777" w:rsidR="007E6346" w:rsidRDefault="007E6346">
            <w:pPr>
              <w:pStyle w:val="TableParagraph"/>
              <w:spacing w:line="249" w:lineRule="exact"/>
              <w:ind w:left="4"/>
            </w:pPr>
            <w:r>
              <w:rPr>
                <w:spacing w:val="-5"/>
              </w:rPr>
              <w:t>59%</w:t>
            </w:r>
          </w:p>
        </w:tc>
        <w:tc>
          <w:tcPr>
            <w:tcW w:w="1434" w:type="dxa"/>
          </w:tcPr>
          <w:p w14:paraId="5E25B5E7" w14:textId="77777777" w:rsidR="007E6346" w:rsidRDefault="007E6346">
            <w:pPr>
              <w:pStyle w:val="TableParagraph"/>
              <w:spacing w:line="249" w:lineRule="exact"/>
              <w:ind w:left="4"/>
              <w:rPr>
                <w:spacing w:val="-5"/>
              </w:rPr>
            </w:pPr>
          </w:p>
        </w:tc>
      </w:tr>
      <w:tr w:rsidR="007E6346" w14:paraId="55F03783" w14:textId="67C03888" w:rsidTr="0017362C">
        <w:trPr>
          <w:trHeight w:val="758"/>
        </w:trPr>
        <w:tc>
          <w:tcPr>
            <w:tcW w:w="2267" w:type="dxa"/>
            <w:vMerge/>
            <w:tcBorders>
              <w:top w:val="nil"/>
            </w:tcBorders>
          </w:tcPr>
          <w:p w14:paraId="6D99B7EA" w14:textId="77777777" w:rsidR="007E6346" w:rsidRDefault="007E6346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14:paraId="3D3178A8" w14:textId="77777777" w:rsidR="007E6346" w:rsidRDefault="007E6346">
            <w:pPr>
              <w:pStyle w:val="TableParagraph"/>
              <w:spacing w:line="249" w:lineRule="exact"/>
              <w:jc w:val="left"/>
            </w:pPr>
            <w:r>
              <w:t>Соблюдение</w:t>
            </w:r>
            <w:r>
              <w:rPr>
                <w:spacing w:val="-12"/>
              </w:rPr>
              <w:t xml:space="preserve"> </w:t>
            </w:r>
            <w:r>
              <w:t>сроков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предоставления</w:t>
            </w:r>
          </w:p>
          <w:p w14:paraId="2DEE8732" w14:textId="77777777" w:rsidR="007E6346" w:rsidRDefault="007E6346">
            <w:pPr>
              <w:pStyle w:val="TableParagraph"/>
              <w:spacing w:before="126"/>
              <w:jc w:val="left"/>
            </w:pPr>
            <w:r>
              <w:rPr>
                <w:spacing w:val="-2"/>
              </w:rPr>
              <w:t>информации</w:t>
            </w:r>
          </w:p>
        </w:tc>
        <w:tc>
          <w:tcPr>
            <w:tcW w:w="1434" w:type="dxa"/>
          </w:tcPr>
          <w:p w14:paraId="32C54B8D" w14:textId="77777777" w:rsidR="007E6346" w:rsidRDefault="007E6346">
            <w:pPr>
              <w:pStyle w:val="TableParagraph"/>
              <w:spacing w:line="249" w:lineRule="exact"/>
              <w:ind w:left="4"/>
            </w:pPr>
            <w:r>
              <w:rPr>
                <w:spacing w:val="-5"/>
              </w:rPr>
              <w:t>46%</w:t>
            </w:r>
          </w:p>
        </w:tc>
        <w:tc>
          <w:tcPr>
            <w:tcW w:w="1434" w:type="dxa"/>
          </w:tcPr>
          <w:p w14:paraId="54459C89" w14:textId="77777777" w:rsidR="007E6346" w:rsidRDefault="007E6346">
            <w:pPr>
              <w:pStyle w:val="TableParagraph"/>
              <w:spacing w:line="249" w:lineRule="exact"/>
              <w:ind w:left="4"/>
              <w:rPr>
                <w:spacing w:val="-5"/>
              </w:rPr>
            </w:pPr>
          </w:p>
        </w:tc>
      </w:tr>
      <w:tr w:rsidR="007E6346" w14:paraId="2EF6FCE4" w14:textId="0D931987" w:rsidTr="0017362C">
        <w:trPr>
          <w:trHeight w:val="1137"/>
        </w:trPr>
        <w:tc>
          <w:tcPr>
            <w:tcW w:w="2267" w:type="dxa"/>
            <w:vMerge/>
            <w:tcBorders>
              <w:top w:val="nil"/>
            </w:tcBorders>
          </w:tcPr>
          <w:p w14:paraId="7B8E8DE1" w14:textId="77777777" w:rsidR="007E6346" w:rsidRDefault="007E6346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14:paraId="26E5E328" w14:textId="77777777" w:rsidR="007E6346" w:rsidRDefault="007E6346">
            <w:pPr>
              <w:pStyle w:val="TableParagraph"/>
              <w:spacing w:line="360" w:lineRule="auto"/>
              <w:jc w:val="left"/>
            </w:pPr>
            <w:r>
              <w:t>Уровень</w:t>
            </w:r>
            <w:r>
              <w:rPr>
                <w:spacing w:val="-14"/>
              </w:rPr>
              <w:t xml:space="preserve"> </w:t>
            </w:r>
            <w:r>
              <w:t>автоматизации</w:t>
            </w:r>
            <w:r>
              <w:rPr>
                <w:spacing w:val="-14"/>
              </w:rPr>
              <w:t xml:space="preserve"> </w:t>
            </w:r>
            <w:r>
              <w:t>процесса</w:t>
            </w:r>
            <w:r>
              <w:rPr>
                <w:spacing w:val="-14"/>
              </w:rPr>
              <w:t xml:space="preserve"> </w:t>
            </w:r>
            <w:r>
              <w:t>обмена информацией (система электронного</w:t>
            </w:r>
          </w:p>
          <w:p w14:paraId="5C483718" w14:textId="77777777" w:rsidR="007E6346" w:rsidRDefault="007E6346">
            <w:pPr>
              <w:pStyle w:val="TableParagraph"/>
              <w:spacing w:line="252" w:lineRule="exact"/>
              <w:jc w:val="left"/>
            </w:pPr>
            <w:r>
              <w:rPr>
                <w:spacing w:val="-2"/>
              </w:rPr>
              <w:t>документооборота)</w:t>
            </w:r>
          </w:p>
        </w:tc>
        <w:tc>
          <w:tcPr>
            <w:tcW w:w="1434" w:type="dxa"/>
          </w:tcPr>
          <w:p w14:paraId="59766B15" w14:textId="77777777" w:rsidR="007E6346" w:rsidRDefault="007E6346">
            <w:pPr>
              <w:pStyle w:val="TableParagraph"/>
              <w:spacing w:line="249" w:lineRule="exact"/>
              <w:ind w:left="4"/>
            </w:pPr>
            <w:r>
              <w:rPr>
                <w:spacing w:val="-5"/>
              </w:rPr>
              <w:t>62%</w:t>
            </w:r>
          </w:p>
        </w:tc>
        <w:tc>
          <w:tcPr>
            <w:tcW w:w="1434" w:type="dxa"/>
          </w:tcPr>
          <w:p w14:paraId="5F46F6C8" w14:textId="77777777" w:rsidR="007E6346" w:rsidRDefault="007E6346">
            <w:pPr>
              <w:pStyle w:val="TableParagraph"/>
              <w:spacing w:line="249" w:lineRule="exact"/>
              <w:ind w:left="4"/>
              <w:rPr>
                <w:spacing w:val="-5"/>
              </w:rPr>
            </w:pPr>
          </w:p>
        </w:tc>
      </w:tr>
      <w:tr w:rsidR="007E6346" w14:paraId="2306261E" w14:textId="40762CF9" w:rsidTr="0017362C">
        <w:trPr>
          <w:trHeight w:val="1137"/>
        </w:trPr>
        <w:tc>
          <w:tcPr>
            <w:tcW w:w="2267" w:type="dxa"/>
            <w:vMerge/>
            <w:tcBorders>
              <w:top w:val="nil"/>
            </w:tcBorders>
          </w:tcPr>
          <w:p w14:paraId="54507EC2" w14:textId="77777777" w:rsidR="007E6346" w:rsidRDefault="007E6346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14:paraId="2F1BC0B4" w14:textId="77777777" w:rsidR="007E6346" w:rsidRDefault="007E6346">
            <w:pPr>
              <w:pStyle w:val="TableParagraph"/>
              <w:spacing w:line="360" w:lineRule="auto"/>
              <w:jc w:val="left"/>
            </w:pPr>
            <w:r>
              <w:t>Регламентация межведомственного взаимодействия</w:t>
            </w:r>
            <w:r>
              <w:rPr>
                <w:spacing w:val="-14"/>
              </w:rPr>
              <w:t xml:space="preserve"> </w:t>
            </w:r>
            <w:r>
              <w:t>(нормативные</w:t>
            </w:r>
            <w:r>
              <w:rPr>
                <w:spacing w:val="-14"/>
              </w:rPr>
              <w:t xml:space="preserve"> </w:t>
            </w:r>
            <w:r>
              <w:t>документы,</w:t>
            </w:r>
          </w:p>
          <w:p w14:paraId="56BC8644" w14:textId="77777777" w:rsidR="007E6346" w:rsidRDefault="007E6346">
            <w:pPr>
              <w:pStyle w:val="TableParagraph"/>
              <w:spacing w:line="252" w:lineRule="exact"/>
              <w:jc w:val="left"/>
            </w:pPr>
            <w:r>
              <w:t>инструкции</w:t>
            </w:r>
            <w:r>
              <w:rPr>
                <w:spacing w:val="-4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т.п.)</w:t>
            </w:r>
          </w:p>
        </w:tc>
        <w:tc>
          <w:tcPr>
            <w:tcW w:w="1434" w:type="dxa"/>
          </w:tcPr>
          <w:p w14:paraId="1977C67B" w14:textId="77777777" w:rsidR="007E6346" w:rsidRDefault="007E6346">
            <w:pPr>
              <w:pStyle w:val="TableParagraph"/>
              <w:spacing w:line="249" w:lineRule="exact"/>
              <w:ind w:left="4"/>
            </w:pPr>
            <w:r>
              <w:rPr>
                <w:spacing w:val="-5"/>
              </w:rPr>
              <w:t>48%</w:t>
            </w:r>
          </w:p>
        </w:tc>
        <w:tc>
          <w:tcPr>
            <w:tcW w:w="1434" w:type="dxa"/>
          </w:tcPr>
          <w:p w14:paraId="10A82FE4" w14:textId="77777777" w:rsidR="007E6346" w:rsidRDefault="007E6346">
            <w:pPr>
              <w:pStyle w:val="TableParagraph"/>
              <w:spacing w:line="249" w:lineRule="exact"/>
              <w:ind w:left="4"/>
              <w:rPr>
                <w:spacing w:val="-5"/>
              </w:rPr>
            </w:pPr>
          </w:p>
        </w:tc>
      </w:tr>
      <w:tr w:rsidR="007E6346" w14:paraId="7FBF9A8C" w14:textId="1F41F2BB" w:rsidTr="0017362C">
        <w:trPr>
          <w:trHeight w:val="1142"/>
        </w:trPr>
        <w:tc>
          <w:tcPr>
            <w:tcW w:w="2267" w:type="dxa"/>
            <w:vMerge/>
            <w:tcBorders>
              <w:top w:val="nil"/>
            </w:tcBorders>
          </w:tcPr>
          <w:p w14:paraId="3DF100AD" w14:textId="77777777" w:rsidR="007E6346" w:rsidRDefault="007E6346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14:paraId="61B3B407" w14:textId="77777777" w:rsidR="007E6346" w:rsidRDefault="007E6346">
            <w:pPr>
              <w:pStyle w:val="TableParagraph"/>
              <w:spacing w:before="1" w:line="360" w:lineRule="auto"/>
              <w:jc w:val="left"/>
            </w:pPr>
            <w:r>
              <w:t>Коммуникация с сотрудниками других государственных</w:t>
            </w:r>
            <w:r>
              <w:rPr>
                <w:spacing w:val="-8"/>
              </w:rPr>
              <w:t xml:space="preserve"> </w:t>
            </w:r>
            <w:r>
              <w:t>органов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организаций</w:t>
            </w:r>
            <w:r>
              <w:rPr>
                <w:spacing w:val="-11"/>
              </w:rPr>
              <w:t xml:space="preserve"> </w:t>
            </w:r>
            <w:r>
              <w:t>в</w:t>
            </w:r>
          </w:p>
          <w:p w14:paraId="460E5FD0" w14:textId="77777777" w:rsidR="007E6346" w:rsidRDefault="007E6346">
            <w:pPr>
              <w:pStyle w:val="TableParagraph"/>
              <w:jc w:val="left"/>
            </w:pPr>
            <w:r>
              <w:t>процессе</w:t>
            </w:r>
            <w:r>
              <w:rPr>
                <w:spacing w:val="-7"/>
              </w:rPr>
              <w:t xml:space="preserve"> </w:t>
            </w:r>
            <w:r>
              <w:t>обмена</w:t>
            </w:r>
            <w:r>
              <w:rPr>
                <w:spacing w:val="-2"/>
              </w:rPr>
              <w:t xml:space="preserve"> информацией</w:t>
            </w:r>
          </w:p>
        </w:tc>
        <w:tc>
          <w:tcPr>
            <w:tcW w:w="1434" w:type="dxa"/>
          </w:tcPr>
          <w:p w14:paraId="307E7E4A" w14:textId="77777777" w:rsidR="007E6346" w:rsidRDefault="007E6346">
            <w:pPr>
              <w:pStyle w:val="TableParagraph"/>
              <w:spacing w:before="1"/>
              <w:ind w:left="4"/>
            </w:pPr>
            <w:r>
              <w:rPr>
                <w:spacing w:val="-5"/>
              </w:rPr>
              <w:t>54%</w:t>
            </w:r>
          </w:p>
        </w:tc>
        <w:tc>
          <w:tcPr>
            <w:tcW w:w="1434" w:type="dxa"/>
          </w:tcPr>
          <w:p w14:paraId="4009AC8D" w14:textId="77777777" w:rsidR="007E6346" w:rsidRDefault="007E6346">
            <w:pPr>
              <w:pStyle w:val="TableParagraph"/>
              <w:spacing w:before="1"/>
              <w:ind w:left="4"/>
              <w:rPr>
                <w:spacing w:val="-5"/>
              </w:rPr>
            </w:pPr>
          </w:p>
        </w:tc>
      </w:tr>
      <w:tr w:rsidR="007E6346" w14:paraId="3A504BA5" w14:textId="4E2D750A" w:rsidTr="0017362C">
        <w:trPr>
          <w:trHeight w:val="1137"/>
        </w:trPr>
        <w:tc>
          <w:tcPr>
            <w:tcW w:w="6522" w:type="dxa"/>
            <w:gridSpan w:val="2"/>
          </w:tcPr>
          <w:p w14:paraId="7498D981" w14:textId="77777777" w:rsidR="007E6346" w:rsidRDefault="007E6346">
            <w:pPr>
              <w:pStyle w:val="TableParagraph"/>
              <w:spacing w:before="1" w:line="360" w:lineRule="auto"/>
              <w:ind w:left="110"/>
              <w:jc w:val="left"/>
              <w:rPr>
                <w:b/>
              </w:rPr>
            </w:pPr>
            <w:proofErr w:type="gramStart"/>
            <w:r>
              <w:rPr>
                <w:b/>
              </w:rPr>
              <w:t>Удовлетворенность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возможностями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профессионального развития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ведомстве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(тренинги,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семинары,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обучающие</w:t>
            </w:r>
            <w:proofErr w:type="gramEnd"/>
          </w:p>
          <w:p w14:paraId="26DD1264" w14:textId="77777777" w:rsidR="007E6346" w:rsidRDefault="007E6346">
            <w:pPr>
              <w:pStyle w:val="TableParagraph"/>
              <w:spacing w:line="252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курсы,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повышение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квалификации)</w:t>
            </w:r>
          </w:p>
        </w:tc>
        <w:tc>
          <w:tcPr>
            <w:tcW w:w="1434" w:type="dxa"/>
          </w:tcPr>
          <w:p w14:paraId="0A1748CB" w14:textId="77777777" w:rsidR="007E6346" w:rsidRDefault="007E6346">
            <w:pPr>
              <w:pStyle w:val="TableParagraph"/>
              <w:spacing w:line="249" w:lineRule="exact"/>
              <w:ind w:left="4"/>
            </w:pPr>
            <w:r>
              <w:rPr>
                <w:spacing w:val="-5"/>
              </w:rPr>
              <w:t>40%</w:t>
            </w:r>
          </w:p>
        </w:tc>
        <w:tc>
          <w:tcPr>
            <w:tcW w:w="1434" w:type="dxa"/>
          </w:tcPr>
          <w:p w14:paraId="40EFD5FA" w14:textId="77777777" w:rsidR="007E6346" w:rsidRDefault="007E6346">
            <w:pPr>
              <w:pStyle w:val="TableParagraph"/>
              <w:spacing w:line="249" w:lineRule="exact"/>
              <w:ind w:left="4"/>
              <w:rPr>
                <w:spacing w:val="-5"/>
              </w:rPr>
            </w:pPr>
          </w:p>
        </w:tc>
      </w:tr>
      <w:tr w:rsidR="007E6346" w14:paraId="72A0566A" w14:textId="4BF0AD63" w:rsidTr="0017362C">
        <w:trPr>
          <w:trHeight w:val="758"/>
        </w:trPr>
        <w:tc>
          <w:tcPr>
            <w:tcW w:w="2267" w:type="dxa"/>
            <w:vMerge w:val="restart"/>
          </w:tcPr>
          <w:p w14:paraId="3572BFC0" w14:textId="77777777" w:rsidR="007E6346" w:rsidRDefault="007E6346">
            <w:pPr>
              <w:pStyle w:val="TableParagraph"/>
              <w:spacing w:before="141"/>
              <w:ind w:left="0"/>
              <w:jc w:val="left"/>
            </w:pPr>
          </w:p>
          <w:p w14:paraId="0E32F52E" w14:textId="77777777" w:rsidR="007E6346" w:rsidRDefault="007E6346">
            <w:pPr>
              <w:pStyle w:val="TableParagraph"/>
              <w:spacing w:before="1" w:line="360" w:lineRule="auto"/>
              <w:ind w:left="110" w:right="181"/>
              <w:jc w:val="left"/>
              <w:rPr>
                <w:b/>
              </w:rPr>
            </w:pPr>
            <w:r>
              <w:rPr>
                <w:b/>
                <w:spacing w:val="-2"/>
              </w:rPr>
              <w:lastRenderedPageBreak/>
              <w:t xml:space="preserve">Удовлетворенность материально- </w:t>
            </w:r>
            <w:proofErr w:type="gramStart"/>
            <w:r>
              <w:rPr>
                <w:b/>
                <w:spacing w:val="-2"/>
              </w:rPr>
              <w:t>техническим</w:t>
            </w:r>
            <w:proofErr w:type="gramEnd"/>
          </w:p>
          <w:p w14:paraId="53F4A3AD" w14:textId="77777777" w:rsidR="007E6346" w:rsidRDefault="007E6346">
            <w:pPr>
              <w:pStyle w:val="TableParagraph"/>
              <w:spacing w:line="360" w:lineRule="auto"/>
              <w:ind w:left="110" w:right="306"/>
              <w:jc w:val="left"/>
              <w:rPr>
                <w:b/>
              </w:rPr>
            </w:pPr>
            <w:r>
              <w:rPr>
                <w:b/>
              </w:rPr>
              <w:t>оснащением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своей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4255" w:type="dxa"/>
          </w:tcPr>
          <w:p w14:paraId="6B380600" w14:textId="77777777" w:rsidR="007E6346" w:rsidRDefault="007E6346">
            <w:pPr>
              <w:pStyle w:val="TableParagraph"/>
              <w:spacing w:line="249" w:lineRule="exact"/>
              <w:jc w:val="left"/>
            </w:pPr>
            <w:r>
              <w:lastRenderedPageBreak/>
              <w:t>Служебное</w:t>
            </w:r>
            <w:r>
              <w:rPr>
                <w:spacing w:val="-9"/>
              </w:rPr>
              <w:t xml:space="preserve"> </w:t>
            </w:r>
            <w:r>
              <w:t>место</w:t>
            </w:r>
            <w:r>
              <w:rPr>
                <w:spacing w:val="-7"/>
              </w:rPr>
              <w:t xml:space="preserve"> </w:t>
            </w:r>
            <w:r>
              <w:t xml:space="preserve">(кабинет, </w:t>
            </w:r>
            <w:r>
              <w:rPr>
                <w:spacing w:val="-2"/>
              </w:rPr>
              <w:t>мебель,</w:t>
            </w:r>
          </w:p>
          <w:p w14:paraId="5F4B2C41" w14:textId="77777777" w:rsidR="007E6346" w:rsidRDefault="007E6346">
            <w:pPr>
              <w:pStyle w:val="TableParagraph"/>
              <w:spacing w:before="126"/>
              <w:jc w:val="left"/>
            </w:pPr>
            <w:r>
              <w:t>санитарные</w:t>
            </w:r>
            <w:r>
              <w:rPr>
                <w:spacing w:val="-9"/>
              </w:rPr>
              <w:t xml:space="preserve"> </w:t>
            </w:r>
            <w:r>
              <w:t>помещения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т.п.)</w:t>
            </w:r>
          </w:p>
        </w:tc>
        <w:tc>
          <w:tcPr>
            <w:tcW w:w="1434" w:type="dxa"/>
          </w:tcPr>
          <w:p w14:paraId="61ED9600" w14:textId="77777777" w:rsidR="007E6346" w:rsidRDefault="007E6346">
            <w:pPr>
              <w:pStyle w:val="TableParagraph"/>
              <w:spacing w:line="249" w:lineRule="exact"/>
              <w:ind w:left="4"/>
            </w:pPr>
            <w:r>
              <w:rPr>
                <w:spacing w:val="-5"/>
              </w:rPr>
              <w:t>87%</w:t>
            </w:r>
          </w:p>
        </w:tc>
        <w:tc>
          <w:tcPr>
            <w:tcW w:w="1434" w:type="dxa"/>
          </w:tcPr>
          <w:p w14:paraId="6B389970" w14:textId="77777777" w:rsidR="007E6346" w:rsidRDefault="007E6346">
            <w:pPr>
              <w:pStyle w:val="TableParagraph"/>
              <w:spacing w:line="249" w:lineRule="exact"/>
              <w:ind w:left="4"/>
              <w:rPr>
                <w:spacing w:val="-5"/>
              </w:rPr>
            </w:pPr>
          </w:p>
        </w:tc>
      </w:tr>
      <w:tr w:rsidR="007E6346" w14:paraId="2B268408" w14:textId="75633BCB" w:rsidTr="0017362C">
        <w:trPr>
          <w:trHeight w:val="1137"/>
        </w:trPr>
        <w:tc>
          <w:tcPr>
            <w:tcW w:w="2267" w:type="dxa"/>
            <w:vMerge/>
            <w:tcBorders>
              <w:top w:val="nil"/>
            </w:tcBorders>
          </w:tcPr>
          <w:p w14:paraId="0C20073D" w14:textId="77777777" w:rsidR="007E6346" w:rsidRDefault="007E6346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14:paraId="43C263D6" w14:textId="77777777" w:rsidR="007E6346" w:rsidRDefault="007E6346">
            <w:pPr>
              <w:pStyle w:val="TableParagraph"/>
              <w:spacing w:line="249" w:lineRule="exact"/>
              <w:jc w:val="left"/>
            </w:pPr>
            <w:r>
              <w:t>Технические</w:t>
            </w:r>
            <w:r>
              <w:rPr>
                <w:spacing w:val="-11"/>
              </w:rPr>
              <w:t xml:space="preserve"> </w:t>
            </w:r>
            <w:r>
              <w:t>средства</w:t>
            </w:r>
            <w:r>
              <w:rPr>
                <w:spacing w:val="-2"/>
              </w:rPr>
              <w:t xml:space="preserve"> (компьютеры,</w:t>
            </w:r>
          </w:p>
          <w:p w14:paraId="137CD6D2" w14:textId="77777777" w:rsidR="007E6346" w:rsidRDefault="007E6346">
            <w:pPr>
              <w:pStyle w:val="TableParagraph"/>
              <w:spacing w:line="380" w:lineRule="atLeast"/>
              <w:ind w:right="97"/>
              <w:jc w:val="left"/>
            </w:pPr>
            <w:r>
              <w:t>принтеры,</w:t>
            </w:r>
            <w:r>
              <w:rPr>
                <w:spacing w:val="-14"/>
              </w:rPr>
              <w:t xml:space="preserve"> </w:t>
            </w:r>
            <w:r>
              <w:t>копировальная</w:t>
            </w:r>
            <w:r>
              <w:rPr>
                <w:spacing w:val="-14"/>
              </w:rPr>
              <w:t xml:space="preserve"> </w:t>
            </w:r>
            <w:r>
              <w:t>техника, средства связи)</w:t>
            </w:r>
          </w:p>
        </w:tc>
        <w:tc>
          <w:tcPr>
            <w:tcW w:w="1434" w:type="dxa"/>
          </w:tcPr>
          <w:p w14:paraId="3749F41B" w14:textId="77777777" w:rsidR="007E6346" w:rsidRDefault="007E6346">
            <w:pPr>
              <w:pStyle w:val="TableParagraph"/>
              <w:spacing w:line="249" w:lineRule="exact"/>
              <w:ind w:left="4"/>
            </w:pPr>
            <w:r>
              <w:rPr>
                <w:spacing w:val="-5"/>
              </w:rPr>
              <w:t>67%</w:t>
            </w:r>
          </w:p>
        </w:tc>
        <w:tc>
          <w:tcPr>
            <w:tcW w:w="1434" w:type="dxa"/>
          </w:tcPr>
          <w:p w14:paraId="7AF9E057" w14:textId="77777777" w:rsidR="007E6346" w:rsidRDefault="007E6346">
            <w:pPr>
              <w:pStyle w:val="TableParagraph"/>
              <w:spacing w:line="249" w:lineRule="exact"/>
              <w:ind w:left="4"/>
              <w:rPr>
                <w:spacing w:val="-5"/>
              </w:rPr>
            </w:pPr>
          </w:p>
        </w:tc>
      </w:tr>
      <w:tr w:rsidR="007E6346" w14:paraId="02D3204B" w14:textId="5F2064B6" w:rsidTr="0017362C">
        <w:trPr>
          <w:trHeight w:val="383"/>
        </w:trPr>
        <w:tc>
          <w:tcPr>
            <w:tcW w:w="2267" w:type="dxa"/>
            <w:vMerge/>
            <w:tcBorders>
              <w:top w:val="nil"/>
            </w:tcBorders>
          </w:tcPr>
          <w:p w14:paraId="7FA3E0AC" w14:textId="77777777" w:rsidR="007E6346" w:rsidRDefault="007E6346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14:paraId="4CEF2869" w14:textId="77777777" w:rsidR="007E6346" w:rsidRDefault="007E6346">
            <w:pPr>
              <w:pStyle w:val="TableParagraph"/>
              <w:spacing w:line="249" w:lineRule="exact"/>
              <w:jc w:val="left"/>
            </w:pPr>
            <w:r>
              <w:t>Программное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обеспечение</w:t>
            </w:r>
          </w:p>
        </w:tc>
        <w:tc>
          <w:tcPr>
            <w:tcW w:w="1434" w:type="dxa"/>
          </w:tcPr>
          <w:p w14:paraId="0DEE1CCA" w14:textId="77777777" w:rsidR="007E6346" w:rsidRDefault="007E6346">
            <w:pPr>
              <w:pStyle w:val="TableParagraph"/>
              <w:spacing w:line="249" w:lineRule="exact"/>
              <w:ind w:left="4"/>
            </w:pPr>
            <w:r>
              <w:rPr>
                <w:spacing w:val="-5"/>
              </w:rPr>
              <w:t>61%</w:t>
            </w:r>
          </w:p>
        </w:tc>
        <w:tc>
          <w:tcPr>
            <w:tcW w:w="1434" w:type="dxa"/>
          </w:tcPr>
          <w:p w14:paraId="78C484BD" w14:textId="77777777" w:rsidR="007E6346" w:rsidRDefault="007E6346">
            <w:pPr>
              <w:pStyle w:val="TableParagraph"/>
              <w:spacing w:line="249" w:lineRule="exact"/>
              <w:ind w:left="4"/>
              <w:rPr>
                <w:spacing w:val="-5"/>
              </w:rPr>
            </w:pPr>
          </w:p>
        </w:tc>
      </w:tr>
      <w:tr w:rsidR="007E6346" w14:paraId="7B2BF10A" w14:textId="262532B5" w:rsidTr="0017362C">
        <w:trPr>
          <w:trHeight w:val="378"/>
        </w:trPr>
        <w:tc>
          <w:tcPr>
            <w:tcW w:w="2267" w:type="dxa"/>
            <w:vMerge/>
            <w:tcBorders>
              <w:top w:val="nil"/>
            </w:tcBorders>
          </w:tcPr>
          <w:p w14:paraId="788A857B" w14:textId="77777777" w:rsidR="007E6346" w:rsidRDefault="007E6346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14:paraId="752FAE47" w14:textId="77777777" w:rsidR="007E6346" w:rsidRDefault="007E6346">
            <w:pPr>
              <w:pStyle w:val="TableParagraph"/>
              <w:spacing w:line="249" w:lineRule="exact"/>
              <w:jc w:val="left"/>
            </w:pPr>
            <w:r>
              <w:t>Обслуживание</w:t>
            </w:r>
            <w:r>
              <w:rPr>
                <w:spacing w:val="-14"/>
              </w:rPr>
              <w:t xml:space="preserve"> </w:t>
            </w:r>
            <w:r>
              <w:t>технических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434" w:type="dxa"/>
          </w:tcPr>
          <w:p w14:paraId="413DCE9B" w14:textId="77777777" w:rsidR="007E6346" w:rsidRDefault="007E6346">
            <w:pPr>
              <w:pStyle w:val="TableParagraph"/>
              <w:spacing w:line="249" w:lineRule="exact"/>
              <w:ind w:left="4"/>
            </w:pPr>
            <w:r>
              <w:rPr>
                <w:spacing w:val="-5"/>
              </w:rPr>
              <w:t>82%</w:t>
            </w:r>
          </w:p>
        </w:tc>
        <w:tc>
          <w:tcPr>
            <w:tcW w:w="1434" w:type="dxa"/>
          </w:tcPr>
          <w:p w14:paraId="7C1720E4" w14:textId="77777777" w:rsidR="007E6346" w:rsidRDefault="007E6346">
            <w:pPr>
              <w:pStyle w:val="TableParagraph"/>
              <w:spacing w:line="249" w:lineRule="exact"/>
              <w:ind w:left="4"/>
              <w:rPr>
                <w:spacing w:val="-5"/>
              </w:rPr>
            </w:pPr>
          </w:p>
        </w:tc>
      </w:tr>
    </w:tbl>
    <w:p w14:paraId="5FCAF994" w14:textId="77777777" w:rsidR="004224FC" w:rsidRDefault="004224FC">
      <w:pPr>
        <w:spacing w:line="249" w:lineRule="exact"/>
        <w:sectPr w:rsidR="004224FC">
          <w:pgSz w:w="11910" w:h="16840"/>
          <w:pgMar w:top="1040" w:right="480" w:bottom="1305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4255"/>
        <w:gridCol w:w="1434"/>
        <w:gridCol w:w="1434"/>
      </w:tblGrid>
      <w:tr w:rsidR="007E6346" w14:paraId="17D099E8" w14:textId="5E72C07F" w:rsidTr="00012B78">
        <w:trPr>
          <w:trHeight w:val="757"/>
        </w:trPr>
        <w:tc>
          <w:tcPr>
            <w:tcW w:w="2267" w:type="dxa"/>
          </w:tcPr>
          <w:p w14:paraId="08D580CE" w14:textId="77777777" w:rsidR="007E6346" w:rsidRDefault="007E634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255" w:type="dxa"/>
          </w:tcPr>
          <w:p w14:paraId="01BB10BE" w14:textId="77777777" w:rsidR="007E6346" w:rsidRDefault="007E6346">
            <w:pPr>
              <w:pStyle w:val="TableParagraph"/>
              <w:spacing w:line="249" w:lineRule="exact"/>
              <w:jc w:val="left"/>
            </w:pPr>
            <w:r>
              <w:t>Обеспеченность</w:t>
            </w:r>
            <w:r>
              <w:rPr>
                <w:spacing w:val="-11"/>
              </w:rPr>
              <w:t xml:space="preserve"> </w:t>
            </w:r>
            <w:r>
              <w:t>расходными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материалами</w:t>
            </w:r>
          </w:p>
          <w:p w14:paraId="007DFB74" w14:textId="77777777" w:rsidR="007E6346" w:rsidRDefault="007E6346">
            <w:pPr>
              <w:pStyle w:val="TableParagraph"/>
              <w:spacing w:before="126"/>
              <w:jc w:val="left"/>
            </w:pPr>
            <w:r>
              <w:t>(бумага,</w:t>
            </w:r>
            <w:r>
              <w:rPr>
                <w:spacing w:val="-6"/>
              </w:rPr>
              <w:t xml:space="preserve"> </w:t>
            </w:r>
            <w:r>
              <w:t>бланки,</w:t>
            </w:r>
            <w:r>
              <w:rPr>
                <w:spacing w:val="-5"/>
              </w:rPr>
              <w:t xml:space="preserve"> </w:t>
            </w:r>
            <w:r>
              <w:t>канцелярские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товары)</w:t>
            </w:r>
          </w:p>
        </w:tc>
        <w:tc>
          <w:tcPr>
            <w:tcW w:w="1434" w:type="dxa"/>
          </w:tcPr>
          <w:p w14:paraId="7C244DFB" w14:textId="77777777" w:rsidR="007E6346" w:rsidRDefault="007E6346">
            <w:pPr>
              <w:pStyle w:val="TableParagraph"/>
              <w:spacing w:line="249" w:lineRule="exact"/>
              <w:ind w:left="4"/>
            </w:pPr>
            <w:r>
              <w:rPr>
                <w:spacing w:val="-5"/>
              </w:rPr>
              <w:t>89%</w:t>
            </w:r>
          </w:p>
        </w:tc>
        <w:tc>
          <w:tcPr>
            <w:tcW w:w="1434" w:type="dxa"/>
          </w:tcPr>
          <w:p w14:paraId="734FAB44" w14:textId="77777777" w:rsidR="007E6346" w:rsidRDefault="007E6346">
            <w:pPr>
              <w:pStyle w:val="TableParagraph"/>
              <w:spacing w:line="249" w:lineRule="exact"/>
              <w:ind w:left="4"/>
              <w:rPr>
                <w:spacing w:val="-5"/>
              </w:rPr>
            </w:pPr>
          </w:p>
        </w:tc>
      </w:tr>
      <w:tr w:rsidR="007E6346" w14:paraId="75A43CD6" w14:textId="526A3574" w:rsidTr="00012B78">
        <w:trPr>
          <w:trHeight w:val="763"/>
        </w:trPr>
        <w:tc>
          <w:tcPr>
            <w:tcW w:w="2267" w:type="dxa"/>
            <w:vMerge w:val="restart"/>
          </w:tcPr>
          <w:p w14:paraId="38AD062A" w14:textId="77777777" w:rsidR="007E6346" w:rsidRDefault="007E6346">
            <w:pPr>
              <w:pStyle w:val="TableParagraph"/>
              <w:spacing w:before="10" w:line="360" w:lineRule="auto"/>
              <w:ind w:left="110" w:right="181"/>
              <w:jc w:val="left"/>
              <w:rPr>
                <w:b/>
              </w:rPr>
            </w:pPr>
            <w:r>
              <w:rPr>
                <w:b/>
                <w:spacing w:val="-2"/>
              </w:rPr>
              <w:t>Удовлетворенность регламентацией профессиональной</w:t>
            </w:r>
          </w:p>
          <w:p w14:paraId="60D24B87" w14:textId="77777777" w:rsidR="007E6346" w:rsidRDefault="007E6346">
            <w:pPr>
              <w:pStyle w:val="TableParagraph"/>
              <w:spacing w:line="253" w:lineRule="exact"/>
              <w:ind w:left="110"/>
              <w:jc w:val="left"/>
              <w:rPr>
                <w:b/>
              </w:rPr>
            </w:pP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4255" w:type="dxa"/>
          </w:tcPr>
          <w:p w14:paraId="7EA864D0" w14:textId="77777777" w:rsidR="007E6346" w:rsidRDefault="007E6346">
            <w:pPr>
              <w:pStyle w:val="TableParagraph"/>
              <w:spacing w:before="1"/>
              <w:jc w:val="left"/>
            </w:pPr>
            <w:r>
              <w:t>Понятность</w:t>
            </w:r>
            <w:r>
              <w:rPr>
                <w:spacing w:val="-6"/>
              </w:rPr>
              <w:t xml:space="preserve"> </w:t>
            </w:r>
            <w:r>
              <w:t>инструкций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методических</w:t>
            </w:r>
          </w:p>
          <w:p w14:paraId="1D30798C" w14:textId="77777777" w:rsidR="007E6346" w:rsidRDefault="007E6346">
            <w:pPr>
              <w:pStyle w:val="TableParagraph"/>
              <w:spacing w:before="126"/>
              <w:jc w:val="left"/>
            </w:pPr>
            <w:r>
              <w:rPr>
                <w:spacing w:val="-2"/>
              </w:rPr>
              <w:t>материалов</w:t>
            </w:r>
          </w:p>
        </w:tc>
        <w:tc>
          <w:tcPr>
            <w:tcW w:w="1434" w:type="dxa"/>
          </w:tcPr>
          <w:p w14:paraId="67B3BE9B" w14:textId="77777777" w:rsidR="007E6346" w:rsidRDefault="007E6346">
            <w:pPr>
              <w:pStyle w:val="TableParagraph"/>
              <w:spacing w:before="1"/>
              <w:ind w:left="4"/>
            </w:pPr>
            <w:r>
              <w:rPr>
                <w:spacing w:val="-5"/>
              </w:rPr>
              <w:t>74%</w:t>
            </w:r>
          </w:p>
        </w:tc>
        <w:tc>
          <w:tcPr>
            <w:tcW w:w="1434" w:type="dxa"/>
          </w:tcPr>
          <w:p w14:paraId="4F9196C1" w14:textId="77777777" w:rsidR="007E6346" w:rsidRDefault="007E6346">
            <w:pPr>
              <w:pStyle w:val="TableParagraph"/>
              <w:spacing w:before="1"/>
              <w:ind w:left="4"/>
              <w:rPr>
                <w:spacing w:val="-5"/>
              </w:rPr>
            </w:pPr>
          </w:p>
        </w:tc>
      </w:tr>
      <w:tr w:rsidR="007E6346" w14:paraId="298F6412" w14:textId="1F514E5F" w:rsidTr="00012B78">
        <w:trPr>
          <w:trHeight w:val="758"/>
        </w:trPr>
        <w:tc>
          <w:tcPr>
            <w:tcW w:w="2267" w:type="dxa"/>
            <w:vMerge/>
            <w:tcBorders>
              <w:top w:val="nil"/>
            </w:tcBorders>
          </w:tcPr>
          <w:p w14:paraId="38BED999" w14:textId="77777777" w:rsidR="007E6346" w:rsidRDefault="007E6346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14:paraId="0CAEA62A" w14:textId="77777777" w:rsidR="007E6346" w:rsidRDefault="007E6346">
            <w:pPr>
              <w:pStyle w:val="TableParagraph"/>
              <w:spacing w:line="249" w:lineRule="exact"/>
              <w:jc w:val="left"/>
            </w:pPr>
            <w:r>
              <w:t>Удобство</w:t>
            </w:r>
            <w:r>
              <w:rPr>
                <w:spacing w:val="-13"/>
              </w:rPr>
              <w:t xml:space="preserve"> </w:t>
            </w:r>
            <w:r>
              <w:t>использования</w:t>
            </w:r>
            <w:r>
              <w:rPr>
                <w:spacing w:val="-6"/>
              </w:rPr>
              <w:t xml:space="preserve"> </w:t>
            </w:r>
            <w:r>
              <w:t>инструкций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23295C19" w14:textId="77777777" w:rsidR="007E6346" w:rsidRDefault="007E6346">
            <w:pPr>
              <w:pStyle w:val="TableParagraph"/>
              <w:spacing w:before="126"/>
              <w:jc w:val="left"/>
            </w:pPr>
            <w:r>
              <w:t>методических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материалов</w:t>
            </w:r>
          </w:p>
        </w:tc>
        <w:tc>
          <w:tcPr>
            <w:tcW w:w="1434" w:type="dxa"/>
          </w:tcPr>
          <w:p w14:paraId="04BEDF76" w14:textId="77777777" w:rsidR="007E6346" w:rsidRDefault="007E6346">
            <w:pPr>
              <w:pStyle w:val="TableParagraph"/>
              <w:spacing w:line="249" w:lineRule="exact"/>
              <w:ind w:left="4"/>
            </w:pPr>
            <w:r>
              <w:rPr>
                <w:spacing w:val="-5"/>
              </w:rPr>
              <w:t>72%</w:t>
            </w:r>
          </w:p>
        </w:tc>
        <w:tc>
          <w:tcPr>
            <w:tcW w:w="1434" w:type="dxa"/>
          </w:tcPr>
          <w:p w14:paraId="0D384757" w14:textId="77777777" w:rsidR="007E6346" w:rsidRDefault="007E6346">
            <w:pPr>
              <w:pStyle w:val="TableParagraph"/>
              <w:spacing w:line="249" w:lineRule="exact"/>
              <w:ind w:left="4"/>
              <w:rPr>
                <w:spacing w:val="-5"/>
              </w:rPr>
            </w:pPr>
          </w:p>
        </w:tc>
      </w:tr>
      <w:tr w:rsidR="007E6346" w14:paraId="0BDDDAAE" w14:textId="43158A41" w:rsidTr="00012B78">
        <w:trPr>
          <w:trHeight w:val="1137"/>
        </w:trPr>
        <w:tc>
          <w:tcPr>
            <w:tcW w:w="2267" w:type="dxa"/>
            <w:vMerge w:val="restart"/>
          </w:tcPr>
          <w:p w14:paraId="7CFED4D6" w14:textId="77777777" w:rsidR="007E6346" w:rsidRDefault="007E6346">
            <w:pPr>
              <w:pStyle w:val="TableParagraph"/>
              <w:ind w:left="0"/>
              <w:jc w:val="left"/>
            </w:pPr>
          </w:p>
          <w:p w14:paraId="57380ED3" w14:textId="77777777" w:rsidR="007E6346" w:rsidRDefault="007E6346">
            <w:pPr>
              <w:pStyle w:val="TableParagraph"/>
              <w:ind w:left="0"/>
              <w:jc w:val="left"/>
            </w:pPr>
          </w:p>
          <w:p w14:paraId="1C9DA2E0" w14:textId="77777777" w:rsidR="007E6346" w:rsidRDefault="007E6346">
            <w:pPr>
              <w:pStyle w:val="TableParagraph"/>
              <w:ind w:left="0"/>
              <w:jc w:val="left"/>
            </w:pPr>
          </w:p>
          <w:p w14:paraId="667E2644" w14:textId="77777777" w:rsidR="007E6346" w:rsidRDefault="007E6346">
            <w:pPr>
              <w:pStyle w:val="TableParagraph"/>
              <w:ind w:left="0"/>
              <w:jc w:val="left"/>
            </w:pPr>
          </w:p>
          <w:p w14:paraId="108EF611" w14:textId="77777777" w:rsidR="007E6346" w:rsidRDefault="007E6346">
            <w:pPr>
              <w:pStyle w:val="TableParagraph"/>
              <w:ind w:left="0"/>
              <w:jc w:val="left"/>
            </w:pPr>
          </w:p>
          <w:p w14:paraId="5782AB36" w14:textId="77777777" w:rsidR="007E6346" w:rsidRDefault="007E6346">
            <w:pPr>
              <w:pStyle w:val="TableParagraph"/>
              <w:spacing w:before="33"/>
              <w:ind w:left="0"/>
              <w:jc w:val="left"/>
            </w:pPr>
          </w:p>
          <w:p w14:paraId="4AEF29EE" w14:textId="77777777" w:rsidR="007E6346" w:rsidRDefault="007E6346">
            <w:pPr>
              <w:pStyle w:val="TableParagraph"/>
              <w:spacing w:line="362" w:lineRule="auto"/>
              <w:ind w:left="110" w:right="181"/>
              <w:jc w:val="left"/>
              <w:rPr>
                <w:b/>
              </w:rPr>
            </w:pPr>
            <w:r>
              <w:rPr>
                <w:b/>
                <w:spacing w:val="-2"/>
              </w:rPr>
              <w:t>Удовлетворенность автоматизацией профессиональной деятельности</w:t>
            </w:r>
          </w:p>
        </w:tc>
        <w:tc>
          <w:tcPr>
            <w:tcW w:w="4255" w:type="dxa"/>
          </w:tcPr>
          <w:p w14:paraId="54287E34" w14:textId="77777777" w:rsidR="007E6346" w:rsidRDefault="007E6346">
            <w:pPr>
              <w:pStyle w:val="TableParagraph"/>
              <w:spacing w:line="360" w:lineRule="auto"/>
              <w:jc w:val="left"/>
            </w:pPr>
            <w:r>
              <w:t>Информационные системы документооборота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контроля</w:t>
            </w:r>
            <w:r>
              <w:rPr>
                <w:spacing w:val="-14"/>
              </w:rPr>
              <w:t xml:space="preserve"> </w:t>
            </w:r>
            <w:r>
              <w:t>исполнения</w:t>
            </w:r>
          </w:p>
          <w:p w14:paraId="307E7C90" w14:textId="77777777" w:rsidR="007E6346" w:rsidRDefault="007E6346">
            <w:pPr>
              <w:pStyle w:val="TableParagraph"/>
              <w:jc w:val="left"/>
            </w:pPr>
            <w:r>
              <w:rPr>
                <w:spacing w:val="-2"/>
              </w:rPr>
              <w:t>поручений</w:t>
            </w:r>
          </w:p>
        </w:tc>
        <w:tc>
          <w:tcPr>
            <w:tcW w:w="1434" w:type="dxa"/>
          </w:tcPr>
          <w:p w14:paraId="7F7D7AD3" w14:textId="77777777" w:rsidR="007E6346" w:rsidRDefault="007E6346">
            <w:pPr>
              <w:pStyle w:val="TableParagraph"/>
              <w:spacing w:line="249" w:lineRule="exact"/>
              <w:ind w:left="4"/>
            </w:pPr>
            <w:r>
              <w:rPr>
                <w:spacing w:val="-5"/>
              </w:rPr>
              <w:t>78%</w:t>
            </w:r>
          </w:p>
        </w:tc>
        <w:tc>
          <w:tcPr>
            <w:tcW w:w="1434" w:type="dxa"/>
          </w:tcPr>
          <w:p w14:paraId="2C65BB8D" w14:textId="77777777" w:rsidR="007E6346" w:rsidRDefault="007E6346">
            <w:pPr>
              <w:pStyle w:val="TableParagraph"/>
              <w:spacing w:line="249" w:lineRule="exact"/>
              <w:ind w:left="4"/>
              <w:rPr>
                <w:spacing w:val="-5"/>
              </w:rPr>
            </w:pPr>
          </w:p>
        </w:tc>
      </w:tr>
      <w:tr w:rsidR="007E6346" w14:paraId="06A1598D" w14:textId="55D8E531" w:rsidTr="00012B78">
        <w:trPr>
          <w:trHeight w:val="378"/>
        </w:trPr>
        <w:tc>
          <w:tcPr>
            <w:tcW w:w="2267" w:type="dxa"/>
            <w:vMerge/>
            <w:tcBorders>
              <w:top w:val="nil"/>
            </w:tcBorders>
          </w:tcPr>
          <w:p w14:paraId="591AF996" w14:textId="77777777" w:rsidR="007E6346" w:rsidRDefault="007E6346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14:paraId="7AE5C80E" w14:textId="77777777" w:rsidR="007E6346" w:rsidRDefault="007E6346">
            <w:pPr>
              <w:pStyle w:val="TableParagraph"/>
              <w:spacing w:line="249" w:lineRule="exact"/>
              <w:jc w:val="left"/>
            </w:pPr>
            <w:r>
              <w:t>Правовые</w:t>
            </w:r>
            <w:r>
              <w:rPr>
                <w:spacing w:val="-9"/>
              </w:rPr>
              <w:t xml:space="preserve"> </w:t>
            </w:r>
            <w:r>
              <w:t>информационные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системы</w:t>
            </w:r>
          </w:p>
        </w:tc>
        <w:tc>
          <w:tcPr>
            <w:tcW w:w="1434" w:type="dxa"/>
          </w:tcPr>
          <w:p w14:paraId="5C38B5BF" w14:textId="77777777" w:rsidR="007E6346" w:rsidRDefault="007E6346">
            <w:pPr>
              <w:pStyle w:val="TableParagraph"/>
              <w:spacing w:line="249" w:lineRule="exact"/>
              <w:ind w:left="4"/>
            </w:pPr>
            <w:r>
              <w:rPr>
                <w:spacing w:val="-5"/>
              </w:rPr>
              <w:t>78%</w:t>
            </w:r>
          </w:p>
        </w:tc>
        <w:tc>
          <w:tcPr>
            <w:tcW w:w="1434" w:type="dxa"/>
          </w:tcPr>
          <w:p w14:paraId="7CDD61E3" w14:textId="77777777" w:rsidR="007E6346" w:rsidRDefault="007E6346">
            <w:pPr>
              <w:pStyle w:val="TableParagraph"/>
              <w:spacing w:line="249" w:lineRule="exact"/>
              <w:ind w:left="4"/>
              <w:rPr>
                <w:spacing w:val="-5"/>
              </w:rPr>
            </w:pPr>
          </w:p>
        </w:tc>
      </w:tr>
      <w:tr w:rsidR="007E6346" w14:paraId="0F44B62A" w14:textId="5401408B" w:rsidTr="00012B78">
        <w:trPr>
          <w:trHeight w:val="378"/>
        </w:trPr>
        <w:tc>
          <w:tcPr>
            <w:tcW w:w="2267" w:type="dxa"/>
            <w:vMerge/>
            <w:tcBorders>
              <w:top w:val="nil"/>
            </w:tcBorders>
          </w:tcPr>
          <w:p w14:paraId="76F51EAE" w14:textId="77777777" w:rsidR="007E6346" w:rsidRDefault="007E6346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14:paraId="34A6FCB6" w14:textId="77777777" w:rsidR="007E6346" w:rsidRDefault="007E6346">
            <w:pPr>
              <w:pStyle w:val="TableParagraph"/>
              <w:spacing w:line="249" w:lineRule="exact"/>
              <w:jc w:val="left"/>
            </w:pPr>
            <w:r>
              <w:t>Кадровый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портал</w:t>
            </w:r>
          </w:p>
        </w:tc>
        <w:tc>
          <w:tcPr>
            <w:tcW w:w="1434" w:type="dxa"/>
          </w:tcPr>
          <w:p w14:paraId="0539A391" w14:textId="77777777" w:rsidR="007E6346" w:rsidRDefault="007E6346">
            <w:pPr>
              <w:pStyle w:val="TableParagraph"/>
              <w:spacing w:line="249" w:lineRule="exact"/>
              <w:ind w:left="4"/>
            </w:pPr>
            <w:r>
              <w:rPr>
                <w:spacing w:val="-5"/>
              </w:rPr>
              <w:t>55%</w:t>
            </w:r>
          </w:p>
        </w:tc>
        <w:tc>
          <w:tcPr>
            <w:tcW w:w="1434" w:type="dxa"/>
          </w:tcPr>
          <w:p w14:paraId="4F15F0BB" w14:textId="77777777" w:rsidR="007E6346" w:rsidRDefault="007E6346">
            <w:pPr>
              <w:pStyle w:val="TableParagraph"/>
              <w:spacing w:line="249" w:lineRule="exact"/>
              <w:ind w:left="4"/>
              <w:rPr>
                <w:spacing w:val="-5"/>
              </w:rPr>
            </w:pPr>
          </w:p>
        </w:tc>
      </w:tr>
      <w:tr w:rsidR="007E6346" w14:paraId="76D0CD4C" w14:textId="17C126C7" w:rsidTr="00012B78">
        <w:trPr>
          <w:trHeight w:val="383"/>
        </w:trPr>
        <w:tc>
          <w:tcPr>
            <w:tcW w:w="2267" w:type="dxa"/>
            <w:vMerge/>
            <w:tcBorders>
              <w:top w:val="nil"/>
            </w:tcBorders>
          </w:tcPr>
          <w:p w14:paraId="5A0D1D7B" w14:textId="77777777" w:rsidR="007E6346" w:rsidRDefault="007E6346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14:paraId="4430E8AD" w14:textId="77777777" w:rsidR="007E6346" w:rsidRDefault="007E6346">
            <w:pPr>
              <w:pStyle w:val="TableParagraph"/>
              <w:spacing w:line="249" w:lineRule="exact"/>
              <w:jc w:val="left"/>
            </w:pPr>
            <w:r>
              <w:rPr>
                <w:spacing w:val="-2"/>
              </w:rPr>
              <w:t>Дэшборды</w:t>
            </w:r>
          </w:p>
        </w:tc>
        <w:tc>
          <w:tcPr>
            <w:tcW w:w="1434" w:type="dxa"/>
          </w:tcPr>
          <w:p w14:paraId="235B0B64" w14:textId="77777777" w:rsidR="007E6346" w:rsidRDefault="007E6346">
            <w:pPr>
              <w:pStyle w:val="TableParagraph"/>
              <w:spacing w:line="249" w:lineRule="exact"/>
              <w:ind w:left="4"/>
            </w:pPr>
            <w:r>
              <w:rPr>
                <w:spacing w:val="-5"/>
              </w:rPr>
              <w:t>34%</w:t>
            </w:r>
          </w:p>
        </w:tc>
        <w:tc>
          <w:tcPr>
            <w:tcW w:w="1434" w:type="dxa"/>
          </w:tcPr>
          <w:p w14:paraId="67F968E5" w14:textId="77777777" w:rsidR="007E6346" w:rsidRDefault="007E6346">
            <w:pPr>
              <w:pStyle w:val="TableParagraph"/>
              <w:spacing w:line="249" w:lineRule="exact"/>
              <w:ind w:left="4"/>
              <w:rPr>
                <w:spacing w:val="-5"/>
              </w:rPr>
            </w:pPr>
          </w:p>
        </w:tc>
      </w:tr>
      <w:tr w:rsidR="007E6346" w14:paraId="1FC4B7F4" w14:textId="663A19C4" w:rsidTr="00012B78">
        <w:trPr>
          <w:trHeight w:val="379"/>
        </w:trPr>
        <w:tc>
          <w:tcPr>
            <w:tcW w:w="2267" w:type="dxa"/>
            <w:vMerge/>
            <w:tcBorders>
              <w:top w:val="nil"/>
            </w:tcBorders>
          </w:tcPr>
          <w:p w14:paraId="4360D1DF" w14:textId="77777777" w:rsidR="007E6346" w:rsidRDefault="007E6346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14:paraId="74603C30" w14:textId="77777777" w:rsidR="007E6346" w:rsidRDefault="007E6346">
            <w:pPr>
              <w:pStyle w:val="TableParagraph"/>
              <w:spacing w:line="250" w:lineRule="exact"/>
              <w:jc w:val="left"/>
            </w:pPr>
            <w:r>
              <w:t>Автоматизация</w:t>
            </w:r>
            <w:r>
              <w:rPr>
                <w:spacing w:val="-7"/>
              </w:rPr>
              <w:t xml:space="preserve"> </w:t>
            </w:r>
            <w:r>
              <w:t>форм</w:t>
            </w:r>
            <w:r>
              <w:rPr>
                <w:spacing w:val="-2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шаблонов</w:t>
            </w:r>
          </w:p>
        </w:tc>
        <w:tc>
          <w:tcPr>
            <w:tcW w:w="1434" w:type="dxa"/>
          </w:tcPr>
          <w:p w14:paraId="2AF1F806" w14:textId="77777777" w:rsidR="007E6346" w:rsidRDefault="007E6346">
            <w:pPr>
              <w:pStyle w:val="TableParagraph"/>
              <w:spacing w:line="250" w:lineRule="exact"/>
              <w:ind w:left="4"/>
            </w:pPr>
            <w:r>
              <w:rPr>
                <w:spacing w:val="-5"/>
              </w:rPr>
              <w:t>56%</w:t>
            </w:r>
          </w:p>
        </w:tc>
        <w:tc>
          <w:tcPr>
            <w:tcW w:w="1434" w:type="dxa"/>
          </w:tcPr>
          <w:p w14:paraId="5DFB68B7" w14:textId="77777777" w:rsidR="007E6346" w:rsidRDefault="007E6346">
            <w:pPr>
              <w:pStyle w:val="TableParagraph"/>
              <w:spacing w:line="250" w:lineRule="exact"/>
              <w:ind w:left="4"/>
              <w:rPr>
                <w:spacing w:val="-5"/>
              </w:rPr>
            </w:pPr>
          </w:p>
        </w:tc>
      </w:tr>
      <w:tr w:rsidR="007E6346" w14:paraId="292A9BDB" w14:textId="10ED1FA2" w:rsidTr="00012B78">
        <w:trPr>
          <w:trHeight w:val="378"/>
        </w:trPr>
        <w:tc>
          <w:tcPr>
            <w:tcW w:w="2267" w:type="dxa"/>
            <w:vMerge/>
            <w:tcBorders>
              <w:top w:val="nil"/>
            </w:tcBorders>
          </w:tcPr>
          <w:p w14:paraId="58D1C0D7" w14:textId="77777777" w:rsidR="007E6346" w:rsidRDefault="007E6346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14:paraId="01DFD09A" w14:textId="77777777" w:rsidR="007E6346" w:rsidRDefault="007E6346">
            <w:pPr>
              <w:pStyle w:val="TableParagraph"/>
              <w:spacing w:line="249" w:lineRule="exact"/>
              <w:jc w:val="left"/>
            </w:pPr>
            <w:r>
              <w:t>Автоматизация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отчетов</w:t>
            </w:r>
          </w:p>
        </w:tc>
        <w:tc>
          <w:tcPr>
            <w:tcW w:w="1434" w:type="dxa"/>
          </w:tcPr>
          <w:p w14:paraId="025244EB" w14:textId="77777777" w:rsidR="007E6346" w:rsidRDefault="007E6346">
            <w:pPr>
              <w:pStyle w:val="TableParagraph"/>
              <w:spacing w:line="249" w:lineRule="exact"/>
              <w:ind w:left="4"/>
            </w:pPr>
            <w:r>
              <w:rPr>
                <w:spacing w:val="-5"/>
              </w:rPr>
              <w:t>51%</w:t>
            </w:r>
          </w:p>
        </w:tc>
        <w:tc>
          <w:tcPr>
            <w:tcW w:w="1434" w:type="dxa"/>
          </w:tcPr>
          <w:p w14:paraId="73E33395" w14:textId="77777777" w:rsidR="007E6346" w:rsidRDefault="007E6346">
            <w:pPr>
              <w:pStyle w:val="TableParagraph"/>
              <w:spacing w:line="249" w:lineRule="exact"/>
              <w:ind w:left="4"/>
              <w:rPr>
                <w:spacing w:val="-5"/>
              </w:rPr>
            </w:pPr>
          </w:p>
        </w:tc>
      </w:tr>
      <w:tr w:rsidR="007E6346" w14:paraId="10D5D56E" w14:textId="6E3EE1FF" w:rsidTr="00012B78">
        <w:trPr>
          <w:trHeight w:val="757"/>
        </w:trPr>
        <w:tc>
          <w:tcPr>
            <w:tcW w:w="2267" w:type="dxa"/>
            <w:vMerge/>
            <w:tcBorders>
              <w:top w:val="nil"/>
            </w:tcBorders>
          </w:tcPr>
          <w:p w14:paraId="62A9D8AC" w14:textId="77777777" w:rsidR="007E6346" w:rsidRDefault="007E6346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14:paraId="28EA38EB" w14:textId="77777777" w:rsidR="007E6346" w:rsidRDefault="007E6346">
            <w:pPr>
              <w:pStyle w:val="TableParagraph"/>
              <w:spacing w:line="249" w:lineRule="exact"/>
              <w:jc w:val="left"/>
            </w:pPr>
            <w:r>
              <w:t>Автоматизация</w:t>
            </w:r>
            <w:r>
              <w:rPr>
                <w:spacing w:val="-6"/>
              </w:rPr>
              <w:t xml:space="preserve"> </w:t>
            </w:r>
            <w:r>
              <w:t>доступа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общедоступным</w:t>
            </w:r>
          </w:p>
          <w:p w14:paraId="3C966191" w14:textId="77777777" w:rsidR="007E6346" w:rsidRDefault="007E6346">
            <w:pPr>
              <w:pStyle w:val="TableParagraph"/>
              <w:spacing w:before="126"/>
              <w:jc w:val="left"/>
            </w:pPr>
            <w:r>
              <w:t>информационным</w:t>
            </w:r>
            <w:r>
              <w:rPr>
                <w:spacing w:val="-12"/>
              </w:rPr>
              <w:t xml:space="preserve"> </w:t>
            </w:r>
            <w:r>
              <w:t>ресурсам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(Интернет)</w:t>
            </w:r>
          </w:p>
        </w:tc>
        <w:tc>
          <w:tcPr>
            <w:tcW w:w="1434" w:type="dxa"/>
          </w:tcPr>
          <w:p w14:paraId="7029DB7A" w14:textId="77777777" w:rsidR="007E6346" w:rsidRDefault="007E6346">
            <w:pPr>
              <w:pStyle w:val="TableParagraph"/>
              <w:spacing w:line="249" w:lineRule="exact"/>
              <w:ind w:left="4"/>
            </w:pPr>
            <w:r>
              <w:rPr>
                <w:spacing w:val="-5"/>
              </w:rPr>
              <w:t>85%</w:t>
            </w:r>
          </w:p>
        </w:tc>
        <w:tc>
          <w:tcPr>
            <w:tcW w:w="1434" w:type="dxa"/>
          </w:tcPr>
          <w:p w14:paraId="7D70F20A" w14:textId="77777777" w:rsidR="007E6346" w:rsidRDefault="007E6346">
            <w:pPr>
              <w:pStyle w:val="TableParagraph"/>
              <w:spacing w:line="249" w:lineRule="exact"/>
              <w:ind w:left="4"/>
              <w:rPr>
                <w:spacing w:val="-5"/>
              </w:rPr>
            </w:pPr>
          </w:p>
        </w:tc>
      </w:tr>
      <w:tr w:rsidR="007E6346" w14:paraId="78AD3DD4" w14:textId="710253F4" w:rsidTr="00012B78">
        <w:trPr>
          <w:trHeight w:val="758"/>
        </w:trPr>
        <w:tc>
          <w:tcPr>
            <w:tcW w:w="2267" w:type="dxa"/>
            <w:vMerge/>
            <w:tcBorders>
              <w:top w:val="nil"/>
            </w:tcBorders>
          </w:tcPr>
          <w:p w14:paraId="7669850B" w14:textId="77777777" w:rsidR="007E6346" w:rsidRDefault="007E6346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14:paraId="4921FE04" w14:textId="77777777" w:rsidR="007E6346" w:rsidRDefault="007E6346">
            <w:pPr>
              <w:pStyle w:val="TableParagraph"/>
              <w:spacing w:line="249" w:lineRule="exact"/>
              <w:jc w:val="left"/>
            </w:pPr>
            <w:r>
              <w:t>Доступ к</w:t>
            </w:r>
            <w:r>
              <w:rPr>
                <w:spacing w:val="-3"/>
              </w:rPr>
              <w:t xml:space="preserve"> </w:t>
            </w:r>
            <w:r>
              <w:t>данным</w:t>
            </w:r>
            <w:r>
              <w:rPr>
                <w:spacing w:val="-5"/>
              </w:rPr>
              <w:t xml:space="preserve"> </w:t>
            </w:r>
            <w:r>
              <w:t>иных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государственных</w:t>
            </w:r>
          </w:p>
          <w:p w14:paraId="381AC595" w14:textId="77777777" w:rsidR="007E6346" w:rsidRDefault="007E6346">
            <w:pPr>
              <w:pStyle w:val="TableParagraph"/>
              <w:spacing w:before="126"/>
              <w:jc w:val="left"/>
            </w:pPr>
            <w:r>
              <w:t>органов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организаций</w:t>
            </w:r>
          </w:p>
        </w:tc>
        <w:tc>
          <w:tcPr>
            <w:tcW w:w="1434" w:type="dxa"/>
          </w:tcPr>
          <w:p w14:paraId="761AAEB5" w14:textId="77777777" w:rsidR="007E6346" w:rsidRDefault="007E6346">
            <w:pPr>
              <w:pStyle w:val="TableParagraph"/>
              <w:spacing w:line="249" w:lineRule="exact"/>
              <w:ind w:left="4"/>
            </w:pPr>
            <w:r>
              <w:rPr>
                <w:spacing w:val="-5"/>
              </w:rPr>
              <w:t>50%</w:t>
            </w:r>
          </w:p>
        </w:tc>
        <w:tc>
          <w:tcPr>
            <w:tcW w:w="1434" w:type="dxa"/>
          </w:tcPr>
          <w:p w14:paraId="015BAE42" w14:textId="77777777" w:rsidR="007E6346" w:rsidRDefault="007E6346">
            <w:pPr>
              <w:pStyle w:val="TableParagraph"/>
              <w:spacing w:line="249" w:lineRule="exact"/>
              <w:ind w:left="4"/>
              <w:rPr>
                <w:spacing w:val="-5"/>
              </w:rPr>
            </w:pPr>
          </w:p>
        </w:tc>
      </w:tr>
    </w:tbl>
    <w:p w14:paraId="2929D365" w14:textId="77777777" w:rsidR="004224FC" w:rsidRDefault="004224FC">
      <w:pPr>
        <w:pStyle w:val="a3"/>
        <w:spacing w:before="297"/>
      </w:pPr>
    </w:p>
    <w:p w14:paraId="449F9A64" w14:textId="528F040E" w:rsidR="004224FC" w:rsidRDefault="00A07566">
      <w:pPr>
        <w:pStyle w:val="a3"/>
        <w:ind w:left="825"/>
        <w:jc w:val="both"/>
      </w:pPr>
      <w:r>
        <w:t>Согласно</w:t>
      </w:r>
      <w:r>
        <w:rPr>
          <w:spacing w:val="-11"/>
        </w:rPr>
        <w:t xml:space="preserve"> </w:t>
      </w:r>
      <w:r>
        <w:t>результатам</w:t>
      </w:r>
      <w:r>
        <w:rPr>
          <w:spacing w:val="-10"/>
        </w:rPr>
        <w:t xml:space="preserve"> </w:t>
      </w:r>
      <w:r>
        <w:t>опроса,</w:t>
      </w:r>
      <w:r w:rsidRPr="007E6346">
        <w:t xml:space="preserve"> </w:t>
      </w:r>
      <w:r>
        <w:t>составлена</w:t>
      </w:r>
      <w:r w:rsidRPr="007E6346">
        <w:t xml:space="preserve"> </w:t>
      </w:r>
      <w:r>
        <w:t>«карта</w:t>
      </w:r>
      <w:r w:rsidRPr="007E6346">
        <w:t xml:space="preserve"> болей»</w:t>
      </w:r>
      <w:r w:rsidR="007E6346" w:rsidRPr="007E6346">
        <w:t>. Показатели, которым нужно уделить особенное внимание</w:t>
      </w:r>
      <w:r w:rsidRPr="007E6346">
        <w:t>:</w:t>
      </w:r>
    </w:p>
    <w:p w14:paraId="39F2B9DB" w14:textId="77777777" w:rsidR="004224FC" w:rsidRDefault="00A07566">
      <w:pPr>
        <w:pStyle w:val="a5"/>
        <w:numPr>
          <w:ilvl w:val="0"/>
          <w:numId w:val="2"/>
        </w:numPr>
        <w:tabs>
          <w:tab w:val="left" w:pos="840"/>
        </w:tabs>
        <w:spacing w:before="158" w:line="362" w:lineRule="auto"/>
        <w:ind w:right="378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72"/>
          <w:w w:val="150"/>
          <w:sz w:val="28"/>
        </w:rPr>
        <w:t xml:space="preserve">   </w:t>
      </w:r>
      <w:r>
        <w:rPr>
          <w:sz w:val="28"/>
        </w:rPr>
        <w:t>с</w:t>
      </w:r>
      <w:r>
        <w:rPr>
          <w:spacing w:val="72"/>
          <w:w w:val="150"/>
          <w:sz w:val="28"/>
        </w:rPr>
        <w:t xml:space="preserve">   </w:t>
      </w:r>
      <w:r>
        <w:rPr>
          <w:sz w:val="28"/>
        </w:rPr>
        <w:t>другими</w:t>
      </w:r>
      <w:r>
        <w:rPr>
          <w:spacing w:val="72"/>
          <w:w w:val="150"/>
          <w:sz w:val="28"/>
        </w:rPr>
        <w:t xml:space="preserve">   </w:t>
      </w:r>
      <w:r>
        <w:rPr>
          <w:sz w:val="28"/>
        </w:rPr>
        <w:t>государственными</w:t>
      </w:r>
      <w:r>
        <w:rPr>
          <w:spacing w:val="72"/>
          <w:w w:val="150"/>
          <w:sz w:val="28"/>
        </w:rPr>
        <w:t xml:space="preserve">   </w:t>
      </w:r>
      <w:r>
        <w:rPr>
          <w:sz w:val="28"/>
        </w:rPr>
        <w:t>органами и организациями (Соблюдение сроков предоставления информации, регламентация межведомственного взаимодействия).</w:t>
      </w:r>
    </w:p>
    <w:p w14:paraId="2FD0E3FF" w14:textId="77777777" w:rsidR="004224FC" w:rsidRDefault="00A07566">
      <w:pPr>
        <w:pStyle w:val="a5"/>
        <w:numPr>
          <w:ilvl w:val="0"/>
          <w:numId w:val="2"/>
        </w:numPr>
        <w:tabs>
          <w:tab w:val="left" w:pos="840"/>
        </w:tabs>
        <w:spacing w:line="362" w:lineRule="auto"/>
        <w:ind w:right="380"/>
        <w:jc w:val="both"/>
        <w:rPr>
          <w:sz w:val="28"/>
        </w:rPr>
      </w:pPr>
      <w:r>
        <w:rPr>
          <w:sz w:val="28"/>
        </w:rPr>
        <w:t>Возможность профессионального развития в ведомстве (тренинги, семинары, обучающие курсы, повышение квалификации).</w:t>
      </w:r>
    </w:p>
    <w:p w14:paraId="7BC77484" w14:textId="77777777" w:rsidR="004224FC" w:rsidRDefault="00A07566">
      <w:pPr>
        <w:pStyle w:val="a5"/>
        <w:numPr>
          <w:ilvl w:val="0"/>
          <w:numId w:val="2"/>
        </w:numPr>
        <w:tabs>
          <w:tab w:val="left" w:pos="839"/>
        </w:tabs>
        <w:spacing w:line="320" w:lineRule="exact"/>
        <w:ind w:left="839" w:hanging="359"/>
        <w:jc w:val="both"/>
        <w:rPr>
          <w:sz w:val="28"/>
        </w:rPr>
      </w:pPr>
      <w:r>
        <w:rPr>
          <w:sz w:val="28"/>
        </w:rPr>
        <w:t>Автоматизация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(дэшборды).</w:t>
      </w:r>
    </w:p>
    <w:p w14:paraId="2DCDE5B7" w14:textId="77777777" w:rsidR="004224FC" w:rsidRDefault="004224FC">
      <w:pPr>
        <w:pStyle w:val="a3"/>
        <w:spacing w:before="317"/>
      </w:pPr>
    </w:p>
    <w:p w14:paraId="4EF25766" w14:textId="77777777" w:rsidR="004224FC" w:rsidRDefault="00A07566">
      <w:pPr>
        <w:pStyle w:val="1"/>
        <w:numPr>
          <w:ilvl w:val="1"/>
          <w:numId w:val="3"/>
        </w:numPr>
        <w:tabs>
          <w:tab w:val="left" w:pos="1107"/>
        </w:tabs>
        <w:ind w:left="1107" w:hanging="282"/>
      </w:pPr>
      <w:r>
        <w:t>Рассмотрение</w:t>
      </w:r>
      <w:r>
        <w:rPr>
          <w:spacing w:val="-9"/>
        </w:rPr>
        <w:t xml:space="preserve"> </w:t>
      </w:r>
      <w:r>
        <w:t>обращений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2"/>
        </w:rPr>
        <w:t>запросов</w:t>
      </w:r>
    </w:p>
    <w:p w14:paraId="420FCD8E" w14:textId="77777777" w:rsidR="004224FC" w:rsidRDefault="00A07566">
      <w:pPr>
        <w:pStyle w:val="a3"/>
        <w:tabs>
          <w:tab w:val="left" w:pos="2192"/>
          <w:tab w:val="left" w:pos="3099"/>
          <w:tab w:val="left" w:pos="4710"/>
          <w:tab w:val="left" w:pos="6020"/>
          <w:tab w:val="left" w:pos="6360"/>
          <w:tab w:val="left" w:pos="7319"/>
          <w:tab w:val="left" w:pos="8642"/>
        </w:tabs>
        <w:spacing w:before="153" w:line="362" w:lineRule="auto"/>
        <w:ind w:left="119" w:right="371" w:firstLine="706"/>
      </w:pPr>
      <w:r>
        <w:rPr>
          <w:spacing w:val="-2"/>
        </w:rPr>
        <w:t>Проведен</w:t>
      </w:r>
      <w:r>
        <w:tab/>
      </w:r>
      <w:r>
        <w:rPr>
          <w:spacing w:val="-2"/>
        </w:rPr>
        <w:t>опрос</w:t>
      </w:r>
      <w:r>
        <w:tab/>
      </w:r>
      <w:r>
        <w:rPr>
          <w:spacing w:val="-2"/>
        </w:rPr>
        <w:t>внутренних</w:t>
      </w:r>
      <w:r>
        <w:tab/>
      </w:r>
      <w:r>
        <w:rPr>
          <w:spacing w:val="-2"/>
        </w:rPr>
        <w:t>клиентов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целью</w:t>
      </w:r>
      <w:r>
        <w:tab/>
      </w:r>
      <w:r>
        <w:rPr>
          <w:spacing w:val="-2"/>
        </w:rPr>
        <w:t>изучения</w:t>
      </w:r>
      <w:r>
        <w:tab/>
      </w:r>
      <w:r>
        <w:rPr>
          <w:spacing w:val="-2"/>
        </w:rPr>
        <w:t xml:space="preserve">уровня </w:t>
      </w:r>
      <w:r>
        <w:t>удовлетворенности процессами рассмотрения обращений и запросов.</w:t>
      </w:r>
    </w:p>
    <w:p w14:paraId="734D90D5" w14:textId="100DDCF5" w:rsidR="004224FC" w:rsidRDefault="00A07566">
      <w:pPr>
        <w:pStyle w:val="a3"/>
        <w:spacing w:line="320" w:lineRule="exact"/>
        <w:ind w:left="825"/>
      </w:pPr>
      <w:r>
        <w:t>В</w:t>
      </w:r>
      <w:r>
        <w:rPr>
          <w:spacing w:val="-9"/>
        </w:rPr>
        <w:t xml:space="preserve"> </w:t>
      </w:r>
      <w:r>
        <w:t>опросе</w:t>
      </w:r>
      <w:r>
        <w:rPr>
          <w:spacing w:val="-6"/>
        </w:rPr>
        <w:t xml:space="preserve"> </w:t>
      </w:r>
      <w:r>
        <w:t>приняли</w:t>
      </w:r>
      <w:r>
        <w:rPr>
          <w:spacing w:val="-1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rPr>
          <w:spacing w:val="-2"/>
        </w:rPr>
        <w:t>человек.</w:t>
      </w:r>
    </w:p>
    <w:p w14:paraId="01BA29D4" w14:textId="77777777" w:rsidR="004224FC" w:rsidRDefault="004224FC">
      <w:pPr>
        <w:pStyle w:val="a3"/>
        <w:rPr>
          <w:sz w:val="20"/>
        </w:rPr>
      </w:pPr>
    </w:p>
    <w:p w14:paraId="6AEFB940" w14:textId="75FC3C34" w:rsidR="004224FC" w:rsidRDefault="00A07566" w:rsidP="007E6346">
      <w:pPr>
        <w:pStyle w:val="a3"/>
        <w:spacing w:before="8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84BCEF" wp14:editId="45511C21">
                <wp:simplePos x="0" y="0"/>
                <wp:positionH relativeFrom="page">
                  <wp:posOffset>1079296</wp:posOffset>
                </wp:positionH>
                <wp:positionV relativeFrom="paragraph">
                  <wp:posOffset>215777</wp:posOffset>
                </wp:positionV>
                <wp:extent cx="183007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689" y="9143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style="position:absolute;margin-left:84.984001pt;margin-top:16.990353pt;width:144.07pt;height:.71997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 w:rsidR="007E6346">
        <w:rPr>
          <w:spacing w:val="-6"/>
        </w:rPr>
        <w:t>П</w:t>
      </w:r>
      <w:r>
        <w:rPr>
          <w:spacing w:val="-6"/>
        </w:rPr>
        <w:t>о</w:t>
      </w:r>
      <w:r>
        <w:tab/>
      </w:r>
      <w:r>
        <w:rPr>
          <w:spacing w:val="-2"/>
        </w:rPr>
        <w:t>результатам</w:t>
      </w:r>
      <w:r>
        <w:tab/>
      </w:r>
      <w:r w:rsidR="004365DB">
        <w:t xml:space="preserve"> </w:t>
      </w:r>
      <w:r>
        <w:rPr>
          <w:spacing w:val="-2"/>
        </w:rPr>
        <w:t>опроса,</w:t>
      </w:r>
      <w:r>
        <w:tab/>
      </w:r>
      <w:r>
        <w:rPr>
          <w:spacing w:val="-2"/>
        </w:rPr>
        <w:t>большинство</w:t>
      </w:r>
      <w:r>
        <w:tab/>
      </w:r>
      <w:r>
        <w:rPr>
          <w:spacing w:val="-2"/>
        </w:rPr>
        <w:t>опрошенных</w:t>
      </w:r>
      <w:r>
        <w:tab/>
      </w:r>
      <w:r>
        <w:rPr>
          <w:spacing w:val="-2"/>
        </w:rPr>
        <w:t xml:space="preserve">удовлетворены </w:t>
      </w:r>
      <w:r>
        <w:lastRenderedPageBreak/>
        <w:t>процессом рассмотрения обращений и запросов.</w:t>
      </w:r>
    </w:p>
    <w:p w14:paraId="09A2BB72" w14:textId="77777777" w:rsidR="004224FC" w:rsidRDefault="00A07566">
      <w:pPr>
        <w:pStyle w:val="a3"/>
        <w:spacing w:line="362" w:lineRule="auto"/>
        <w:ind w:left="119" w:firstLine="706"/>
      </w:pPr>
      <w:r>
        <w:t xml:space="preserve">Подавляющее большинство респондентов </w:t>
      </w:r>
      <w:proofErr w:type="gramStart"/>
      <w:r>
        <w:t>удовлетворены</w:t>
      </w:r>
      <w:proofErr w:type="gramEnd"/>
      <w:r>
        <w:t xml:space="preserve"> следующими </w:t>
      </w:r>
      <w:r>
        <w:rPr>
          <w:spacing w:val="-2"/>
        </w:rPr>
        <w:t>показателями:</w:t>
      </w:r>
    </w:p>
    <w:p w14:paraId="42FDCD2B" w14:textId="3E532F0D" w:rsidR="004224FC" w:rsidRDefault="00A07566">
      <w:pPr>
        <w:pStyle w:val="a5"/>
        <w:numPr>
          <w:ilvl w:val="0"/>
          <w:numId w:val="1"/>
        </w:numPr>
        <w:tabs>
          <w:tab w:val="left" w:pos="840"/>
        </w:tabs>
        <w:spacing w:line="360" w:lineRule="auto"/>
        <w:ind w:right="378"/>
        <w:rPr>
          <w:sz w:val="28"/>
        </w:rPr>
      </w:pPr>
      <w:r>
        <w:rPr>
          <w:sz w:val="28"/>
        </w:rPr>
        <w:t>Открытость,</w:t>
      </w:r>
      <w:r>
        <w:rPr>
          <w:spacing w:val="80"/>
          <w:sz w:val="28"/>
        </w:rPr>
        <w:t xml:space="preserve"> </w:t>
      </w:r>
      <w:r>
        <w:rPr>
          <w:sz w:val="28"/>
        </w:rPr>
        <w:t>полнота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доступность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направления обращения или вопроса</w:t>
      </w:r>
      <w:r w:rsidR="007E6346">
        <w:rPr>
          <w:sz w:val="28"/>
        </w:rPr>
        <w:t xml:space="preserve"> (% удовлетворенности)</w:t>
      </w:r>
      <w:r>
        <w:rPr>
          <w:sz w:val="28"/>
        </w:rPr>
        <w:t>;</w:t>
      </w:r>
    </w:p>
    <w:p w14:paraId="1DB4D2C6" w14:textId="7AC27A24" w:rsidR="004224FC" w:rsidRDefault="00A07566">
      <w:pPr>
        <w:pStyle w:val="a5"/>
        <w:numPr>
          <w:ilvl w:val="0"/>
          <w:numId w:val="1"/>
        </w:numPr>
        <w:tabs>
          <w:tab w:val="left" w:pos="840"/>
        </w:tabs>
        <w:spacing w:line="321" w:lineRule="exact"/>
        <w:rPr>
          <w:sz w:val="28"/>
        </w:rPr>
      </w:pPr>
      <w:r>
        <w:rPr>
          <w:sz w:val="28"/>
        </w:rPr>
        <w:t>Оперативность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запрос</w:t>
      </w:r>
      <w:proofErr w:type="gramStart"/>
      <w:r w:rsidR="007E6346">
        <w:rPr>
          <w:spacing w:val="-2"/>
          <w:sz w:val="28"/>
        </w:rPr>
        <w:t xml:space="preserve"> </w:t>
      </w:r>
      <w:r w:rsidR="007E6346">
        <w:rPr>
          <w:sz w:val="28"/>
        </w:rPr>
        <w:t>(%)</w:t>
      </w:r>
      <w:r>
        <w:rPr>
          <w:spacing w:val="-2"/>
          <w:sz w:val="28"/>
        </w:rPr>
        <w:t>;</w:t>
      </w:r>
      <w:proofErr w:type="gramEnd"/>
    </w:p>
    <w:p w14:paraId="3D06BBD7" w14:textId="2896762F" w:rsidR="004224FC" w:rsidRDefault="00A07566">
      <w:pPr>
        <w:pStyle w:val="a5"/>
        <w:numPr>
          <w:ilvl w:val="0"/>
          <w:numId w:val="1"/>
        </w:numPr>
        <w:tabs>
          <w:tab w:val="left" w:pos="840"/>
        </w:tabs>
        <w:spacing w:before="151"/>
        <w:rPr>
          <w:sz w:val="28"/>
        </w:rPr>
      </w:pPr>
      <w:r>
        <w:rPr>
          <w:sz w:val="28"/>
        </w:rPr>
        <w:t>Качество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ведомства</w:t>
      </w:r>
      <w:proofErr w:type="gramStart"/>
      <w:r w:rsidR="007E6346">
        <w:rPr>
          <w:spacing w:val="-2"/>
          <w:sz w:val="28"/>
        </w:rPr>
        <w:t xml:space="preserve"> </w:t>
      </w:r>
      <w:r w:rsidR="007E6346">
        <w:rPr>
          <w:sz w:val="28"/>
        </w:rPr>
        <w:t>(%)</w:t>
      </w:r>
      <w:r>
        <w:rPr>
          <w:spacing w:val="-2"/>
          <w:sz w:val="28"/>
        </w:rPr>
        <w:t>;</w:t>
      </w:r>
      <w:proofErr w:type="gramEnd"/>
    </w:p>
    <w:p w14:paraId="4660ECA4" w14:textId="5F5AA105" w:rsidR="004224FC" w:rsidRDefault="00A07566">
      <w:pPr>
        <w:pStyle w:val="a5"/>
        <w:numPr>
          <w:ilvl w:val="0"/>
          <w:numId w:val="1"/>
        </w:numPr>
        <w:tabs>
          <w:tab w:val="left" w:pos="840"/>
        </w:tabs>
        <w:spacing w:before="162"/>
        <w:rPr>
          <w:sz w:val="28"/>
        </w:rPr>
      </w:pPr>
      <w:r>
        <w:rPr>
          <w:sz w:val="28"/>
        </w:rPr>
        <w:t>Вежливость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компетентность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сотрудников</w:t>
      </w:r>
      <w:proofErr w:type="gramStart"/>
      <w:r w:rsidR="007E6346">
        <w:rPr>
          <w:spacing w:val="-2"/>
          <w:sz w:val="28"/>
        </w:rPr>
        <w:t xml:space="preserve"> </w:t>
      </w:r>
      <w:r w:rsidR="007E6346">
        <w:rPr>
          <w:sz w:val="28"/>
        </w:rPr>
        <w:t>(%)</w:t>
      </w:r>
      <w:r>
        <w:rPr>
          <w:spacing w:val="-2"/>
          <w:sz w:val="28"/>
        </w:rPr>
        <w:t>.</w:t>
      </w:r>
      <w:proofErr w:type="gramEnd"/>
    </w:p>
    <w:p w14:paraId="0F6318A3" w14:textId="77777777" w:rsidR="004224FC" w:rsidRDefault="00A07566">
      <w:pPr>
        <w:pStyle w:val="a3"/>
        <w:spacing w:before="163" w:line="357" w:lineRule="auto"/>
        <w:ind w:left="119" w:firstLine="706"/>
      </w:pPr>
      <w:r>
        <w:t>Более</w:t>
      </w:r>
      <w:r>
        <w:rPr>
          <w:spacing w:val="80"/>
        </w:rPr>
        <w:t xml:space="preserve"> </w:t>
      </w:r>
      <w:r>
        <w:t>две</w:t>
      </w:r>
      <w:r>
        <w:rPr>
          <w:spacing w:val="80"/>
        </w:rPr>
        <w:t xml:space="preserve"> </w:t>
      </w:r>
      <w:r>
        <w:t>трети</w:t>
      </w:r>
      <w:r>
        <w:rPr>
          <w:spacing w:val="80"/>
        </w:rPr>
        <w:t xml:space="preserve"> </w:t>
      </w:r>
      <w:r>
        <w:t>опрошенных</w:t>
      </w:r>
      <w:r>
        <w:rPr>
          <w:spacing w:val="80"/>
        </w:rPr>
        <w:t xml:space="preserve"> </w:t>
      </w:r>
      <w:r>
        <w:t>удовлетворены</w:t>
      </w:r>
      <w:r>
        <w:rPr>
          <w:spacing w:val="80"/>
        </w:rPr>
        <w:t xml:space="preserve"> </w:t>
      </w:r>
      <w:r>
        <w:t>тем,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 xml:space="preserve">сотрудники </w:t>
      </w:r>
      <w:proofErr w:type="spellStart"/>
      <w:r>
        <w:t>проактивно</w:t>
      </w:r>
      <w:proofErr w:type="spellEnd"/>
      <w:r>
        <w:t xml:space="preserve"> подключаются к решению общей проблемы.</w:t>
      </w:r>
    </w:p>
    <w:p w14:paraId="67B4DC83" w14:textId="77777777" w:rsidR="004224FC" w:rsidRDefault="00A07566">
      <w:pPr>
        <w:pStyle w:val="a3"/>
        <w:spacing w:before="5" w:line="362" w:lineRule="auto"/>
        <w:ind w:left="119" w:firstLine="706"/>
      </w:pPr>
      <w:r>
        <w:t>Согласно</w:t>
      </w:r>
      <w:r>
        <w:rPr>
          <w:spacing w:val="80"/>
        </w:rPr>
        <w:t xml:space="preserve"> </w:t>
      </w:r>
      <w:r>
        <w:t>результатам</w:t>
      </w:r>
      <w:r>
        <w:rPr>
          <w:spacing w:val="80"/>
        </w:rPr>
        <w:t xml:space="preserve"> </w:t>
      </w:r>
      <w:r>
        <w:t>опроса,</w:t>
      </w:r>
      <w:r>
        <w:rPr>
          <w:spacing w:val="80"/>
        </w:rPr>
        <w:t xml:space="preserve"> </w:t>
      </w:r>
      <w:r>
        <w:t>показатели,</w:t>
      </w:r>
      <w:r>
        <w:rPr>
          <w:spacing w:val="80"/>
        </w:rPr>
        <w:t xml:space="preserve"> </w:t>
      </w:r>
      <w:r>
        <w:t>которым</w:t>
      </w:r>
      <w:r>
        <w:rPr>
          <w:spacing w:val="80"/>
        </w:rPr>
        <w:t xml:space="preserve"> </w:t>
      </w:r>
      <w:r>
        <w:t>нужно</w:t>
      </w:r>
      <w:r>
        <w:rPr>
          <w:spacing w:val="80"/>
        </w:rPr>
        <w:t xml:space="preserve"> </w:t>
      </w:r>
      <w:r>
        <w:t>уделить особенное внимание, не выявлены.</w:t>
      </w:r>
    </w:p>
    <w:p w14:paraId="03988D32" w14:textId="7285B303" w:rsidR="004365DB" w:rsidRPr="004365DB" w:rsidRDefault="004365DB" w:rsidP="004365DB">
      <w:pPr>
        <w:pStyle w:val="a3"/>
        <w:spacing w:before="148" w:line="360" w:lineRule="auto"/>
        <w:ind w:left="112" w:right="131" w:firstLine="708"/>
        <w:jc w:val="both"/>
        <w:rPr>
          <w:i/>
        </w:rPr>
      </w:pPr>
      <w:r w:rsidRPr="004365DB">
        <w:rPr>
          <w:i/>
        </w:rPr>
        <w:t>Если выявлена неудовлетворённость, то указываются причины (аналогично Таблице 2), формируется «карта болей» и показатели,</w:t>
      </w:r>
      <w:r w:rsidRPr="004365DB">
        <w:rPr>
          <w:i/>
          <w:spacing w:val="80"/>
        </w:rPr>
        <w:t xml:space="preserve"> </w:t>
      </w:r>
      <w:r w:rsidRPr="004365DB">
        <w:rPr>
          <w:i/>
        </w:rPr>
        <w:t>которым</w:t>
      </w:r>
      <w:r w:rsidRPr="004365DB">
        <w:rPr>
          <w:i/>
          <w:spacing w:val="80"/>
        </w:rPr>
        <w:t xml:space="preserve"> </w:t>
      </w:r>
      <w:r w:rsidRPr="004365DB">
        <w:rPr>
          <w:i/>
        </w:rPr>
        <w:t>нужно</w:t>
      </w:r>
      <w:r w:rsidRPr="004365DB">
        <w:rPr>
          <w:i/>
          <w:spacing w:val="80"/>
        </w:rPr>
        <w:t xml:space="preserve"> </w:t>
      </w:r>
      <w:r w:rsidRPr="004365DB">
        <w:rPr>
          <w:i/>
        </w:rPr>
        <w:t>уделить особенное внимание.</w:t>
      </w:r>
    </w:p>
    <w:p w14:paraId="207C6961" w14:textId="77777777" w:rsidR="004224FC" w:rsidRDefault="004224FC">
      <w:pPr>
        <w:pStyle w:val="a3"/>
        <w:spacing w:before="94"/>
      </w:pPr>
    </w:p>
    <w:p w14:paraId="5FE37545" w14:textId="77777777" w:rsidR="004224FC" w:rsidRDefault="00A07566">
      <w:pPr>
        <w:pStyle w:val="1"/>
        <w:numPr>
          <w:ilvl w:val="1"/>
          <w:numId w:val="3"/>
        </w:numPr>
        <w:tabs>
          <w:tab w:val="left" w:pos="1126"/>
        </w:tabs>
        <w:spacing w:line="362" w:lineRule="auto"/>
        <w:ind w:left="119" w:right="378" w:firstLine="706"/>
      </w:pPr>
      <w:r>
        <w:t>Оформление и исполнение договоров (контрактов, соглашений), осуществление государственных закупок</w:t>
      </w:r>
    </w:p>
    <w:p w14:paraId="3416B966" w14:textId="77777777" w:rsidR="004224FC" w:rsidRDefault="00A07566">
      <w:pPr>
        <w:pStyle w:val="a3"/>
        <w:spacing w:line="360" w:lineRule="auto"/>
        <w:ind w:left="119" w:right="377" w:firstLine="706"/>
        <w:jc w:val="both"/>
      </w:pPr>
      <w:r>
        <w:t>Проведен опрос внутренних клиентов с целью изучения уровня удовлетворенности процессами оформления и исполнения договоров (контрактов, соглашений), осуществления государственных закупок.</w:t>
      </w:r>
    </w:p>
    <w:p w14:paraId="66D35605" w14:textId="268B9DF3" w:rsidR="004224FC" w:rsidRDefault="00A07566">
      <w:pPr>
        <w:pStyle w:val="a3"/>
        <w:ind w:left="825"/>
        <w:jc w:val="both"/>
      </w:pPr>
      <w:r>
        <w:t>В</w:t>
      </w:r>
      <w:r>
        <w:rPr>
          <w:spacing w:val="-9"/>
        </w:rPr>
        <w:t xml:space="preserve"> </w:t>
      </w:r>
      <w:r>
        <w:t>опросе</w:t>
      </w:r>
      <w:r>
        <w:rPr>
          <w:spacing w:val="-6"/>
        </w:rPr>
        <w:t xml:space="preserve"> </w:t>
      </w:r>
      <w:r>
        <w:t>приняли</w:t>
      </w:r>
      <w:r>
        <w:rPr>
          <w:spacing w:val="-1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rPr>
          <w:spacing w:val="-2"/>
        </w:rPr>
        <w:t>человек.</w:t>
      </w:r>
    </w:p>
    <w:p w14:paraId="5497E118" w14:textId="77777777" w:rsidR="004224FC" w:rsidRDefault="00A07566">
      <w:pPr>
        <w:pStyle w:val="a3"/>
        <w:spacing w:before="152" w:line="360" w:lineRule="auto"/>
        <w:ind w:left="119" w:right="378" w:firstLine="706"/>
        <w:jc w:val="both"/>
      </w:pPr>
      <w:r>
        <w:t>По результатам опроса, большинство опрошенных удовлетворены процессом оформления и исполнения договоров (контрактов, соглашений), осуществления государственных закупок.</w:t>
      </w:r>
    </w:p>
    <w:p w14:paraId="61A34968" w14:textId="77777777" w:rsidR="004224FC" w:rsidRDefault="00A07566">
      <w:pPr>
        <w:pStyle w:val="a3"/>
        <w:spacing w:before="1" w:line="362" w:lineRule="auto"/>
        <w:ind w:left="119" w:right="378" w:firstLine="706"/>
        <w:jc w:val="both"/>
      </w:pPr>
      <w:r>
        <w:t xml:space="preserve">Подавляющее большинство респондентов удовлетворены следующими </w:t>
      </w:r>
      <w:r>
        <w:rPr>
          <w:spacing w:val="-2"/>
        </w:rPr>
        <w:t>показателями:</w:t>
      </w:r>
    </w:p>
    <w:p w14:paraId="50440601" w14:textId="094F45B3" w:rsidR="004224FC" w:rsidRDefault="00A07566">
      <w:pPr>
        <w:pStyle w:val="a5"/>
        <w:numPr>
          <w:ilvl w:val="0"/>
          <w:numId w:val="1"/>
        </w:numPr>
        <w:tabs>
          <w:tab w:val="left" w:pos="840"/>
        </w:tabs>
        <w:spacing w:line="360" w:lineRule="auto"/>
        <w:ind w:right="378"/>
        <w:jc w:val="both"/>
        <w:rPr>
          <w:sz w:val="28"/>
        </w:rPr>
      </w:pPr>
      <w:r>
        <w:rPr>
          <w:sz w:val="28"/>
        </w:rPr>
        <w:t>Открытость, полнота и доступность информации для направления обращения или вопроса</w:t>
      </w:r>
      <w:proofErr w:type="gramStart"/>
      <w:r w:rsidR="007E6346">
        <w:rPr>
          <w:sz w:val="28"/>
        </w:rPr>
        <w:t xml:space="preserve"> (%)</w:t>
      </w:r>
      <w:r>
        <w:rPr>
          <w:sz w:val="28"/>
        </w:rPr>
        <w:t>;</w:t>
      </w:r>
      <w:proofErr w:type="gramEnd"/>
    </w:p>
    <w:p w14:paraId="5CA72B6E" w14:textId="259C8C67" w:rsidR="004224FC" w:rsidRDefault="00A07566">
      <w:pPr>
        <w:pStyle w:val="a5"/>
        <w:numPr>
          <w:ilvl w:val="0"/>
          <w:numId w:val="1"/>
        </w:numPr>
        <w:tabs>
          <w:tab w:val="left" w:pos="839"/>
        </w:tabs>
        <w:ind w:left="839" w:hanging="359"/>
        <w:jc w:val="both"/>
        <w:rPr>
          <w:sz w:val="28"/>
        </w:rPr>
      </w:pPr>
      <w:r>
        <w:rPr>
          <w:sz w:val="28"/>
        </w:rPr>
        <w:t>Оперативность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запрос</w:t>
      </w:r>
      <w:proofErr w:type="gramStart"/>
      <w:r w:rsidR="007E6346">
        <w:rPr>
          <w:spacing w:val="-2"/>
          <w:sz w:val="28"/>
        </w:rPr>
        <w:t xml:space="preserve"> </w:t>
      </w:r>
      <w:r w:rsidR="007E6346">
        <w:rPr>
          <w:sz w:val="28"/>
        </w:rPr>
        <w:t>(%)</w:t>
      </w:r>
      <w:r>
        <w:rPr>
          <w:spacing w:val="-2"/>
          <w:sz w:val="28"/>
        </w:rPr>
        <w:t>;</w:t>
      </w:r>
      <w:proofErr w:type="gramEnd"/>
    </w:p>
    <w:p w14:paraId="1439F75A" w14:textId="30CAA817" w:rsidR="004224FC" w:rsidRDefault="00A07566">
      <w:pPr>
        <w:pStyle w:val="a5"/>
        <w:numPr>
          <w:ilvl w:val="0"/>
          <w:numId w:val="1"/>
        </w:numPr>
        <w:tabs>
          <w:tab w:val="left" w:pos="839"/>
        </w:tabs>
        <w:spacing w:before="156"/>
        <w:ind w:left="839" w:hanging="359"/>
        <w:jc w:val="both"/>
        <w:rPr>
          <w:sz w:val="28"/>
        </w:rPr>
      </w:pPr>
      <w:r>
        <w:rPr>
          <w:sz w:val="28"/>
        </w:rPr>
        <w:t>Проактивное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подключение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8"/>
          <w:sz w:val="28"/>
        </w:rPr>
        <w:t xml:space="preserve"> </w:t>
      </w:r>
      <w:r>
        <w:rPr>
          <w:sz w:val="28"/>
        </w:rPr>
        <w:t>общей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проблемы</w:t>
      </w:r>
      <w:proofErr w:type="gramStart"/>
      <w:r w:rsidR="007E6346">
        <w:rPr>
          <w:spacing w:val="-2"/>
          <w:sz w:val="28"/>
        </w:rPr>
        <w:t xml:space="preserve"> </w:t>
      </w:r>
      <w:r w:rsidR="007E6346">
        <w:rPr>
          <w:sz w:val="28"/>
        </w:rPr>
        <w:t>(%)</w:t>
      </w:r>
      <w:r>
        <w:rPr>
          <w:spacing w:val="-2"/>
          <w:sz w:val="28"/>
        </w:rPr>
        <w:t>;</w:t>
      </w:r>
      <w:proofErr w:type="gramEnd"/>
    </w:p>
    <w:p w14:paraId="461D12F2" w14:textId="52710889" w:rsidR="004365DB" w:rsidRPr="004365DB" w:rsidRDefault="00A07566" w:rsidP="004365DB">
      <w:pPr>
        <w:pStyle w:val="a5"/>
        <w:numPr>
          <w:ilvl w:val="0"/>
          <w:numId w:val="1"/>
        </w:numPr>
        <w:tabs>
          <w:tab w:val="left" w:pos="839"/>
        </w:tabs>
        <w:spacing w:before="161"/>
        <w:ind w:left="839" w:hanging="359"/>
        <w:jc w:val="both"/>
        <w:rPr>
          <w:sz w:val="28"/>
        </w:rPr>
      </w:pPr>
      <w:r>
        <w:rPr>
          <w:sz w:val="28"/>
        </w:rPr>
        <w:lastRenderedPageBreak/>
        <w:t>Качество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ведомства</w:t>
      </w:r>
      <w:proofErr w:type="gramStart"/>
      <w:r w:rsidR="007E6346">
        <w:rPr>
          <w:spacing w:val="-2"/>
          <w:sz w:val="28"/>
        </w:rPr>
        <w:t xml:space="preserve"> </w:t>
      </w:r>
      <w:r w:rsidR="007E6346">
        <w:rPr>
          <w:sz w:val="28"/>
        </w:rPr>
        <w:t>(%)</w:t>
      </w:r>
      <w:r w:rsidR="004365DB">
        <w:rPr>
          <w:spacing w:val="-2"/>
          <w:sz w:val="28"/>
        </w:rPr>
        <w:t>%</w:t>
      </w:r>
      <w:proofErr w:type="gramEnd"/>
    </w:p>
    <w:p w14:paraId="55616050" w14:textId="77777777" w:rsidR="004365DB" w:rsidRDefault="004365DB" w:rsidP="004365DB">
      <w:pPr>
        <w:pStyle w:val="a5"/>
        <w:numPr>
          <w:ilvl w:val="0"/>
          <w:numId w:val="1"/>
        </w:numPr>
        <w:tabs>
          <w:tab w:val="left" w:pos="840"/>
        </w:tabs>
        <w:spacing w:before="66"/>
        <w:rPr>
          <w:sz w:val="28"/>
        </w:rPr>
      </w:pPr>
      <w:r>
        <w:rPr>
          <w:sz w:val="28"/>
        </w:rPr>
        <w:t>Вежливость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компетентность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сотрудников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(%)</w:t>
      </w:r>
      <w:r>
        <w:rPr>
          <w:spacing w:val="-2"/>
          <w:sz w:val="28"/>
        </w:rPr>
        <w:t>.</w:t>
      </w:r>
      <w:proofErr w:type="gramEnd"/>
    </w:p>
    <w:p w14:paraId="13B8B029" w14:textId="77777777" w:rsidR="004365DB" w:rsidRDefault="004365DB" w:rsidP="004365DB">
      <w:pPr>
        <w:pStyle w:val="a3"/>
        <w:spacing w:before="163" w:line="362" w:lineRule="auto"/>
        <w:ind w:left="119" w:firstLine="706"/>
      </w:pPr>
      <w:r>
        <w:t>Согласно</w:t>
      </w:r>
      <w:r>
        <w:rPr>
          <w:spacing w:val="80"/>
        </w:rPr>
        <w:t xml:space="preserve"> </w:t>
      </w:r>
      <w:r>
        <w:t>результатам</w:t>
      </w:r>
      <w:r>
        <w:rPr>
          <w:spacing w:val="80"/>
        </w:rPr>
        <w:t xml:space="preserve"> </w:t>
      </w:r>
      <w:r>
        <w:t>опроса,</w:t>
      </w:r>
      <w:r>
        <w:rPr>
          <w:spacing w:val="80"/>
        </w:rPr>
        <w:t xml:space="preserve"> </w:t>
      </w:r>
      <w:r>
        <w:t>показатели,</w:t>
      </w:r>
      <w:r>
        <w:rPr>
          <w:spacing w:val="80"/>
        </w:rPr>
        <w:t xml:space="preserve"> </w:t>
      </w:r>
      <w:r>
        <w:t>которым</w:t>
      </w:r>
      <w:r>
        <w:rPr>
          <w:spacing w:val="80"/>
        </w:rPr>
        <w:t xml:space="preserve"> </w:t>
      </w:r>
      <w:r>
        <w:t>нужно</w:t>
      </w:r>
      <w:r>
        <w:rPr>
          <w:spacing w:val="80"/>
        </w:rPr>
        <w:t xml:space="preserve"> </w:t>
      </w:r>
      <w:r>
        <w:t>уделить особенное внимание, не выявлены.</w:t>
      </w:r>
    </w:p>
    <w:p w14:paraId="0EA03F9C" w14:textId="79348BBD" w:rsidR="004224FC" w:rsidRDefault="004365DB" w:rsidP="004365DB">
      <w:pPr>
        <w:pStyle w:val="a3"/>
        <w:spacing w:before="148" w:line="360" w:lineRule="auto"/>
        <w:ind w:right="131" w:firstLine="480"/>
        <w:jc w:val="both"/>
      </w:pPr>
      <w:r w:rsidRPr="004365DB">
        <w:rPr>
          <w:i/>
        </w:rPr>
        <w:t>Если выявлена неудовлетворённость, то указываются причины (аналогично Таблице 2), формируется «карта болей» и показатели,</w:t>
      </w:r>
      <w:r w:rsidRPr="004365DB">
        <w:rPr>
          <w:i/>
          <w:spacing w:val="80"/>
        </w:rPr>
        <w:t xml:space="preserve"> </w:t>
      </w:r>
      <w:r w:rsidRPr="004365DB">
        <w:rPr>
          <w:i/>
        </w:rPr>
        <w:t>которым</w:t>
      </w:r>
      <w:r w:rsidRPr="004365DB">
        <w:rPr>
          <w:i/>
          <w:spacing w:val="80"/>
        </w:rPr>
        <w:t xml:space="preserve"> </w:t>
      </w:r>
      <w:r w:rsidRPr="004365DB">
        <w:rPr>
          <w:i/>
        </w:rPr>
        <w:t>нужно</w:t>
      </w:r>
      <w:r w:rsidRPr="004365DB">
        <w:rPr>
          <w:i/>
          <w:spacing w:val="80"/>
        </w:rPr>
        <w:t xml:space="preserve"> </w:t>
      </w:r>
      <w:r w:rsidRPr="004365DB">
        <w:rPr>
          <w:i/>
        </w:rPr>
        <w:t>уделить особенное внимание.</w:t>
      </w:r>
    </w:p>
    <w:sectPr w:rsidR="004224FC">
      <w:pgSz w:w="11910" w:h="16840"/>
      <w:pgMar w:top="1040" w:right="4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6DF01" w14:textId="77777777" w:rsidR="001475D8" w:rsidRDefault="001475D8" w:rsidP="00E84C5A">
      <w:r>
        <w:separator/>
      </w:r>
    </w:p>
  </w:endnote>
  <w:endnote w:type="continuationSeparator" w:id="0">
    <w:p w14:paraId="7E87DB10" w14:textId="77777777" w:rsidR="001475D8" w:rsidRDefault="001475D8" w:rsidP="00E8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83F6D" w14:textId="48B161DF" w:rsidR="004E6992" w:rsidRDefault="004E6992">
    <w:pPr>
      <w:pStyle w:val="a3"/>
      <w:spacing w:line="14" w:lineRule="auto"/>
      <w:rPr>
        <w:sz w:val="20"/>
      </w:rPr>
    </w:pPr>
    <w:r>
      <w:rPr>
        <w:noProof/>
        <w:sz w:val="24"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4C0EEC6" wp14:editId="4DD6E8E4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56500" cy="10160"/>
              <wp:effectExtent l="0" t="0" r="0" b="1270"/>
              <wp:wrapNone/>
              <wp:docPr id="8" name="Прямоугольник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7556500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8" o:spid="_x0000_s1026" style="position:absolute;margin-left:0;margin-top:813.6pt;width:595pt;height: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2JmvAIAAFQFAAAOAAAAZHJzL2Uyb0RvYy54bWysVM2O0zAQviPxDpbv3SRV0jbRpqv9K0Ja&#10;oNIuD+AmTmOR2MZ2mxaEhMQViUfgIbggfvYZ0jdi7LSlhcsK0UPq8YzH33zzeU7PVnWFllRpJniK&#10;gxMfI8ozkTM+T/HLu0lvhJE2hOekEpymeE01Phs/fnTayIT2RSmqnCoESbhOGpni0hiZeJ7OSloT&#10;fSIk5eAshKqJAVPNvVyRBrLXldf3/YHXCJVLJTKqNexedU48dvmLgmbmRVFoalCVYsBm3Fe578x+&#10;vfEpSeaKyJJlWxjkH1DUhHG4dJ/qihiCFor9lapmmRJaFOYkE7UnioJl1NUA1QT+H9XclkRSVwuQ&#10;o+WeJv3/0mbPl1OFWJ5iaBQnNbSo/bx5v/nU/mjvNx/aL+19+33zsf3Zfm2/oZHlq5E6gWO3cqps&#10;xVreiOyVRlxcloTP6bmWwDpoAfKJ65yZqWDcAGS3sY1RSjQlJfnxtqv3bi0BhAu+oytjM1gTLvaO&#10;braGBgxo1jwTORwhCyNcD1aFqi0yYBetXKvX+1ZDRpTB5jCKBpEPisjAF/jBwEnBI8nusFTaPKGi&#10;RnaRYgU1ueRkeaONBUOSXYhjQVQsn7Cqcoaazy4rhZbEqs79HH4g6zCs4jaYC3usy9jtAEa4w/os&#10;Wqeit3HQD/2LftybDEbDXjgJo1489Ec9P4gv4oEfxuHV5J0FGIRJyfKc8hvG6U7RQfgwxWzfVqdF&#10;p2nUpDiO+pGr/Qi9fliRNTPwwCtWg8L2TJDENv+a51A2SQxhVbf2juE7loGD3b9jxanANr5T4kzk&#10;axCBEtAkaCeMIliUQr3BqIFnnWL9ekEUxah6ykFtcRCGdg44I4yGfTDUoWd26CE8g1QpNhh1y0vT&#10;zY6FVGxewk2BI4aLcxBfwZwwrDA7VFvJwtN1FWzHjJ0Nh7aL+j0Mx78AAAD//wMAUEsDBBQABgAI&#10;AAAAIQDk1+MU3wAAAAsBAAAPAAAAZHJzL2Rvd25yZXYueG1sTI/BTsMwEETvSPyDtUjcqN0ISprG&#10;qSgSRyRaONCbk2yTqPE62G4b+Hq2vcBx34xmZ/LlaHtxRB86RxqmEwUCqXJ1R42Gj/eXuxREiIZq&#10;0ztCDd8YYFlcX+Umq92J1njcxEZwCIXMaGhjHDIpQ9WiNWHiBiTWds5bE/n0jay9OXG47WWi1Exa&#10;0xF/aM2Azy1W+83BaljN09XX2z29/qzLLW4/y/1D4pXWtzfj0wJExDH+meFcn6tDwZ1Kd6A6iF4D&#10;D4lMZ8ljAuKsT+eKWXlhaQqyyOX/DcUvAAAA//8DAFBLAQItABQABgAIAAAAIQC2gziS/gAAAOEB&#10;AAATAAAAAAAAAAAAAAAAAAAAAABbQ29udGVudF9UeXBlc10ueG1sUEsBAi0AFAAGAAgAAAAhADj9&#10;If/WAAAAlAEAAAsAAAAAAAAAAAAAAAAALwEAAF9yZWxzLy5yZWxzUEsBAi0AFAAGAAgAAAAhAFRf&#10;Yma8AgAAVAUAAA4AAAAAAAAAAAAAAAAALgIAAGRycy9lMm9Eb2MueG1sUEsBAi0AFAAGAAgAAAAh&#10;AOTX4xTfAAAACwEAAA8AAAAAAAAAAAAAAAAAFgUAAGRycy9kb3ducmV2LnhtbFBLBQYAAAAABAAE&#10;APMAAAAiBgAAAAA=&#10;" fillcolor="black" stroked="f">
              <o:lock v:ext="edit" aspectratio="t" verticies="t" text="t" shapetype="t"/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E5F2B" w14:textId="3168D9F8" w:rsidR="004E6992" w:rsidRDefault="004E6992">
    <w:pPr>
      <w:pStyle w:val="a3"/>
      <w:spacing w:line="14" w:lineRule="auto"/>
      <w:rPr>
        <w:sz w:val="20"/>
      </w:rPr>
    </w:pPr>
    <w:r>
      <w:rPr>
        <w:noProof/>
        <w:sz w:val="24"/>
        <w:lang w:eastAsia="ru-R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9688542" wp14:editId="37221412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56500" cy="10160"/>
              <wp:effectExtent l="0" t="0" r="0" b="1270"/>
              <wp:wrapNone/>
              <wp:docPr id="6" name="Прямоугольник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7556500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6" o:spid="_x0000_s1026" style="position:absolute;margin-left:0;margin-top:813.6pt;width:595pt;height:.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1dDvQIAAFQFAAAOAAAAZHJzL2Uyb0RvYy54bWysVM2O0zAQviPxDpbv3SRV0jbRpqv9K0Ja&#10;oNIuD+AmTmOR2MZ2mxaEhMQViUfgIbggfvYZ0jdi7LSlhcsK0UPq8YzH33zzeU7PVnWFllRpJniK&#10;gxMfI8ozkTM+T/HLu0lvhJE2hOekEpymeE01Phs/fnTayIT2RSmqnCoESbhOGpni0hiZeJ7OSloT&#10;fSIk5eAshKqJAVPNvVyRBrLXldf3/YHXCJVLJTKqNexedU48dvmLgmbmRVFoalCVYsBm3Fe578x+&#10;vfEpSeaKyJJlWxjkH1DUhHG4dJ/qihiCFor9lapmmRJaFOYkE7UnioJl1NUA1QT+H9XclkRSVwuQ&#10;o+WeJv3/0mbPl1OFWJ7iAUac1NCi9vPm/eZT+6O933xov7T37ffNx/Zn+7X9hgaWr0bqBI7dyqmy&#10;FWt5I7JXGnFxWRI+p+daAuugBcgnrnNmpoJxA5DdxjZGKdGUlOTH267eu7UEEC74jq6MzWBNuNg7&#10;utkaGjCgWfNM5HCELIxwPVgVqrbIgF20cq1e71sNGVEGm8MoGkQ+KCIDX+AHAycFjyS7w1Jp84SK&#10;GtlFihXU5JKT5Y02FgxJdiGOBVGxfMKqyhlqPrusFFoSqzr3c/iBrMOwittgLuyxLmO3AxjhDuuz&#10;aJ2K3sZBP/Qv+nFvMhgNe+EkjHrx0B/1/CC+iAd+GIdXk3cWYBAmJctzym8YpztFB+HDFLN9W50W&#10;naZRk+I46keu9iP0+mFF1szAA69YneLRngmS2OZf8xzKJokhrOrW3jF8xzJwsPt3rDgV2MZ3SpyJ&#10;fA0iUAKaBO2EUQSLUqg3GDXwrFOsXy+IohhVTzmoLQ7C0M4BZ4TRsA+GOvTMDj2EZ5AqxQajbnlp&#10;utmxkIrNS7gpcMRwcQ7iK5gThhVmh2orWXi6roLtmLGz4dB2Ub+H4fgXAAAA//8DAFBLAwQUAAYA&#10;CAAAACEA5NfjFN8AAAALAQAADwAAAGRycy9kb3ducmV2LnhtbEyPwU7DMBBE70j8g7VI3KjdCEqa&#10;xqkoEkckWjjQm5Nsk6jxOthuG/h6tr3Acd+MZmfy5Wh7cUQfOkcaphMFAqlydUeNho/3l7sURIiG&#10;atM7Qg3fGGBZXF/lJqvdidZ43MRGcAiFzGhoYxwyKUPVojVh4gYk1nbOWxP59I2svTlxuO1lotRM&#10;WtMRf2jNgM8tVvvNwWpYzdPV19s9vf6syy1uP8v9Q+KV1rc349MCRMQx/pnhXJ+rQ8GdSnegOohe&#10;Aw+JTGfJYwLirE/nill5YWkKssjl/w3FLwAAAP//AwBQSwECLQAUAAYACAAAACEAtoM4kv4AAADh&#10;AQAAEwAAAAAAAAAAAAAAAAAAAAAAW0NvbnRlbnRfVHlwZXNdLnhtbFBLAQItABQABgAIAAAAIQA4&#10;/SH/1gAAAJQBAAALAAAAAAAAAAAAAAAAAC8BAABfcmVscy8ucmVsc1BLAQItABQABgAIAAAAIQDj&#10;s1dDvQIAAFQFAAAOAAAAAAAAAAAAAAAAAC4CAABkcnMvZTJvRG9jLnhtbFBLAQItABQABgAIAAAA&#10;IQDk1+MU3wAAAAsBAAAPAAAAAAAAAAAAAAAAABcFAABkcnMvZG93bnJldi54bWxQSwUGAAAAAAQA&#10;BADzAAAAIwYAAAAA&#10;" fillcolor="black" stroked="f">
              <o:lock v:ext="edit" aspectratio="t" verticies="t" text="t" shapetype="t"/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E4D2A" w14:textId="77777777" w:rsidR="00E84C5A" w:rsidRDefault="00E84C5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E3AE6" w14:textId="77777777" w:rsidR="001475D8" w:rsidRDefault="001475D8" w:rsidP="00E84C5A">
      <w:r>
        <w:separator/>
      </w:r>
    </w:p>
  </w:footnote>
  <w:footnote w:type="continuationSeparator" w:id="0">
    <w:p w14:paraId="2392E1F1" w14:textId="77777777" w:rsidR="001475D8" w:rsidRDefault="001475D8" w:rsidP="00E84C5A">
      <w:r>
        <w:continuationSeparator/>
      </w:r>
    </w:p>
  </w:footnote>
  <w:footnote w:id="1">
    <w:p w14:paraId="48494F80" w14:textId="0E81F65F" w:rsidR="00431CC4" w:rsidRPr="00431CC4" w:rsidRDefault="004365DB" w:rsidP="00431CC4">
      <w:pPr>
        <w:pStyle w:val="ConsPlusTitle"/>
        <w:rPr>
          <w:rFonts w:ascii="Times New Roman" w:hAnsi="Times New Roman" w:cs="Times New Roman"/>
          <w:b w:val="0"/>
          <w:iCs/>
          <w:sz w:val="20"/>
          <w:lang w:eastAsia="en-US"/>
        </w:rPr>
      </w:pPr>
      <w:r w:rsidRPr="00431CC4">
        <w:rPr>
          <w:rFonts w:ascii="Times New Roman" w:hAnsi="Times New Roman" w:cs="Times New Roman"/>
          <w:b w:val="0"/>
          <w:iCs/>
          <w:sz w:val="20"/>
          <w:lang w:eastAsia="en-US"/>
        </w:rPr>
        <w:footnoteRef/>
      </w:r>
      <w:r w:rsidRPr="00431CC4">
        <w:rPr>
          <w:rFonts w:ascii="Times New Roman" w:hAnsi="Times New Roman" w:cs="Times New Roman"/>
          <w:b w:val="0"/>
          <w:iCs/>
          <w:sz w:val="20"/>
          <w:lang w:eastAsia="en-US"/>
        </w:rPr>
        <w:t xml:space="preserve"> ПРАВИЛА ПРОВЕДЕНИЯ МОНИТОРИНГА КАЧЕСТВА ПРЕДОСТАВЛЕНИЯ И СБОРА ОБРАТНОЙ СВЯЗИ В ОТНОШЕНИИ ГОСУДАРСТВЕННЫХ УСЛУГ И СЕРВИСОВ В РАМКАХ ОЦЕНКИ УРОВНЯ ИХ СООТВЕТСТВИЯ ПРИНЦИПАМ И СТАНДАРТАМ КЛИЕНТОЦЕНТРИЧНОСТИ</w:t>
      </w:r>
      <w:r w:rsidR="00431CC4">
        <w:rPr>
          <w:rFonts w:ascii="Times New Roman" w:hAnsi="Times New Roman" w:cs="Times New Roman"/>
          <w:b w:val="0"/>
          <w:iCs/>
          <w:sz w:val="20"/>
          <w:lang w:eastAsia="en-US"/>
        </w:rPr>
        <w:t xml:space="preserve">, </w:t>
      </w:r>
      <w:bookmarkStart w:id="0" w:name="_GoBack"/>
      <w:bookmarkEnd w:id="0"/>
      <w:r w:rsidR="00431CC4" w:rsidRPr="00431CC4">
        <w:rPr>
          <w:rFonts w:ascii="Times New Roman" w:hAnsi="Times New Roman" w:cs="Times New Roman"/>
          <w:b w:val="0"/>
          <w:iCs/>
          <w:sz w:val="20"/>
          <w:lang w:eastAsia="en-US"/>
        </w:rPr>
        <w:t xml:space="preserve">утв. </w:t>
      </w:r>
      <w:r w:rsidR="00431CC4" w:rsidRPr="00431CC4">
        <w:rPr>
          <w:rFonts w:ascii="Times New Roman" w:hAnsi="Times New Roman" w:cs="Times New Roman"/>
          <w:b w:val="0"/>
          <w:iCs/>
          <w:sz w:val="20"/>
          <w:lang w:eastAsia="en-US"/>
        </w:rPr>
        <w:t xml:space="preserve">Приказом Аналитического центра </w:t>
      </w:r>
      <w:r w:rsidR="00431CC4" w:rsidRPr="00431CC4">
        <w:rPr>
          <w:rFonts w:ascii="Times New Roman" w:hAnsi="Times New Roman" w:cs="Times New Roman"/>
          <w:b w:val="0"/>
          <w:iCs/>
          <w:sz w:val="20"/>
          <w:lang w:eastAsia="en-US"/>
        </w:rPr>
        <w:br/>
        <w:t>при Правительстве Российской Федерации    от «27» марта 2024 г. № 01-06/2703-0001</w:t>
      </w:r>
    </w:p>
    <w:p w14:paraId="25A2E929" w14:textId="11B0D789" w:rsidR="004365DB" w:rsidRDefault="004365DB">
      <w:pPr>
        <w:pStyle w:val="ad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AD0F0" w14:textId="6E1379D5" w:rsidR="004E6992" w:rsidRDefault="004E6992">
    <w:pPr>
      <w:pStyle w:val="a3"/>
      <w:spacing w:line="14" w:lineRule="auto"/>
      <w:rPr>
        <w:sz w:val="20"/>
      </w:rPr>
    </w:pPr>
    <w:r>
      <w:rPr>
        <w:noProof/>
        <w:sz w:val="24"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21BEF88" wp14:editId="159AC8BB">
              <wp:simplePos x="0" y="0"/>
              <wp:positionH relativeFrom="page">
                <wp:posOffset>4107180</wp:posOffset>
              </wp:positionH>
              <wp:positionV relativeFrom="page">
                <wp:posOffset>446405</wp:posOffset>
              </wp:positionV>
              <wp:extent cx="152400" cy="194310"/>
              <wp:effectExtent l="1905" t="0" r="0" b="0"/>
              <wp:wrapNone/>
              <wp:docPr id="9" name="Поле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848655" w14:textId="77777777" w:rsidR="004E6992" w:rsidRDefault="004E6992">
                          <w:pPr>
                            <w:pStyle w:val="a3"/>
                            <w:spacing w:before="9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9" o:spid="_x0000_s1026" type="#_x0000_t202" style="position:absolute;margin-left:323.4pt;margin-top:35.15pt;width:12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fqO2gIAAPEFAAAOAAAAZHJzL2Uyb0RvYy54bWysVEtu2zAQ3RfoHQjuFUmO7FhC5CCxrKJA&#10;2gaIewBaoiyiEsmStGW36Fl6iq4K9Aw+UoeUP3GyKdpqIQw5w+F7M49zfbNpG7SmSjPBUxxeBBhR&#10;XoiS8WWKP85zb4yRNoSXpBGcpnhLNb6ZvH513cmEDkQtmpIqBEm4TjqZ4toYmfi+LmraEn0hJOXg&#10;rIRqiYGlWvqlIh1kbxt/EAQjvxOqlEoUVGvYzXonnrj8VUUL86GqNDWoSTFgM+6v3H9h//7kmiRL&#10;RWTNij0M8hcoWsI4XHpMlRFD0EqxF6laViihRWUuCtH6oqpYQR0HYBMGz9g81kRSxwWKo+WxTPr/&#10;pS3erx8UYmWKY4w4aaFFu++7X7ufux8ottXppE4g6FFCmNnciQ102THV8l4UnzTiYloTvqS3WkK1&#10;rRe2ZiUzD4JxA1Ddxj5GKdHVlJTn247nfCvhchc8pxtjM9glQPCfYOgBaYtm0b0TJRwhKyMcok2l&#10;WtsDqCoCmNDu7bHFkBEVFvtwEAXgKcAVxtFl6CTgk+RwWCpt3lDRImukWAEnl5ys77WxYEhyCLF3&#10;cZGzpnEqavjZBgT2O3A1HLU+C8KJ4mscxLPxbBx50WA086Igy7zbfBp5ozy8GmaX2XSahd/svWGU&#10;1KwsKbfXHAQaRn8mgP1T6aV1lKgWDSttOgtJq+Vi2ii0JvBAcve5koPnFOafw3BFAC7PKIVQ2btB&#10;7OWj8ZUX5dHQi6+CsReE8V08CqI4yvJzSveM03+nhDrQ7nAw7EV5Av2MW+C+l9xI0jIDI6hhbYrH&#10;xyCSWJnOeOlaawhrevtJKSz8Uymg3YdGO71aifZiNZvFBrJYES9EuQXlKgHKAhHC3ASjFuoLRh3M&#10;oBTrzyuiKEbNWw5PxA6sg6EOxuJgEF7A0RQbjHpzavrBtpKKLWvI3D9ULm7hhVTMqfeEYv+uYK44&#10;EvsZaAfX07WLOk3qyW8AAAD//wMAUEsDBBQABgAIAAAAIQCSs9OS3gAAAAoBAAAPAAAAZHJzL2Rv&#10;d25yZXYueG1sTI9NT8MwDIbvSPyHyEjcWMKHOlaaThOCExKiKweOaeO10RqnNNlW/j3mNI62H71+&#10;3mI9+0EccYoukIbbhQKB1AbrqNPwWb/ePIKIyZA1QyDU8IMR1uXlRWFyG05U4XGbOsEhFHOjoU9p&#10;zKWMbY/exEUYkfi2C5M3icepk3YyJw73g7xTKpPeOOIPvRnxucd2vz14DZsvql7c93vzUe0qV9cr&#10;RW/ZXuvrq3nzBCLhnM4w/OmzOpTs1IQD2SgGDdlDxupJw1Ldg2AgWypeNEwqtQJZFvJ/hfIXAAD/&#10;/wMAUEsBAi0AFAAGAAgAAAAhALaDOJL+AAAA4QEAABMAAAAAAAAAAAAAAAAAAAAAAFtDb250ZW50&#10;X1R5cGVzXS54bWxQSwECLQAUAAYACAAAACEAOP0h/9YAAACUAQAACwAAAAAAAAAAAAAAAAAvAQAA&#10;X3JlbHMvLnJlbHNQSwECLQAUAAYACAAAACEA68H6jtoCAADxBQAADgAAAAAAAAAAAAAAAAAuAgAA&#10;ZHJzL2Uyb0RvYy54bWxQSwECLQAUAAYACAAAACEAkrPTkt4AAAAKAQAADwAAAAAAAAAAAAAAAAA0&#10;BQAAZHJzL2Rvd25yZXYueG1sUEsFBgAAAAAEAAQA8wAAAD8GAAAAAA==&#10;" filled="f" stroked="f">
              <o:lock v:ext="edit" aspectratio="t" verticies="t" text="t" shapetype="t"/>
              <v:textbox inset="0,0,0,0">
                <w:txbxContent>
                  <w:p w14:paraId="37848655" w14:textId="77777777" w:rsidR="004E6992" w:rsidRDefault="004E6992">
                    <w:pPr>
                      <w:pStyle w:val="a3"/>
                      <w:spacing w:before="9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59FB3" w14:textId="0A7B8ED5" w:rsidR="004E6992" w:rsidRDefault="004E6992">
    <w:pPr>
      <w:pStyle w:val="a3"/>
      <w:spacing w:line="14" w:lineRule="auto"/>
      <w:rPr>
        <w:sz w:val="20"/>
      </w:rPr>
    </w:pPr>
    <w:r>
      <w:rPr>
        <w:noProof/>
        <w:sz w:val="24"/>
        <w:lang w:eastAsia="ru-R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8950EE1" wp14:editId="47C9241F">
              <wp:simplePos x="0" y="0"/>
              <wp:positionH relativeFrom="page">
                <wp:posOffset>4107180</wp:posOffset>
              </wp:positionH>
              <wp:positionV relativeFrom="page">
                <wp:posOffset>446405</wp:posOffset>
              </wp:positionV>
              <wp:extent cx="152400" cy="194310"/>
              <wp:effectExtent l="1905" t="0" r="0" b="0"/>
              <wp:wrapNone/>
              <wp:docPr id="7" name="Поле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09E508" w14:textId="77777777" w:rsidR="004E6992" w:rsidRDefault="004E6992">
                          <w:pPr>
                            <w:spacing w:before="9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7" o:spid="_x0000_s1027" type="#_x0000_t202" style="position:absolute;margin-left:323.4pt;margin-top:35.15pt;width:12pt;height:15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nHV3QIAAPgFAAAOAAAAZHJzL2Uyb0RvYy54bWysVEtu2zAQ3RfoHQjuFUmO/JEQOUgsqyiQ&#10;tgGSHoCWKIuoRLIkbdktepaeoqsCPYOP1CHlT5xsirZaCCRnOHxv5s1cXW/aBq2p0kzwFIcXAUaU&#10;F6JkfJnij4+5N8FIG8JL0ghOU7ylGl9PX7+66mRCB6IWTUkVgiBcJ51McW2MTHxfFzVtib4QknIw&#10;VkK1xMBWLf1SkQ6it40/CIKR3wlVSiUKqjWcZr0RT138qqKF+VBVmhrUpBiwGfdX7r+wf396RZKl&#10;IrJmxR4G+QsULWEcHj2GyoghaKXYi1AtK5TQojIXhWh9UVWsoI4DsAmDZ2weaiKp4wLJ0fKYJv3/&#10;whbv1/cKsTLFY4w4aaFEu++7X7ufux9obLPTSZ2A04MEN7O5FRuosmOq5Z0oPmnExawmfElvtIRs&#10;WysczUtm7gXjBqC6g72PUqKrKSnPjx3Px62Ex53zI90YG8FuAYL/BEMPSFs0i+6dKOEKWRnhEG0q&#10;1doaQFYRwIRyb48lhoiosNiHgygASwGmMI4uQycBnySHy1Jp84aKFtlFihVwcsHJ+k4bC4YkBxf7&#10;Fhc5axqnooafHYBjfwJPw1VrsyCcKL7GQTyfzCeRFw1Gcy8Kssy7yWeRN8rD8TC7zGazLPxm3w2j&#10;pGZlSbl95iDQMPozAexbpZfWUaJaNKy04SwkrZaLWaPQmkCD5O5zKQfLyc0/h+GSAFyeUQohs7eD&#10;2MtHk7EX5dHQi8fBxAvC+DYeBVEcZfk5pTvG6b9TQl2K4+Fg2IvyBPoZt8B9L7mRpGUGRlDD2hRP&#10;jk4ksTKd89KV1hDW9OsnqbDwT6mAch8K7fRqJdqL1WwWG9dhTsxWywtRbkHASoDAQIswPmFRC/UF&#10;ow5GUYr15xVRFKPmLYdOsXPrsFCHxeKwILyAqyk2GPXLmenn20oqtqwhct+vXNxAo1TMifiEYt9e&#10;MF4cl/0otPPr6d55nQb29DcAAAD//wMAUEsDBBQABgAIAAAAIQCSs9OS3gAAAAoBAAAPAAAAZHJz&#10;L2Rvd25yZXYueG1sTI9NT8MwDIbvSPyHyEjcWMKHOlaaThOCExKiKweOaeO10RqnNNlW/j3mNI62&#10;H71+3mI9+0EccYoukIbbhQKB1AbrqNPwWb/ePIKIyZA1QyDU8IMR1uXlRWFyG05U4XGbOsEhFHOj&#10;oU9pzKWMbY/exEUYkfi2C5M3icepk3YyJw73g7xTKpPeOOIPvRnxucd2vz14DZsvql7c93vzUe0q&#10;V9crRW/ZXuvrq3nzBCLhnM4w/OmzOpTs1IQD2SgGDdlDxupJw1Ldg2AgWypeNEwqtQJZFvJ/hfIX&#10;AAD//wMAUEsBAi0AFAAGAAgAAAAhALaDOJL+AAAA4QEAABMAAAAAAAAAAAAAAAAAAAAAAFtDb250&#10;ZW50X1R5cGVzXS54bWxQSwECLQAUAAYACAAAACEAOP0h/9YAAACUAQAACwAAAAAAAAAAAAAAAAAv&#10;AQAAX3JlbHMvLnJlbHNQSwECLQAUAAYACAAAACEA4b5x1d0CAAD4BQAADgAAAAAAAAAAAAAAAAAu&#10;AgAAZHJzL2Uyb0RvYy54bWxQSwECLQAUAAYACAAAACEAkrPTkt4AAAAKAQAADwAAAAAAAAAAAAAA&#10;AAA3BQAAZHJzL2Rvd25yZXYueG1sUEsFBgAAAAAEAAQA8wAAAEIGAAAAAA==&#10;" filled="f" stroked="f">
              <o:lock v:ext="edit" aspectratio="t" verticies="t" text="t" shapetype="t"/>
              <v:textbox inset="0,0,0,0">
                <w:txbxContent>
                  <w:p w14:paraId="0909E508" w14:textId="77777777" w:rsidR="004E6992" w:rsidRDefault="004E6992">
                    <w:pPr>
                      <w:spacing w:before="9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1394"/>
    <w:multiLevelType w:val="hybridMultilevel"/>
    <w:tmpl w:val="A9500226"/>
    <w:lvl w:ilvl="0" w:tplc="EDFC9CA6">
      <w:numFmt w:val="bullet"/>
      <w:lvlText w:val="–"/>
      <w:lvlJc w:val="left"/>
      <w:pPr>
        <w:ind w:left="8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9F29EF2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2" w:tplc="3E244C9A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3" w:tplc="007A8320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4" w:tplc="CF9059DC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5" w:tplc="C2909940"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6" w:tplc="AA0AB47E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C996FC7A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93F49C18">
      <w:numFmt w:val="bullet"/>
      <w:lvlText w:val="•"/>
      <w:lvlJc w:val="left"/>
      <w:pPr>
        <w:ind w:left="8043" w:hanging="360"/>
      </w:pPr>
      <w:rPr>
        <w:rFonts w:hint="default"/>
        <w:lang w:val="ru-RU" w:eastAsia="en-US" w:bidi="ar-SA"/>
      </w:rPr>
    </w:lvl>
  </w:abstractNum>
  <w:abstractNum w:abstractNumId="1">
    <w:nsid w:val="10FD7A15"/>
    <w:multiLevelType w:val="hybridMultilevel"/>
    <w:tmpl w:val="7B4EF8DA"/>
    <w:lvl w:ilvl="0" w:tplc="4BEAD00C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EAFD8">
      <w:numFmt w:val="bullet"/>
      <w:lvlText w:val="•"/>
      <w:lvlJc w:val="left"/>
      <w:pPr>
        <w:ind w:left="1152" w:hanging="708"/>
      </w:pPr>
      <w:rPr>
        <w:rFonts w:hint="default"/>
        <w:lang w:val="ru-RU" w:eastAsia="en-US" w:bidi="ar-SA"/>
      </w:rPr>
    </w:lvl>
    <w:lvl w:ilvl="2" w:tplc="93EAEB68">
      <w:numFmt w:val="bullet"/>
      <w:lvlText w:val="•"/>
      <w:lvlJc w:val="left"/>
      <w:pPr>
        <w:ind w:left="2184" w:hanging="708"/>
      </w:pPr>
      <w:rPr>
        <w:rFonts w:hint="default"/>
        <w:lang w:val="ru-RU" w:eastAsia="en-US" w:bidi="ar-SA"/>
      </w:rPr>
    </w:lvl>
    <w:lvl w:ilvl="3" w:tplc="9E664D1A">
      <w:numFmt w:val="bullet"/>
      <w:lvlText w:val="•"/>
      <w:lvlJc w:val="left"/>
      <w:pPr>
        <w:ind w:left="3216" w:hanging="708"/>
      </w:pPr>
      <w:rPr>
        <w:rFonts w:hint="default"/>
        <w:lang w:val="ru-RU" w:eastAsia="en-US" w:bidi="ar-SA"/>
      </w:rPr>
    </w:lvl>
    <w:lvl w:ilvl="4" w:tplc="547A4054">
      <w:numFmt w:val="bullet"/>
      <w:lvlText w:val="•"/>
      <w:lvlJc w:val="left"/>
      <w:pPr>
        <w:ind w:left="4248" w:hanging="708"/>
      </w:pPr>
      <w:rPr>
        <w:rFonts w:hint="default"/>
        <w:lang w:val="ru-RU" w:eastAsia="en-US" w:bidi="ar-SA"/>
      </w:rPr>
    </w:lvl>
    <w:lvl w:ilvl="5" w:tplc="5B4A99D4">
      <w:numFmt w:val="bullet"/>
      <w:lvlText w:val="•"/>
      <w:lvlJc w:val="left"/>
      <w:pPr>
        <w:ind w:left="5280" w:hanging="708"/>
      </w:pPr>
      <w:rPr>
        <w:rFonts w:hint="default"/>
        <w:lang w:val="ru-RU" w:eastAsia="en-US" w:bidi="ar-SA"/>
      </w:rPr>
    </w:lvl>
    <w:lvl w:ilvl="6" w:tplc="CF4E9CCE">
      <w:numFmt w:val="bullet"/>
      <w:lvlText w:val="•"/>
      <w:lvlJc w:val="left"/>
      <w:pPr>
        <w:ind w:left="6312" w:hanging="708"/>
      </w:pPr>
      <w:rPr>
        <w:rFonts w:hint="default"/>
        <w:lang w:val="ru-RU" w:eastAsia="en-US" w:bidi="ar-SA"/>
      </w:rPr>
    </w:lvl>
    <w:lvl w:ilvl="7" w:tplc="087A97B0">
      <w:numFmt w:val="bullet"/>
      <w:lvlText w:val="•"/>
      <w:lvlJc w:val="left"/>
      <w:pPr>
        <w:ind w:left="7344" w:hanging="708"/>
      </w:pPr>
      <w:rPr>
        <w:rFonts w:hint="default"/>
        <w:lang w:val="ru-RU" w:eastAsia="en-US" w:bidi="ar-SA"/>
      </w:rPr>
    </w:lvl>
    <w:lvl w:ilvl="8" w:tplc="DF8A33FE">
      <w:numFmt w:val="bullet"/>
      <w:lvlText w:val="•"/>
      <w:lvlJc w:val="left"/>
      <w:pPr>
        <w:ind w:left="8376" w:hanging="708"/>
      </w:pPr>
      <w:rPr>
        <w:rFonts w:hint="default"/>
        <w:lang w:val="ru-RU" w:eastAsia="en-US" w:bidi="ar-SA"/>
      </w:rPr>
    </w:lvl>
  </w:abstractNum>
  <w:abstractNum w:abstractNumId="2">
    <w:nsid w:val="1EC23A91"/>
    <w:multiLevelType w:val="hybridMultilevel"/>
    <w:tmpl w:val="F66C377C"/>
    <w:lvl w:ilvl="0" w:tplc="D834C2A0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D83DD0">
      <w:numFmt w:val="bullet"/>
      <w:lvlText w:val="•"/>
      <w:lvlJc w:val="left"/>
      <w:pPr>
        <w:ind w:left="1152" w:hanging="708"/>
      </w:pPr>
      <w:rPr>
        <w:rFonts w:hint="default"/>
        <w:lang w:val="ru-RU" w:eastAsia="en-US" w:bidi="ar-SA"/>
      </w:rPr>
    </w:lvl>
    <w:lvl w:ilvl="2" w:tplc="DEB2E402">
      <w:numFmt w:val="bullet"/>
      <w:lvlText w:val="•"/>
      <w:lvlJc w:val="left"/>
      <w:pPr>
        <w:ind w:left="2184" w:hanging="708"/>
      </w:pPr>
      <w:rPr>
        <w:rFonts w:hint="default"/>
        <w:lang w:val="ru-RU" w:eastAsia="en-US" w:bidi="ar-SA"/>
      </w:rPr>
    </w:lvl>
    <w:lvl w:ilvl="3" w:tplc="AACAA322">
      <w:numFmt w:val="bullet"/>
      <w:lvlText w:val="•"/>
      <w:lvlJc w:val="left"/>
      <w:pPr>
        <w:ind w:left="3216" w:hanging="708"/>
      </w:pPr>
      <w:rPr>
        <w:rFonts w:hint="default"/>
        <w:lang w:val="ru-RU" w:eastAsia="en-US" w:bidi="ar-SA"/>
      </w:rPr>
    </w:lvl>
    <w:lvl w:ilvl="4" w:tplc="D65E7328">
      <w:numFmt w:val="bullet"/>
      <w:lvlText w:val="•"/>
      <w:lvlJc w:val="left"/>
      <w:pPr>
        <w:ind w:left="4248" w:hanging="708"/>
      </w:pPr>
      <w:rPr>
        <w:rFonts w:hint="default"/>
        <w:lang w:val="ru-RU" w:eastAsia="en-US" w:bidi="ar-SA"/>
      </w:rPr>
    </w:lvl>
    <w:lvl w:ilvl="5" w:tplc="5B182E6A">
      <w:numFmt w:val="bullet"/>
      <w:lvlText w:val="•"/>
      <w:lvlJc w:val="left"/>
      <w:pPr>
        <w:ind w:left="5280" w:hanging="708"/>
      </w:pPr>
      <w:rPr>
        <w:rFonts w:hint="default"/>
        <w:lang w:val="ru-RU" w:eastAsia="en-US" w:bidi="ar-SA"/>
      </w:rPr>
    </w:lvl>
    <w:lvl w:ilvl="6" w:tplc="FDA2DDCC">
      <w:numFmt w:val="bullet"/>
      <w:lvlText w:val="•"/>
      <w:lvlJc w:val="left"/>
      <w:pPr>
        <w:ind w:left="6312" w:hanging="708"/>
      </w:pPr>
      <w:rPr>
        <w:rFonts w:hint="default"/>
        <w:lang w:val="ru-RU" w:eastAsia="en-US" w:bidi="ar-SA"/>
      </w:rPr>
    </w:lvl>
    <w:lvl w:ilvl="7" w:tplc="8FDEC3C0">
      <w:numFmt w:val="bullet"/>
      <w:lvlText w:val="•"/>
      <w:lvlJc w:val="left"/>
      <w:pPr>
        <w:ind w:left="7344" w:hanging="708"/>
      </w:pPr>
      <w:rPr>
        <w:rFonts w:hint="default"/>
        <w:lang w:val="ru-RU" w:eastAsia="en-US" w:bidi="ar-SA"/>
      </w:rPr>
    </w:lvl>
    <w:lvl w:ilvl="8" w:tplc="137AAAAA">
      <w:numFmt w:val="bullet"/>
      <w:lvlText w:val="•"/>
      <w:lvlJc w:val="left"/>
      <w:pPr>
        <w:ind w:left="8376" w:hanging="708"/>
      </w:pPr>
      <w:rPr>
        <w:rFonts w:hint="default"/>
        <w:lang w:val="ru-RU" w:eastAsia="en-US" w:bidi="ar-SA"/>
      </w:rPr>
    </w:lvl>
  </w:abstractNum>
  <w:abstractNum w:abstractNumId="3">
    <w:nsid w:val="2C03311E"/>
    <w:multiLevelType w:val="hybridMultilevel"/>
    <w:tmpl w:val="15E6891A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>
    <w:nsid w:val="31695326"/>
    <w:multiLevelType w:val="hybridMultilevel"/>
    <w:tmpl w:val="4AFAC204"/>
    <w:lvl w:ilvl="0" w:tplc="B0809106">
      <w:numFmt w:val="bullet"/>
      <w:lvlText w:val=""/>
      <w:lvlJc w:val="left"/>
      <w:pPr>
        <w:ind w:left="11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144B228">
      <w:numFmt w:val="bullet"/>
      <w:lvlText w:val="•"/>
      <w:lvlJc w:val="left"/>
      <w:pPr>
        <w:ind w:left="1152" w:hanging="708"/>
      </w:pPr>
      <w:rPr>
        <w:rFonts w:hint="default"/>
        <w:lang w:val="ru-RU" w:eastAsia="en-US" w:bidi="ar-SA"/>
      </w:rPr>
    </w:lvl>
    <w:lvl w:ilvl="2" w:tplc="507E52D0">
      <w:numFmt w:val="bullet"/>
      <w:lvlText w:val="•"/>
      <w:lvlJc w:val="left"/>
      <w:pPr>
        <w:ind w:left="2184" w:hanging="708"/>
      </w:pPr>
      <w:rPr>
        <w:rFonts w:hint="default"/>
        <w:lang w:val="ru-RU" w:eastAsia="en-US" w:bidi="ar-SA"/>
      </w:rPr>
    </w:lvl>
    <w:lvl w:ilvl="3" w:tplc="5AEEF0DC">
      <w:numFmt w:val="bullet"/>
      <w:lvlText w:val="•"/>
      <w:lvlJc w:val="left"/>
      <w:pPr>
        <w:ind w:left="3216" w:hanging="708"/>
      </w:pPr>
      <w:rPr>
        <w:rFonts w:hint="default"/>
        <w:lang w:val="ru-RU" w:eastAsia="en-US" w:bidi="ar-SA"/>
      </w:rPr>
    </w:lvl>
    <w:lvl w:ilvl="4" w:tplc="D85E3EC6">
      <w:numFmt w:val="bullet"/>
      <w:lvlText w:val="•"/>
      <w:lvlJc w:val="left"/>
      <w:pPr>
        <w:ind w:left="4248" w:hanging="708"/>
      </w:pPr>
      <w:rPr>
        <w:rFonts w:hint="default"/>
        <w:lang w:val="ru-RU" w:eastAsia="en-US" w:bidi="ar-SA"/>
      </w:rPr>
    </w:lvl>
    <w:lvl w:ilvl="5" w:tplc="ACBAF41C">
      <w:numFmt w:val="bullet"/>
      <w:lvlText w:val="•"/>
      <w:lvlJc w:val="left"/>
      <w:pPr>
        <w:ind w:left="5280" w:hanging="708"/>
      </w:pPr>
      <w:rPr>
        <w:rFonts w:hint="default"/>
        <w:lang w:val="ru-RU" w:eastAsia="en-US" w:bidi="ar-SA"/>
      </w:rPr>
    </w:lvl>
    <w:lvl w:ilvl="6" w:tplc="69FC722C">
      <w:numFmt w:val="bullet"/>
      <w:lvlText w:val="•"/>
      <w:lvlJc w:val="left"/>
      <w:pPr>
        <w:ind w:left="6312" w:hanging="708"/>
      </w:pPr>
      <w:rPr>
        <w:rFonts w:hint="default"/>
        <w:lang w:val="ru-RU" w:eastAsia="en-US" w:bidi="ar-SA"/>
      </w:rPr>
    </w:lvl>
    <w:lvl w:ilvl="7" w:tplc="6B840A50">
      <w:numFmt w:val="bullet"/>
      <w:lvlText w:val="•"/>
      <w:lvlJc w:val="left"/>
      <w:pPr>
        <w:ind w:left="7344" w:hanging="708"/>
      </w:pPr>
      <w:rPr>
        <w:rFonts w:hint="default"/>
        <w:lang w:val="ru-RU" w:eastAsia="en-US" w:bidi="ar-SA"/>
      </w:rPr>
    </w:lvl>
    <w:lvl w:ilvl="8" w:tplc="0E226F3A">
      <w:numFmt w:val="bullet"/>
      <w:lvlText w:val="•"/>
      <w:lvlJc w:val="left"/>
      <w:pPr>
        <w:ind w:left="8376" w:hanging="708"/>
      </w:pPr>
      <w:rPr>
        <w:rFonts w:hint="default"/>
        <w:lang w:val="ru-RU" w:eastAsia="en-US" w:bidi="ar-SA"/>
      </w:rPr>
    </w:lvl>
  </w:abstractNum>
  <w:abstractNum w:abstractNumId="5">
    <w:nsid w:val="374A63A6"/>
    <w:multiLevelType w:val="hybridMultilevel"/>
    <w:tmpl w:val="56043790"/>
    <w:lvl w:ilvl="0" w:tplc="F9CA3DCC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512A61C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2" w:tplc="1512B4D6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3" w:tplc="2B7EE3FE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4" w:tplc="3514BD1A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5" w:tplc="16C287EC"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6" w:tplc="07DE5466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5E427734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824ACCAC">
      <w:numFmt w:val="bullet"/>
      <w:lvlText w:val="•"/>
      <w:lvlJc w:val="left"/>
      <w:pPr>
        <w:ind w:left="8043" w:hanging="360"/>
      </w:pPr>
      <w:rPr>
        <w:rFonts w:hint="default"/>
        <w:lang w:val="ru-RU" w:eastAsia="en-US" w:bidi="ar-SA"/>
      </w:rPr>
    </w:lvl>
  </w:abstractNum>
  <w:abstractNum w:abstractNumId="6">
    <w:nsid w:val="3C0C46D0"/>
    <w:multiLevelType w:val="hybridMultilevel"/>
    <w:tmpl w:val="D63E8308"/>
    <w:lvl w:ilvl="0" w:tplc="45D8DD58">
      <w:numFmt w:val="bullet"/>
      <w:lvlText w:val="–"/>
      <w:lvlJc w:val="left"/>
      <w:pPr>
        <w:ind w:left="830" w:hanging="360"/>
      </w:pPr>
      <w:rPr>
        <w:rFonts w:ascii="Arial MT" w:eastAsia="Arial MT" w:hAnsi="Arial MT" w:cs="Arial MT" w:hint="default"/>
        <w:spacing w:val="0"/>
        <w:w w:val="99"/>
        <w:lang w:val="ru-RU" w:eastAsia="en-US" w:bidi="ar-SA"/>
      </w:rPr>
    </w:lvl>
    <w:lvl w:ilvl="1" w:tplc="306AAAF2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2" w:tplc="89AADDB2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3" w:tplc="9BEC2C62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4" w:tplc="F0AC8CF4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5" w:tplc="CDEC9248"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6" w:tplc="46769896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375E76EE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EB026734">
      <w:numFmt w:val="bullet"/>
      <w:lvlText w:val="•"/>
      <w:lvlJc w:val="left"/>
      <w:pPr>
        <w:ind w:left="8043" w:hanging="360"/>
      </w:pPr>
      <w:rPr>
        <w:rFonts w:hint="default"/>
        <w:lang w:val="ru-RU" w:eastAsia="en-US" w:bidi="ar-SA"/>
      </w:rPr>
    </w:lvl>
  </w:abstractNum>
  <w:abstractNum w:abstractNumId="7">
    <w:nsid w:val="3DE23F1B"/>
    <w:multiLevelType w:val="hybridMultilevel"/>
    <w:tmpl w:val="46660B7E"/>
    <w:lvl w:ilvl="0" w:tplc="656AF446">
      <w:start w:val="1"/>
      <w:numFmt w:val="decimal"/>
      <w:lvlText w:val="%1)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20CCE96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2" w:tplc="0D0CDAEE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3" w:tplc="6AD28258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4" w:tplc="CC30F132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5" w:tplc="BA20E618"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6" w:tplc="CEECAD24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EC10A20C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1004D7D8">
      <w:numFmt w:val="bullet"/>
      <w:lvlText w:val="•"/>
      <w:lvlJc w:val="left"/>
      <w:pPr>
        <w:ind w:left="8043" w:hanging="360"/>
      </w:pPr>
      <w:rPr>
        <w:rFonts w:hint="default"/>
        <w:lang w:val="ru-RU" w:eastAsia="en-US" w:bidi="ar-SA"/>
      </w:rPr>
    </w:lvl>
  </w:abstractNum>
  <w:abstractNum w:abstractNumId="8">
    <w:nsid w:val="47F71F74"/>
    <w:multiLevelType w:val="multilevel"/>
    <w:tmpl w:val="CBCE2984"/>
    <w:lvl w:ilvl="0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08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2" w:hanging="361"/>
      </w:pPr>
      <w:rPr>
        <w:rFonts w:hint="default"/>
        <w:lang w:val="ru-RU" w:eastAsia="en-US" w:bidi="ar-SA"/>
      </w:rPr>
    </w:lvl>
  </w:abstractNum>
  <w:abstractNum w:abstractNumId="9">
    <w:nsid w:val="4A1C5567"/>
    <w:multiLevelType w:val="hybridMultilevel"/>
    <w:tmpl w:val="50EA9984"/>
    <w:lvl w:ilvl="0" w:tplc="EB967240">
      <w:start w:val="1"/>
      <w:numFmt w:val="upperRoman"/>
      <w:lvlText w:val="%1."/>
      <w:lvlJc w:val="left"/>
      <w:pPr>
        <w:ind w:left="1079" w:hanging="2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0B03B24">
      <w:start w:val="1"/>
      <w:numFmt w:val="decimal"/>
      <w:lvlText w:val="%2."/>
      <w:lvlJc w:val="left"/>
      <w:pPr>
        <w:ind w:left="119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2C16B46A">
      <w:numFmt w:val="bullet"/>
      <w:lvlText w:val="•"/>
      <w:lvlJc w:val="left"/>
      <w:pPr>
        <w:ind w:left="1540" w:hanging="279"/>
      </w:pPr>
      <w:rPr>
        <w:rFonts w:hint="default"/>
        <w:lang w:val="ru-RU" w:eastAsia="en-US" w:bidi="ar-SA"/>
      </w:rPr>
    </w:lvl>
    <w:lvl w:ilvl="3" w:tplc="BB9A970C">
      <w:numFmt w:val="bullet"/>
      <w:lvlText w:val="•"/>
      <w:lvlJc w:val="left"/>
      <w:pPr>
        <w:ind w:left="2578" w:hanging="279"/>
      </w:pPr>
      <w:rPr>
        <w:rFonts w:hint="default"/>
        <w:lang w:val="ru-RU" w:eastAsia="en-US" w:bidi="ar-SA"/>
      </w:rPr>
    </w:lvl>
    <w:lvl w:ilvl="4" w:tplc="1AAEEFDC">
      <w:numFmt w:val="bullet"/>
      <w:lvlText w:val="•"/>
      <w:lvlJc w:val="left"/>
      <w:pPr>
        <w:ind w:left="3616" w:hanging="279"/>
      </w:pPr>
      <w:rPr>
        <w:rFonts w:hint="default"/>
        <w:lang w:val="ru-RU" w:eastAsia="en-US" w:bidi="ar-SA"/>
      </w:rPr>
    </w:lvl>
    <w:lvl w:ilvl="5" w:tplc="6354FBC2">
      <w:numFmt w:val="bullet"/>
      <w:lvlText w:val="•"/>
      <w:lvlJc w:val="left"/>
      <w:pPr>
        <w:ind w:left="4654" w:hanging="279"/>
      </w:pPr>
      <w:rPr>
        <w:rFonts w:hint="default"/>
        <w:lang w:val="ru-RU" w:eastAsia="en-US" w:bidi="ar-SA"/>
      </w:rPr>
    </w:lvl>
    <w:lvl w:ilvl="6" w:tplc="F63C1904">
      <w:numFmt w:val="bullet"/>
      <w:lvlText w:val="•"/>
      <w:lvlJc w:val="left"/>
      <w:pPr>
        <w:ind w:left="5692" w:hanging="279"/>
      </w:pPr>
      <w:rPr>
        <w:rFonts w:hint="default"/>
        <w:lang w:val="ru-RU" w:eastAsia="en-US" w:bidi="ar-SA"/>
      </w:rPr>
    </w:lvl>
    <w:lvl w:ilvl="7" w:tplc="006450F4">
      <w:numFmt w:val="bullet"/>
      <w:lvlText w:val="•"/>
      <w:lvlJc w:val="left"/>
      <w:pPr>
        <w:ind w:left="6730" w:hanging="279"/>
      </w:pPr>
      <w:rPr>
        <w:rFonts w:hint="default"/>
        <w:lang w:val="ru-RU" w:eastAsia="en-US" w:bidi="ar-SA"/>
      </w:rPr>
    </w:lvl>
    <w:lvl w:ilvl="8" w:tplc="332C8A64">
      <w:numFmt w:val="bullet"/>
      <w:lvlText w:val="•"/>
      <w:lvlJc w:val="left"/>
      <w:pPr>
        <w:ind w:left="7768" w:hanging="279"/>
      </w:pPr>
      <w:rPr>
        <w:rFonts w:hint="default"/>
        <w:lang w:val="ru-RU" w:eastAsia="en-US" w:bidi="ar-SA"/>
      </w:rPr>
    </w:lvl>
  </w:abstractNum>
  <w:abstractNum w:abstractNumId="10">
    <w:nsid w:val="5459263F"/>
    <w:multiLevelType w:val="multilevel"/>
    <w:tmpl w:val="FA449CD4"/>
    <w:lvl w:ilvl="0">
      <w:start w:val="1"/>
      <w:numFmt w:val="decimal"/>
      <w:lvlText w:val="%1"/>
      <w:lvlJc w:val="left"/>
      <w:pPr>
        <w:ind w:left="123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0" w:hanging="420"/>
      </w:pPr>
      <w:rPr>
        <w:rFonts w:hint="default"/>
        <w:lang w:val="ru-RU" w:eastAsia="en-US" w:bidi="ar-SA"/>
      </w:rPr>
    </w:lvl>
  </w:abstractNum>
  <w:abstractNum w:abstractNumId="11">
    <w:nsid w:val="5E9F381C"/>
    <w:multiLevelType w:val="hybridMultilevel"/>
    <w:tmpl w:val="B5109FB6"/>
    <w:lvl w:ilvl="0" w:tplc="7EAAE338">
      <w:start w:val="1"/>
      <w:numFmt w:val="decimal"/>
      <w:lvlText w:val="%1)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2322F04">
      <w:start w:val="1"/>
      <w:numFmt w:val="decimal"/>
      <w:lvlText w:val="%2."/>
      <w:lvlJc w:val="left"/>
      <w:pPr>
        <w:ind w:left="1108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65EB466">
      <w:numFmt w:val="bullet"/>
      <w:lvlText w:val="•"/>
      <w:lvlJc w:val="left"/>
      <w:pPr>
        <w:ind w:left="2071" w:hanging="283"/>
      </w:pPr>
      <w:rPr>
        <w:rFonts w:hint="default"/>
        <w:lang w:val="ru-RU" w:eastAsia="en-US" w:bidi="ar-SA"/>
      </w:rPr>
    </w:lvl>
    <w:lvl w:ilvl="3" w:tplc="2D5A6100">
      <w:numFmt w:val="bullet"/>
      <w:lvlText w:val="•"/>
      <w:lvlJc w:val="left"/>
      <w:pPr>
        <w:ind w:left="3043" w:hanging="283"/>
      </w:pPr>
      <w:rPr>
        <w:rFonts w:hint="default"/>
        <w:lang w:val="ru-RU" w:eastAsia="en-US" w:bidi="ar-SA"/>
      </w:rPr>
    </w:lvl>
    <w:lvl w:ilvl="4" w:tplc="9084B73E">
      <w:numFmt w:val="bullet"/>
      <w:lvlText w:val="•"/>
      <w:lvlJc w:val="left"/>
      <w:pPr>
        <w:ind w:left="4014" w:hanging="283"/>
      </w:pPr>
      <w:rPr>
        <w:rFonts w:hint="default"/>
        <w:lang w:val="ru-RU" w:eastAsia="en-US" w:bidi="ar-SA"/>
      </w:rPr>
    </w:lvl>
    <w:lvl w:ilvl="5" w:tplc="51DE210A">
      <w:numFmt w:val="bullet"/>
      <w:lvlText w:val="•"/>
      <w:lvlJc w:val="left"/>
      <w:pPr>
        <w:ind w:left="4986" w:hanging="283"/>
      </w:pPr>
      <w:rPr>
        <w:rFonts w:hint="default"/>
        <w:lang w:val="ru-RU" w:eastAsia="en-US" w:bidi="ar-SA"/>
      </w:rPr>
    </w:lvl>
    <w:lvl w:ilvl="6" w:tplc="04300FD8">
      <w:numFmt w:val="bullet"/>
      <w:lvlText w:val="•"/>
      <w:lvlJc w:val="left"/>
      <w:pPr>
        <w:ind w:left="5957" w:hanging="283"/>
      </w:pPr>
      <w:rPr>
        <w:rFonts w:hint="default"/>
        <w:lang w:val="ru-RU" w:eastAsia="en-US" w:bidi="ar-SA"/>
      </w:rPr>
    </w:lvl>
    <w:lvl w:ilvl="7" w:tplc="5124451A">
      <w:numFmt w:val="bullet"/>
      <w:lvlText w:val="•"/>
      <w:lvlJc w:val="left"/>
      <w:pPr>
        <w:ind w:left="6929" w:hanging="283"/>
      </w:pPr>
      <w:rPr>
        <w:rFonts w:hint="default"/>
        <w:lang w:val="ru-RU" w:eastAsia="en-US" w:bidi="ar-SA"/>
      </w:rPr>
    </w:lvl>
    <w:lvl w:ilvl="8" w:tplc="839099C2">
      <w:numFmt w:val="bullet"/>
      <w:lvlText w:val="•"/>
      <w:lvlJc w:val="left"/>
      <w:pPr>
        <w:ind w:left="7900" w:hanging="283"/>
      </w:pPr>
      <w:rPr>
        <w:rFonts w:hint="default"/>
        <w:lang w:val="ru-RU" w:eastAsia="en-US" w:bidi="ar-SA"/>
      </w:rPr>
    </w:lvl>
  </w:abstractNum>
  <w:abstractNum w:abstractNumId="12">
    <w:nsid w:val="6B847860"/>
    <w:multiLevelType w:val="hybridMultilevel"/>
    <w:tmpl w:val="793EAEA6"/>
    <w:lvl w:ilvl="0" w:tplc="A262F0B6">
      <w:numFmt w:val="bullet"/>
      <w:lvlText w:val="-"/>
      <w:lvlJc w:val="left"/>
      <w:pPr>
        <w:ind w:left="152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A8410E">
      <w:numFmt w:val="bullet"/>
      <w:lvlText w:val="•"/>
      <w:lvlJc w:val="left"/>
      <w:pPr>
        <w:ind w:left="2412" w:hanging="708"/>
      </w:pPr>
      <w:rPr>
        <w:rFonts w:hint="default"/>
        <w:lang w:val="ru-RU" w:eastAsia="en-US" w:bidi="ar-SA"/>
      </w:rPr>
    </w:lvl>
    <w:lvl w:ilvl="2" w:tplc="40427216">
      <w:numFmt w:val="bullet"/>
      <w:lvlText w:val="•"/>
      <w:lvlJc w:val="left"/>
      <w:pPr>
        <w:ind w:left="3304" w:hanging="708"/>
      </w:pPr>
      <w:rPr>
        <w:rFonts w:hint="default"/>
        <w:lang w:val="ru-RU" w:eastAsia="en-US" w:bidi="ar-SA"/>
      </w:rPr>
    </w:lvl>
    <w:lvl w:ilvl="3" w:tplc="2690C3AC">
      <w:numFmt w:val="bullet"/>
      <w:lvlText w:val="•"/>
      <w:lvlJc w:val="left"/>
      <w:pPr>
        <w:ind w:left="4196" w:hanging="708"/>
      </w:pPr>
      <w:rPr>
        <w:rFonts w:hint="default"/>
        <w:lang w:val="ru-RU" w:eastAsia="en-US" w:bidi="ar-SA"/>
      </w:rPr>
    </w:lvl>
    <w:lvl w:ilvl="4" w:tplc="2D04633E">
      <w:numFmt w:val="bullet"/>
      <w:lvlText w:val="•"/>
      <w:lvlJc w:val="left"/>
      <w:pPr>
        <w:ind w:left="5088" w:hanging="708"/>
      </w:pPr>
      <w:rPr>
        <w:rFonts w:hint="default"/>
        <w:lang w:val="ru-RU" w:eastAsia="en-US" w:bidi="ar-SA"/>
      </w:rPr>
    </w:lvl>
    <w:lvl w:ilvl="5" w:tplc="9A16B9F6">
      <w:numFmt w:val="bullet"/>
      <w:lvlText w:val="•"/>
      <w:lvlJc w:val="left"/>
      <w:pPr>
        <w:ind w:left="5980" w:hanging="708"/>
      </w:pPr>
      <w:rPr>
        <w:rFonts w:hint="default"/>
        <w:lang w:val="ru-RU" w:eastAsia="en-US" w:bidi="ar-SA"/>
      </w:rPr>
    </w:lvl>
    <w:lvl w:ilvl="6" w:tplc="991401DC">
      <w:numFmt w:val="bullet"/>
      <w:lvlText w:val="•"/>
      <w:lvlJc w:val="left"/>
      <w:pPr>
        <w:ind w:left="6872" w:hanging="708"/>
      </w:pPr>
      <w:rPr>
        <w:rFonts w:hint="default"/>
        <w:lang w:val="ru-RU" w:eastAsia="en-US" w:bidi="ar-SA"/>
      </w:rPr>
    </w:lvl>
    <w:lvl w:ilvl="7" w:tplc="BE681BB2">
      <w:numFmt w:val="bullet"/>
      <w:lvlText w:val="•"/>
      <w:lvlJc w:val="left"/>
      <w:pPr>
        <w:ind w:left="7764" w:hanging="708"/>
      </w:pPr>
      <w:rPr>
        <w:rFonts w:hint="default"/>
        <w:lang w:val="ru-RU" w:eastAsia="en-US" w:bidi="ar-SA"/>
      </w:rPr>
    </w:lvl>
    <w:lvl w:ilvl="8" w:tplc="FB1C21AA">
      <w:numFmt w:val="bullet"/>
      <w:lvlText w:val="•"/>
      <w:lvlJc w:val="left"/>
      <w:pPr>
        <w:ind w:left="8656" w:hanging="708"/>
      </w:pPr>
      <w:rPr>
        <w:rFonts w:hint="default"/>
        <w:lang w:val="ru-RU" w:eastAsia="en-US" w:bidi="ar-SA"/>
      </w:rPr>
    </w:lvl>
  </w:abstractNum>
  <w:abstractNum w:abstractNumId="13">
    <w:nsid w:val="6EBA288A"/>
    <w:multiLevelType w:val="hybridMultilevel"/>
    <w:tmpl w:val="F4F291A4"/>
    <w:lvl w:ilvl="0" w:tplc="AF8CFBD6">
      <w:start w:val="1"/>
      <w:numFmt w:val="decimal"/>
      <w:lvlText w:val="%1)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3B0E6A4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2" w:tplc="E39670A2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3" w:tplc="6B263110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4" w:tplc="951AA970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5" w:tplc="983EFC86"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6" w:tplc="36E447D8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AE78AAB6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BD10C524">
      <w:numFmt w:val="bullet"/>
      <w:lvlText w:val="•"/>
      <w:lvlJc w:val="left"/>
      <w:pPr>
        <w:ind w:left="8043" w:hanging="360"/>
      </w:pPr>
      <w:rPr>
        <w:rFonts w:hint="default"/>
        <w:lang w:val="ru-RU" w:eastAsia="en-US" w:bidi="ar-SA"/>
      </w:rPr>
    </w:lvl>
  </w:abstractNum>
  <w:abstractNum w:abstractNumId="14">
    <w:nsid w:val="70E25112"/>
    <w:multiLevelType w:val="hybridMultilevel"/>
    <w:tmpl w:val="DEB68568"/>
    <w:lvl w:ilvl="0" w:tplc="74181C40">
      <w:numFmt w:val="bullet"/>
      <w:lvlText w:val=""/>
      <w:lvlJc w:val="left"/>
      <w:pPr>
        <w:ind w:left="153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7AA391A">
      <w:numFmt w:val="bullet"/>
      <w:lvlText w:val="•"/>
      <w:lvlJc w:val="left"/>
      <w:pPr>
        <w:ind w:left="2430" w:hanging="360"/>
      </w:pPr>
      <w:rPr>
        <w:rFonts w:hint="default"/>
        <w:lang w:val="ru-RU" w:eastAsia="en-US" w:bidi="ar-SA"/>
      </w:rPr>
    </w:lvl>
    <w:lvl w:ilvl="2" w:tplc="F3E4F6AA">
      <w:numFmt w:val="bullet"/>
      <w:lvlText w:val="•"/>
      <w:lvlJc w:val="left"/>
      <w:pPr>
        <w:ind w:left="3320" w:hanging="360"/>
      </w:pPr>
      <w:rPr>
        <w:rFonts w:hint="default"/>
        <w:lang w:val="ru-RU" w:eastAsia="en-US" w:bidi="ar-SA"/>
      </w:rPr>
    </w:lvl>
    <w:lvl w:ilvl="3" w:tplc="A2981598">
      <w:numFmt w:val="bullet"/>
      <w:lvlText w:val="•"/>
      <w:lvlJc w:val="left"/>
      <w:pPr>
        <w:ind w:left="4210" w:hanging="360"/>
      </w:pPr>
      <w:rPr>
        <w:rFonts w:hint="default"/>
        <w:lang w:val="ru-RU" w:eastAsia="en-US" w:bidi="ar-SA"/>
      </w:rPr>
    </w:lvl>
    <w:lvl w:ilvl="4" w:tplc="D50CAE1A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5" w:tplc="C1AA277E">
      <w:numFmt w:val="bullet"/>
      <w:lvlText w:val="•"/>
      <w:lvlJc w:val="left"/>
      <w:pPr>
        <w:ind w:left="5990" w:hanging="360"/>
      </w:pPr>
      <w:rPr>
        <w:rFonts w:hint="default"/>
        <w:lang w:val="ru-RU" w:eastAsia="en-US" w:bidi="ar-SA"/>
      </w:rPr>
    </w:lvl>
    <w:lvl w:ilvl="6" w:tplc="77D2419E">
      <w:numFmt w:val="bullet"/>
      <w:lvlText w:val="•"/>
      <w:lvlJc w:val="left"/>
      <w:pPr>
        <w:ind w:left="6880" w:hanging="360"/>
      </w:pPr>
      <w:rPr>
        <w:rFonts w:hint="default"/>
        <w:lang w:val="ru-RU" w:eastAsia="en-US" w:bidi="ar-SA"/>
      </w:rPr>
    </w:lvl>
    <w:lvl w:ilvl="7" w:tplc="DB3C41FC">
      <w:numFmt w:val="bullet"/>
      <w:lvlText w:val="•"/>
      <w:lvlJc w:val="left"/>
      <w:pPr>
        <w:ind w:left="7770" w:hanging="360"/>
      </w:pPr>
      <w:rPr>
        <w:rFonts w:hint="default"/>
        <w:lang w:val="ru-RU" w:eastAsia="en-US" w:bidi="ar-SA"/>
      </w:rPr>
    </w:lvl>
    <w:lvl w:ilvl="8" w:tplc="B6D0FC38">
      <w:numFmt w:val="bullet"/>
      <w:lvlText w:val="•"/>
      <w:lvlJc w:val="left"/>
      <w:pPr>
        <w:ind w:left="8660" w:hanging="360"/>
      </w:pPr>
      <w:rPr>
        <w:rFonts w:hint="default"/>
        <w:lang w:val="ru-RU" w:eastAsia="en-US" w:bidi="ar-SA"/>
      </w:rPr>
    </w:lvl>
  </w:abstractNum>
  <w:abstractNum w:abstractNumId="15">
    <w:nsid w:val="728C40FE"/>
    <w:multiLevelType w:val="hybridMultilevel"/>
    <w:tmpl w:val="3E607322"/>
    <w:lvl w:ilvl="0" w:tplc="6FF6C8AE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DC6C68">
      <w:numFmt w:val="bullet"/>
      <w:lvlText w:val="•"/>
      <w:lvlJc w:val="left"/>
      <w:pPr>
        <w:ind w:left="1152" w:hanging="708"/>
      </w:pPr>
      <w:rPr>
        <w:rFonts w:hint="default"/>
        <w:lang w:val="ru-RU" w:eastAsia="en-US" w:bidi="ar-SA"/>
      </w:rPr>
    </w:lvl>
    <w:lvl w:ilvl="2" w:tplc="47889C90">
      <w:numFmt w:val="bullet"/>
      <w:lvlText w:val="•"/>
      <w:lvlJc w:val="left"/>
      <w:pPr>
        <w:ind w:left="2184" w:hanging="708"/>
      </w:pPr>
      <w:rPr>
        <w:rFonts w:hint="default"/>
        <w:lang w:val="ru-RU" w:eastAsia="en-US" w:bidi="ar-SA"/>
      </w:rPr>
    </w:lvl>
    <w:lvl w:ilvl="3" w:tplc="DFBCEB72">
      <w:numFmt w:val="bullet"/>
      <w:lvlText w:val="•"/>
      <w:lvlJc w:val="left"/>
      <w:pPr>
        <w:ind w:left="3216" w:hanging="708"/>
      </w:pPr>
      <w:rPr>
        <w:rFonts w:hint="default"/>
        <w:lang w:val="ru-RU" w:eastAsia="en-US" w:bidi="ar-SA"/>
      </w:rPr>
    </w:lvl>
    <w:lvl w:ilvl="4" w:tplc="F3BC19AE">
      <w:numFmt w:val="bullet"/>
      <w:lvlText w:val="•"/>
      <w:lvlJc w:val="left"/>
      <w:pPr>
        <w:ind w:left="4248" w:hanging="708"/>
      </w:pPr>
      <w:rPr>
        <w:rFonts w:hint="default"/>
        <w:lang w:val="ru-RU" w:eastAsia="en-US" w:bidi="ar-SA"/>
      </w:rPr>
    </w:lvl>
    <w:lvl w:ilvl="5" w:tplc="AF90BFA8">
      <w:numFmt w:val="bullet"/>
      <w:lvlText w:val="•"/>
      <w:lvlJc w:val="left"/>
      <w:pPr>
        <w:ind w:left="5280" w:hanging="708"/>
      </w:pPr>
      <w:rPr>
        <w:rFonts w:hint="default"/>
        <w:lang w:val="ru-RU" w:eastAsia="en-US" w:bidi="ar-SA"/>
      </w:rPr>
    </w:lvl>
    <w:lvl w:ilvl="6" w:tplc="16CC1564">
      <w:numFmt w:val="bullet"/>
      <w:lvlText w:val="•"/>
      <w:lvlJc w:val="left"/>
      <w:pPr>
        <w:ind w:left="6312" w:hanging="708"/>
      </w:pPr>
      <w:rPr>
        <w:rFonts w:hint="default"/>
        <w:lang w:val="ru-RU" w:eastAsia="en-US" w:bidi="ar-SA"/>
      </w:rPr>
    </w:lvl>
    <w:lvl w:ilvl="7" w:tplc="0798C9AA">
      <w:numFmt w:val="bullet"/>
      <w:lvlText w:val="•"/>
      <w:lvlJc w:val="left"/>
      <w:pPr>
        <w:ind w:left="7344" w:hanging="708"/>
      </w:pPr>
      <w:rPr>
        <w:rFonts w:hint="default"/>
        <w:lang w:val="ru-RU" w:eastAsia="en-US" w:bidi="ar-SA"/>
      </w:rPr>
    </w:lvl>
    <w:lvl w:ilvl="8" w:tplc="0EC86A5C">
      <w:numFmt w:val="bullet"/>
      <w:lvlText w:val="•"/>
      <w:lvlJc w:val="left"/>
      <w:pPr>
        <w:ind w:left="8376" w:hanging="708"/>
      </w:pPr>
      <w:rPr>
        <w:rFonts w:hint="default"/>
        <w:lang w:val="ru-RU" w:eastAsia="en-US" w:bidi="ar-SA"/>
      </w:rPr>
    </w:lvl>
  </w:abstractNum>
  <w:abstractNum w:abstractNumId="16">
    <w:nsid w:val="73223246"/>
    <w:multiLevelType w:val="hybridMultilevel"/>
    <w:tmpl w:val="AC84F1E6"/>
    <w:lvl w:ilvl="0" w:tplc="AA16A126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AA60BE">
      <w:start w:val="1"/>
      <w:numFmt w:val="upperRoman"/>
      <w:lvlText w:val="%2."/>
      <w:lvlJc w:val="left"/>
      <w:pPr>
        <w:ind w:left="1086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C70CA950">
      <w:numFmt w:val="bullet"/>
      <w:lvlText w:val="•"/>
      <w:lvlJc w:val="left"/>
      <w:pPr>
        <w:ind w:left="2120" w:hanging="708"/>
      </w:pPr>
      <w:rPr>
        <w:rFonts w:hint="default"/>
        <w:lang w:val="ru-RU" w:eastAsia="en-US" w:bidi="ar-SA"/>
      </w:rPr>
    </w:lvl>
    <w:lvl w:ilvl="3" w:tplc="D178A888">
      <w:numFmt w:val="bullet"/>
      <w:lvlText w:val="•"/>
      <w:lvlJc w:val="left"/>
      <w:pPr>
        <w:ind w:left="3160" w:hanging="708"/>
      </w:pPr>
      <w:rPr>
        <w:rFonts w:hint="default"/>
        <w:lang w:val="ru-RU" w:eastAsia="en-US" w:bidi="ar-SA"/>
      </w:rPr>
    </w:lvl>
    <w:lvl w:ilvl="4" w:tplc="E9445614">
      <w:numFmt w:val="bullet"/>
      <w:lvlText w:val="•"/>
      <w:lvlJc w:val="left"/>
      <w:pPr>
        <w:ind w:left="4200" w:hanging="708"/>
      </w:pPr>
      <w:rPr>
        <w:rFonts w:hint="default"/>
        <w:lang w:val="ru-RU" w:eastAsia="en-US" w:bidi="ar-SA"/>
      </w:rPr>
    </w:lvl>
    <w:lvl w:ilvl="5" w:tplc="CF0ECFE6">
      <w:numFmt w:val="bullet"/>
      <w:lvlText w:val="•"/>
      <w:lvlJc w:val="left"/>
      <w:pPr>
        <w:ind w:left="5240" w:hanging="708"/>
      </w:pPr>
      <w:rPr>
        <w:rFonts w:hint="default"/>
        <w:lang w:val="ru-RU" w:eastAsia="en-US" w:bidi="ar-SA"/>
      </w:rPr>
    </w:lvl>
    <w:lvl w:ilvl="6" w:tplc="5A249C28">
      <w:numFmt w:val="bullet"/>
      <w:lvlText w:val="•"/>
      <w:lvlJc w:val="left"/>
      <w:pPr>
        <w:ind w:left="6280" w:hanging="708"/>
      </w:pPr>
      <w:rPr>
        <w:rFonts w:hint="default"/>
        <w:lang w:val="ru-RU" w:eastAsia="en-US" w:bidi="ar-SA"/>
      </w:rPr>
    </w:lvl>
    <w:lvl w:ilvl="7" w:tplc="48E4B392">
      <w:numFmt w:val="bullet"/>
      <w:lvlText w:val="•"/>
      <w:lvlJc w:val="left"/>
      <w:pPr>
        <w:ind w:left="7320" w:hanging="708"/>
      </w:pPr>
      <w:rPr>
        <w:rFonts w:hint="default"/>
        <w:lang w:val="ru-RU" w:eastAsia="en-US" w:bidi="ar-SA"/>
      </w:rPr>
    </w:lvl>
    <w:lvl w:ilvl="8" w:tplc="57607E3A">
      <w:numFmt w:val="bullet"/>
      <w:lvlText w:val="•"/>
      <w:lvlJc w:val="left"/>
      <w:pPr>
        <w:ind w:left="8360" w:hanging="708"/>
      </w:pPr>
      <w:rPr>
        <w:rFonts w:hint="default"/>
        <w:lang w:val="ru-RU" w:eastAsia="en-US" w:bidi="ar-SA"/>
      </w:rPr>
    </w:lvl>
  </w:abstractNum>
  <w:abstractNum w:abstractNumId="17">
    <w:nsid w:val="79434162"/>
    <w:multiLevelType w:val="hybridMultilevel"/>
    <w:tmpl w:val="0D26BABA"/>
    <w:lvl w:ilvl="0" w:tplc="1ED07900">
      <w:numFmt w:val="bullet"/>
      <w:lvlText w:val="–"/>
      <w:lvlJc w:val="left"/>
      <w:pPr>
        <w:ind w:left="8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0B2A90E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2" w:tplc="093E1498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3" w:tplc="7522F2DC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4" w:tplc="8C46D57C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5" w:tplc="9D9E4C42"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6" w:tplc="DAB88244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DC4E4A18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D6762CCE">
      <w:numFmt w:val="bullet"/>
      <w:lvlText w:val="•"/>
      <w:lvlJc w:val="left"/>
      <w:pPr>
        <w:ind w:left="8043" w:hanging="360"/>
      </w:pPr>
      <w:rPr>
        <w:rFonts w:hint="default"/>
        <w:lang w:val="ru-RU" w:eastAsia="en-US" w:bidi="ar-SA"/>
      </w:rPr>
    </w:lvl>
  </w:abstractNum>
  <w:abstractNum w:abstractNumId="18">
    <w:nsid w:val="7CE105E1"/>
    <w:multiLevelType w:val="hybridMultilevel"/>
    <w:tmpl w:val="82463142"/>
    <w:lvl w:ilvl="0" w:tplc="42181860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72480E">
      <w:numFmt w:val="bullet"/>
      <w:lvlText w:val="•"/>
      <w:lvlJc w:val="left"/>
      <w:pPr>
        <w:ind w:left="1152" w:hanging="708"/>
      </w:pPr>
      <w:rPr>
        <w:rFonts w:hint="default"/>
        <w:lang w:val="ru-RU" w:eastAsia="en-US" w:bidi="ar-SA"/>
      </w:rPr>
    </w:lvl>
    <w:lvl w:ilvl="2" w:tplc="C950A470">
      <w:numFmt w:val="bullet"/>
      <w:lvlText w:val="•"/>
      <w:lvlJc w:val="left"/>
      <w:pPr>
        <w:ind w:left="2184" w:hanging="708"/>
      </w:pPr>
      <w:rPr>
        <w:rFonts w:hint="default"/>
        <w:lang w:val="ru-RU" w:eastAsia="en-US" w:bidi="ar-SA"/>
      </w:rPr>
    </w:lvl>
    <w:lvl w:ilvl="3" w:tplc="F3C8D4A2">
      <w:numFmt w:val="bullet"/>
      <w:lvlText w:val="•"/>
      <w:lvlJc w:val="left"/>
      <w:pPr>
        <w:ind w:left="3216" w:hanging="708"/>
      </w:pPr>
      <w:rPr>
        <w:rFonts w:hint="default"/>
        <w:lang w:val="ru-RU" w:eastAsia="en-US" w:bidi="ar-SA"/>
      </w:rPr>
    </w:lvl>
    <w:lvl w:ilvl="4" w:tplc="06F406EA">
      <w:numFmt w:val="bullet"/>
      <w:lvlText w:val="•"/>
      <w:lvlJc w:val="left"/>
      <w:pPr>
        <w:ind w:left="4248" w:hanging="708"/>
      </w:pPr>
      <w:rPr>
        <w:rFonts w:hint="default"/>
        <w:lang w:val="ru-RU" w:eastAsia="en-US" w:bidi="ar-SA"/>
      </w:rPr>
    </w:lvl>
    <w:lvl w:ilvl="5" w:tplc="BCA212E4">
      <w:numFmt w:val="bullet"/>
      <w:lvlText w:val="•"/>
      <w:lvlJc w:val="left"/>
      <w:pPr>
        <w:ind w:left="5280" w:hanging="708"/>
      </w:pPr>
      <w:rPr>
        <w:rFonts w:hint="default"/>
        <w:lang w:val="ru-RU" w:eastAsia="en-US" w:bidi="ar-SA"/>
      </w:rPr>
    </w:lvl>
    <w:lvl w:ilvl="6" w:tplc="FB3853A8">
      <w:numFmt w:val="bullet"/>
      <w:lvlText w:val="•"/>
      <w:lvlJc w:val="left"/>
      <w:pPr>
        <w:ind w:left="6312" w:hanging="708"/>
      </w:pPr>
      <w:rPr>
        <w:rFonts w:hint="default"/>
        <w:lang w:val="ru-RU" w:eastAsia="en-US" w:bidi="ar-SA"/>
      </w:rPr>
    </w:lvl>
    <w:lvl w:ilvl="7" w:tplc="EE1EBD38">
      <w:numFmt w:val="bullet"/>
      <w:lvlText w:val="•"/>
      <w:lvlJc w:val="left"/>
      <w:pPr>
        <w:ind w:left="7344" w:hanging="708"/>
      </w:pPr>
      <w:rPr>
        <w:rFonts w:hint="default"/>
        <w:lang w:val="ru-RU" w:eastAsia="en-US" w:bidi="ar-SA"/>
      </w:rPr>
    </w:lvl>
    <w:lvl w:ilvl="8" w:tplc="92E255AC">
      <w:numFmt w:val="bullet"/>
      <w:lvlText w:val="•"/>
      <w:lvlJc w:val="left"/>
      <w:pPr>
        <w:ind w:left="8376" w:hanging="708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3"/>
  </w:num>
  <w:num w:numId="3">
    <w:abstractNumId w:val="1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9"/>
  </w:num>
  <w:num w:numId="9">
    <w:abstractNumId w:val="4"/>
  </w:num>
  <w:num w:numId="10">
    <w:abstractNumId w:val="16"/>
  </w:num>
  <w:num w:numId="11">
    <w:abstractNumId w:val="3"/>
  </w:num>
  <w:num w:numId="12">
    <w:abstractNumId w:val="14"/>
  </w:num>
  <w:num w:numId="13">
    <w:abstractNumId w:val="12"/>
  </w:num>
  <w:num w:numId="14">
    <w:abstractNumId w:val="8"/>
  </w:num>
  <w:num w:numId="15">
    <w:abstractNumId w:val="1"/>
  </w:num>
  <w:num w:numId="16">
    <w:abstractNumId w:val="18"/>
  </w:num>
  <w:num w:numId="17">
    <w:abstractNumId w:val="15"/>
  </w:num>
  <w:num w:numId="18">
    <w:abstractNumId w:val="2"/>
  </w:num>
  <w:num w:numId="19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224FC"/>
    <w:rsid w:val="00077810"/>
    <w:rsid w:val="001475D8"/>
    <w:rsid w:val="002169B8"/>
    <w:rsid w:val="002C32F3"/>
    <w:rsid w:val="004224FC"/>
    <w:rsid w:val="00431CC4"/>
    <w:rsid w:val="004365DB"/>
    <w:rsid w:val="00466384"/>
    <w:rsid w:val="004E6992"/>
    <w:rsid w:val="00630EFB"/>
    <w:rsid w:val="007E6346"/>
    <w:rsid w:val="00A07566"/>
    <w:rsid w:val="00A206B5"/>
    <w:rsid w:val="00A26D05"/>
    <w:rsid w:val="00B60B99"/>
    <w:rsid w:val="00D33932"/>
    <w:rsid w:val="00E84C5A"/>
    <w:rsid w:val="00F9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16B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1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30" w:hanging="360"/>
    </w:pPr>
  </w:style>
  <w:style w:type="paragraph" w:customStyle="1" w:styleId="TableParagraph">
    <w:name w:val="Table Paragraph"/>
    <w:basedOn w:val="a"/>
    <w:uiPriority w:val="1"/>
    <w:qFormat/>
    <w:pPr>
      <w:ind w:left="104"/>
      <w:jc w:val="center"/>
    </w:pPr>
  </w:style>
  <w:style w:type="paragraph" w:styleId="a6">
    <w:name w:val="header"/>
    <w:basedOn w:val="a"/>
    <w:link w:val="a7"/>
    <w:uiPriority w:val="99"/>
    <w:unhideWhenUsed/>
    <w:rsid w:val="00E84C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4C5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84C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4C5A"/>
    <w:rPr>
      <w:rFonts w:ascii="Times New Roman" w:eastAsia="Times New Roman" w:hAnsi="Times New Roman" w:cs="Times New Roman"/>
      <w:lang w:val="ru-RU"/>
    </w:rPr>
  </w:style>
  <w:style w:type="paragraph" w:styleId="aa">
    <w:name w:val="Title"/>
    <w:basedOn w:val="a"/>
    <w:link w:val="ab"/>
    <w:uiPriority w:val="10"/>
    <w:qFormat/>
    <w:rsid w:val="00466384"/>
    <w:pPr>
      <w:spacing w:before="2"/>
      <w:ind w:left="666" w:right="684"/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10"/>
    <w:rsid w:val="0046638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E699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E6992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c">
    <w:name w:val="Hyperlink"/>
    <w:basedOn w:val="a0"/>
    <w:uiPriority w:val="99"/>
    <w:unhideWhenUsed/>
    <w:rsid w:val="004E6992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365DB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365D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">
    <w:name w:val="footnote reference"/>
    <w:basedOn w:val="a0"/>
    <w:uiPriority w:val="99"/>
    <w:semiHidden/>
    <w:unhideWhenUsed/>
    <w:rsid w:val="004365DB"/>
    <w:rPr>
      <w:vertAlign w:val="superscript"/>
    </w:rPr>
  </w:style>
  <w:style w:type="paragraph" w:customStyle="1" w:styleId="ConsPlusTitle">
    <w:name w:val="ConsPlusTitle"/>
    <w:rsid w:val="00431CC4"/>
    <w:rPr>
      <w:rFonts w:ascii="Calibri" w:eastAsia="Times New Roman" w:hAnsi="Calibri" w:cs="Calibri"/>
      <w:b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1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30" w:hanging="360"/>
    </w:pPr>
  </w:style>
  <w:style w:type="paragraph" w:customStyle="1" w:styleId="TableParagraph">
    <w:name w:val="Table Paragraph"/>
    <w:basedOn w:val="a"/>
    <w:uiPriority w:val="1"/>
    <w:qFormat/>
    <w:pPr>
      <w:ind w:left="104"/>
      <w:jc w:val="center"/>
    </w:pPr>
  </w:style>
  <w:style w:type="paragraph" w:styleId="a6">
    <w:name w:val="header"/>
    <w:basedOn w:val="a"/>
    <w:link w:val="a7"/>
    <w:uiPriority w:val="99"/>
    <w:unhideWhenUsed/>
    <w:rsid w:val="00E84C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4C5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84C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4C5A"/>
    <w:rPr>
      <w:rFonts w:ascii="Times New Roman" w:eastAsia="Times New Roman" w:hAnsi="Times New Roman" w:cs="Times New Roman"/>
      <w:lang w:val="ru-RU"/>
    </w:rPr>
  </w:style>
  <w:style w:type="paragraph" w:styleId="aa">
    <w:name w:val="Title"/>
    <w:basedOn w:val="a"/>
    <w:link w:val="ab"/>
    <w:uiPriority w:val="10"/>
    <w:qFormat/>
    <w:rsid w:val="00466384"/>
    <w:pPr>
      <w:spacing w:before="2"/>
      <w:ind w:left="666" w:right="684"/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10"/>
    <w:rsid w:val="0046638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E699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E6992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c">
    <w:name w:val="Hyperlink"/>
    <w:basedOn w:val="a0"/>
    <w:uiPriority w:val="99"/>
    <w:unhideWhenUsed/>
    <w:rsid w:val="004E6992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365DB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365D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">
    <w:name w:val="footnote reference"/>
    <w:basedOn w:val="a0"/>
    <w:uiPriority w:val="99"/>
    <w:semiHidden/>
    <w:unhideWhenUsed/>
    <w:rsid w:val="004365DB"/>
    <w:rPr>
      <w:vertAlign w:val="superscript"/>
    </w:rPr>
  </w:style>
  <w:style w:type="paragraph" w:customStyle="1" w:styleId="ConsPlusTitle">
    <w:name w:val="ConsPlusTitle"/>
    <w:rsid w:val="00431CC4"/>
    <w:rPr>
      <w:rFonts w:ascii="Calibri" w:eastAsia="Times New Roman" w:hAnsi="Calibri" w:cs="Calibri"/>
      <w:b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lk.sociomete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k.sociometer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D5E9A-61C3-426B-891B-FC6FAA1B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2368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Анна Алексеевна</dc:creator>
  <cp:lastModifiedBy>Миронова Анна Алексеевна</cp:lastModifiedBy>
  <cp:revision>3</cp:revision>
  <dcterms:created xsi:type="dcterms:W3CDTF">2024-05-02T11:08:00Z</dcterms:created>
  <dcterms:modified xsi:type="dcterms:W3CDTF">2024-05-02T11:14:00Z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PDFium</vt:lpwstr>
  </property>
  <property fmtid="{D5CDD505-2E9C-101B-9397-08002B2CF9AE}" pid="4" name="LastSaved">
    <vt:filetime>2024-04-26T00:00:00Z</vt:filetime>
  </property>
  <property fmtid="{D5CDD505-2E9C-101B-9397-08002B2CF9AE}" pid="5" name="Producer">
    <vt:lpwstr>PDFium</vt:lpwstr>
  </property>
</Properties>
</file>