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E7" w:rsidRPr="002B3EE7" w:rsidRDefault="00444358" w:rsidP="002B3EE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ПРАВИТЕЛЬСТВО</w:t>
      </w:r>
      <w:r w:rsidR="002B3EE7" w:rsidRPr="002B3EE7">
        <w:rPr>
          <w:rFonts w:ascii="Times New Roman" w:hAnsi="Times New Roman" w:cs="Times New Roman"/>
          <w:b w:val="0"/>
          <w:sz w:val="28"/>
          <w:szCs w:val="28"/>
        </w:rPr>
        <w:t xml:space="preserve"> БРЯНСКОЙ ОБЛАСТИ</w:t>
      </w:r>
    </w:p>
    <w:p w:rsidR="002B3EE7" w:rsidRPr="002B3EE7" w:rsidRDefault="002B3EE7" w:rsidP="002B3EE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3EE7" w:rsidRPr="002B3EE7" w:rsidRDefault="002B3EE7" w:rsidP="002B3EE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EE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B3EE7" w:rsidRPr="002B3EE7" w:rsidRDefault="002B3EE7" w:rsidP="002B3EE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3EE7" w:rsidRPr="002B3EE7" w:rsidRDefault="002B3EE7" w:rsidP="002B3EE7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B3EE7">
        <w:rPr>
          <w:rFonts w:ascii="Times New Roman" w:hAnsi="Times New Roman" w:cs="Times New Roman"/>
          <w:b w:val="0"/>
          <w:sz w:val="28"/>
          <w:szCs w:val="28"/>
        </w:rPr>
        <w:t xml:space="preserve">от                        </w:t>
      </w:r>
      <w:r w:rsidR="0017335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2B3E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B3EE7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2B3EE7">
        <w:rPr>
          <w:rFonts w:ascii="Times New Roman" w:hAnsi="Times New Roman" w:cs="Times New Roman"/>
          <w:b w:val="0"/>
          <w:sz w:val="28"/>
          <w:szCs w:val="28"/>
        </w:rPr>
        <w:t xml:space="preserve">.               № </w:t>
      </w:r>
    </w:p>
    <w:p w:rsidR="00EB1414" w:rsidRDefault="00EB1414" w:rsidP="002B3EE7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</w:p>
    <w:p w:rsidR="002B3EE7" w:rsidRPr="002B3EE7" w:rsidRDefault="002B3EE7" w:rsidP="002B3EE7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B3EE7">
        <w:rPr>
          <w:rFonts w:ascii="Times New Roman" w:hAnsi="Times New Roman" w:cs="Times New Roman"/>
          <w:b w:val="0"/>
          <w:sz w:val="28"/>
          <w:szCs w:val="28"/>
        </w:rPr>
        <w:t>г. Брянск</w:t>
      </w:r>
    </w:p>
    <w:p w:rsidR="002B3EE7" w:rsidRDefault="002B3EE7" w:rsidP="002B3EE7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5A12AE" w:rsidRPr="002B3EE7" w:rsidRDefault="005A12AE" w:rsidP="002B3EE7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67225E" w:rsidRPr="00232A3E" w:rsidTr="00F158F2">
        <w:tc>
          <w:tcPr>
            <w:tcW w:w="5211" w:type="dxa"/>
            <w:shd w:val="clear" w:color="auto" w:fill="auto"/>
          </w:tcPr>
          <w:p w:rsidR="0067225E" w:rsidRPr="00232A3E" w:rsidRDefault="0067225E" w:rsidP="00F15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022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4B2DDF">
              <w:rPr>
                <w:rFonts w:ascii="Times New Roman" w:hAnsi="Times New Roman"/>
                <w:sz w:val="28"/>
                <w:szCs w:val="28"/>
                <w:lang w:eastAsia="ru-RU"/>
              </w:rPr>
              <w:t>перечня</w:t>
            </w:r>
            <w:r w:rsidR="00260A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B2DDF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документов, необходимых для предоставления</w:t>
            </w:r>
            <w:r w:rsidR="00EF0BD2" w:rsidRPr="0094022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государственных гарантий Брянской области</w:t>
            </w:r>
          </w:p>
          <w:p w:rsidR="0067225E" w:rsidRDefault="0067225E" w:rsidP="00F15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12AE" w:rsidRPr="00232A3E" w:rsidRDefault="005A12AE" w:rsidP="00F15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7225E" w:rsidRPr="00232A3E" w:rsidRDefault="0067225E" w:rsidP="00F15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73A0" w:rsidRPr="00232A3E" w:rsidRDefault="002B3EE7" w:rsidP="00E42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2A3E"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1B7054" w:rsidRPr="00232A3E">
        <w:rPr>
          <w:rFonts w:ascii="Times New Roman" w:hAnsi="Times New Roman"/>
          <w:color w:val="000000"/>
          <w:sz w:val="28"/>
          <w:szCs w:val="28"/>
        </w:rPr>
        <w:t xml:space="preserve">  с главой 14 Бюджетного кодекса Российской Федерации, Законом Брянской области от 4 апреля 2008 года № 22-З «Об отдельных вопросах долговой политики Брянской области» и в целях упорядочения процедуры выдачи государственных гарантий Брянской области </w:t>
      </w:r>
      <w:r w:rsidRPr="00232A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73A0" w:rsidRDefault="00C973A0" w:rsidP="00C973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2AE" w:rsidRPr="00232A3E" w:rsidRDefault="005A12AE" w:rsidP="00C973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4358" w:rsidRDefault="00444358" w:rsidP="00E4218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32A3E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5A12AE" w:rsidRPr="00232A3E" w:rsidRDefault="005A12AE" w:rsidP="00E4218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656B" w:rsidRDefault="00330EE5" w:rsidP="002F7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2A3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C656B" w:rsidRPr="00940226">
        <w:rPr>
          <w:rFonts w:ascii="Times New Roman" w:hAnsi="Times New Roman"/>
          <w:color w:val="000000"/>
          <w:sz w:val="28"/>
          <w:szCs w:val="28"/>
        </w:rPr>
        <w:t>Утвердить прилагаем</w:t>
      </w:r>
      <w:r w:rsidR="004B2DDF">
        <w:rPr>
          <w:rFonts w:ascii="Times New Roman" w:hAnsi="Times New Roman"/>
          <w:color w:val="000000"/>
          <w:sz w:val="28"/>
          <w:szCs w:val="28"/>
        </w:rPr>
        <w:t xml:space="preserve">ый перечень </w:t>
      </w:r>
      <w:r w:rsidR="004B2DDF">
        <w:rPr>
          <w:rFonts w:ascii="Times New Roman" w:hAnsi="Times New Roman"/>
          <w:sz w:val="28"/>
          <w:szCs w:val="28"/>
          <w:lang w:eastAsia="ru-RU"/>
        </w:rPr>
        <w:t>документов, необходимых для</w:t>
      </w:r>
      <w:r w:rsidR="00F03B20" w:rsidRPr="00940226">
        <w:rPr>
          <w:rFonts w:ascii="Times New Roman" w:hAnsi="Times New Roman"/>
          <w:sz w:val="28"/>
          <w:szCs w:val="28"/>
          <w:lang w:eastAsia="ru-RU"/>
        </w:rPr>
        <w:t xml:space="preserve"> предоставления государственных гарантий</w:t>
      </w:r>
      <w:r w:rsidR="004B2D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2DDF" w:rsidRPr="00940226"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="004C656B" w:rsidRPr="00940226">
        <w:rPr>
          <w:rFonts w:ascii="Times New Roman" w:hAnsi="Times New Roman"/>
          <w:sz w:val="28"/>
          <w:szCs w:val="28"/>
          <w:lang w:eastAsia="ru-RU"/>
        </w:rPr>
        <w:t>.</w:t>
      </w:r>
    </w:p>
    <w:p w:rsidR="00260A14" w:rsidRPr="00232A3E" w:rsidRDefault="00260A14" w:rsidP="002F7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 Утвердить</w:t>
      </w:r>
      <w:r w:rsidR="00A404C7">
        <w:rPr>
          <w:rFonts w:ascii="Times New Roman" w:hAnsi="Times New Roman"/>
          <w:sz w:val="28"/>
          <w:szCs w:val="28"/>
          <w:lang w:eastAsia="ru-RU"/>
        </w:rPr>
        <w:t xml:space="preserve">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 типов</w:t>
      </w:r>
      <w:r w:rsidR="00A404C7">
        <w:rPr>
          <w:rFonts w:ascii="Times New Roman" w:hAnsi="Times New Roman"/>
          <w:sz w:val="28"/>
          <w:szCs w:val="28"/>
          <w:lang w:eastAsia="ru-RU"/>
        </w:rPr>
        <w:t>ые</w:t>
      </w:r>
      <w:r>
        <w:rPr>
          <w:rFonts w:ascii="Times New Roman" w:hAnsi="Times New Roman"/>
          <w:sz w:val="28"/>
          <w:szCs w:val="28"/>
          <w:lang w:eastAsia="ru-RU"/>
        </w:rPr>
        <w:t xml:space="preserve"> форм</w:t>
      </w:r>
      <w:r w:rsidR="00A404C7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заявки</w:t>
      </w:r>
      <w:r w:rsidR="00A56D40" w:rsidRPr="00A56D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D40">
        <w:rPr>
          <w:rFonts w:ascii="Times New Roman" w:hAnsi="Times New Roman"/>
          <w:sz w:val="28"/>
          <w:szCs w:val="28"/>
          <w:lang w:eastAsia="ru-RU"/>
        </w:rPr>
        <w:t xml:space="preserve">и анкеты </w:t>
      </w:r>
      <w:r w:rsidR="00285AD2">
        <w:rPr>
          <w:rFonts w:ascii="Times New Roman" w:hAnsi="Times New Roman"/>
          <w:sz w:val="28"/>
          <w:szCs w:val="28"/>
          <w:lang w:eastAsia="ru-RU"/>
        </w:rPr>
        <w:t xml:space="preserve">претендента </w:t>
      </w:r>
      <w:r w:rsidR="00A56D40">
        <w:rPr>
          <w:rFonts w:ascii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получени</w:t>
      </w:r>
      <w:r w:rsidR="00A56D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государственной гарантии </w:t>
      </w:r>
      <w:r w:rsidR="006625BB"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="00A404C7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0D5D83" w:rsidRDefault="003A7643" w:rsidP="000D5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285AD2" w:rsidRPr="00285AD2">
        <w:rPr>
          <w:rFonts w:ascii="Times New Roman" w:hAnsi="Times New Roman"/>
          <w:sz w:val="28"/>
          <w:szCs w:val="28"/>
          <w:lang w:eastAsia="ru-RU"/>
        </w:rPr>
        <w:t>Департаменту финансов Брянской области</w:t>
      </w:r>
      <w:r w:rsidR="00285AD2">
        <w:rPr>
          <w:rFonts w:ascii="Times New Roman" w:hAnsi="Times New Roman"/>
          <w:sz w:val="28"/>
          <w:szCs w:val="28"/>
          <w:lang w:eastAsia="ru-RU"/>
        </w:rPr>
        <w:t>, исполнительным органам государственной власти Брянской области</w:t>
      </w:r>
      <w:r w:rsidR="00285AD2" w:rsidRPr="00285AD2">
        <w:rPr>
          <w:rFonts w:ascii="Times New Roman" w:hAnsi="Times New Roman"/>
          <w:sz w:val="28"/>
          <w:szCs w:val="28"/>
          <w:lang w:eastAsia="ru-RU"/>
        </w:rPr>
        <w:t xml:space="preserve"> обеспечить исполнение </w:t>
      </w:r>
      <w:r w:rsidR="000D5D83" w:rsidRPr="00285AD2">
        <w:rPr>
          <w:rFonts w:ascii="Times New Roman" w:hAnsi="Times New Roman"/>
          <w:sz w:val="28"/>
          <w:szCs w:val="28"/>
          <w:lang w:eastAsia="ru-RU"/>
        </w:rPr>
        <w:t xml:space="preserve">Постановления Правительства </w:t>
      </w:r>
      <w:r w:rsidR="00FE5D8D" w:rsidRPr="00285AD2">
        <w:rPr>
          <w:rFonts w:ascii="Times New Roman" w:hAnsi="Times New Roman"/>
          <w:sz w:val="28"/>
          <w:szCs w:val="28"/>
          <w:lang w:eastAsia="ru-RU"/>
        </w:rPr>
        <w:t>Б</w:t>
      </w:r>
      <w:r w:rsidR="000D5D83" w:rsidRPr="00285AD2">
        <w:rPr>
          <w:rFonts w:ascii="Times New Roman" w:hAnsi="Times New Roman"/>
          <w:sz w:val="28"/>
          <w:szCs w:val="28"/>
          <w:lang w:eastAsia="ru-RU"/>
        </w:rPr>
        <w:t>рянской области от 30.06.2014 № 286-п «Об утверждении плана мероприятий по совершенствованию управления государственным внутренним долгом Брянской области на 2014-2016 годы»</w:t>
      </w:r>
      <w:r w:rsidR="00285AD2">
        <w:rPr>
          <w:rFonts w:ascii="Times New Roman" w:hAnsi="Times New Roman"/>
          <w:sz w:val="28"/>
          <w:szCs w:val="28"/>
          <w:lang w:eastAsia="ru-RU"/>
        </w:rPr>
        <w:t xml:space="preserve"> в части предоставления государственных гарантий Брянской области.</w:t>
      </w:r>
    </w:p>
    <w:p w:rsidR="004C656B" w:rsidRPr="00232A3E" w:rsidRDefault="003A7643" w:rsidP="000D5D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4C656B" w:rsidRPr="00232A3E">
        <w:rPr>
          <w:rFonts w:ascii="Times New Roman" w:hAnsi="Times New Roman"/>
          <w:sz w:val="28"/>
          <w:szCs w:val="28"/>
          <w:lang w:eastAsia="ru-RU"/>
        </w:rPr>
        <w:t>. Признать утратившими силу:</w:t>
      </w:r>
    </w:p>
    <w:p w:rsidR="004C656B" w:rsidRDefault="00285AD2" w:rsidP="004C65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232A3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Pr="00232A3E">
        <w:rPr>
          <w:rFonts w:ascii="Times New Roman" w:hAnsi="Times New Roman"/>
          <w:sz w:val="28"/>
          <w:szCs w:val="28"/>
        </w:rPr>
        <w:t xml:space="preserve">Брянской области </w:t>
      </w:r>
      <w:r w:rsidR="004C656B" w:rsidRPr="00232A3E">
        <w:rPr>
          <w:rFonts w:ascii="Times New Roman" w:hAnsi="Times New Roman"/>
          <w:sz w:val="28"/>
          <w:szCs w:val="28"/>
        </w:rPr>
        <w:t>от 29 мая 2008 г</w:t>
      </w:r>
      <w:r w:rsidR="00D97DC0" w:rsidRPr="00232A3E">
        <w:rPr>
          <w:rFonts w:ascii="Times New Roman" w:hAnsi="Times New Roman"/>
          <w:sz w:val="28"/>
          <w:szCs w:val="28"/>
        </w:rPr>
        <w:t>ода №</w:t>
      </w:r>
      <w:r>
        <w:rPr>
          <w:rFonts w:ascii="Times New Roman" w:hAnsi="Times New Roman"/>
          <w:sz w:val="28"/>
          <w:szCs w:val="28"/>
        </w:rPr>
        <w:t> </w:t>
      </w:r>
      <w:r w:rsidR="004C656B" w:rsidRPr="00232A3E">
        <w:rPr>
          <w:rFonts w:ascii="Times New Roman" w:hAnsi="Times New Roman"/>
          <w:sz w:val="28"/>
          <w:szCs w:val="28"/>
        </w:rPr>
        <w:t>516 «</w:t>
      </w:r>
      <w:r w:rsidR="004C656B" w:rsidRPr="00232A3E">
        <w:rPr>
          <w:rFonts w:ascii="Times New Roman" w:hAnsi="Times New Roman"/>
          <w:sz w:val="28"/>
          <w:szCs w:val="28"/>
          <w:lang w:eastAsia="ru-RU"/>
        </w:rPr>
        <w:t>Об утверждении Положения об отдельных</w:t>
      </w:r>
      <w:r w:rsidR="004C656B" w:rsidRPr="004C656B">
        <w:rPr>
          <w:rFonts w:ascii="Times New Roman" w:hAnsi="Times New Roman"/>
          <w:sz w:val="28"/>
          <w:szCs w:val="28"/>
          <w:lang w:eastAsia="ru-RU"/>
        </w:rPr>
        <w:t xml:space="preserve"> вопросах реализации Закона Брянской области «Об отдельных вопросах долговой политики Брянской области»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C656B" w:rsidRDefault="00285AD2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232A3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Pr="00232A3E">
        <w:rPr>
          <w:rFonts w:ascii="Times New Roman" w:hAnsi="Times New Roman"/>
          <w:sz w:val="28"/>
          <w:szCs w:val="28"/>
        </w:rPr>
        <w:t xml:space="preserve">Брянской области </w:t>
      </w:r>
      <w:r w:rsidR="00D97DC0">
        <w:rPr>
          <w:rFonts w:ascii="Times New Roman" w:hAnsi="Times New Roman"/>
          <w:sz w:val="28"/>
          <w:szCs w:val="28"/>
          <w:lang w:eastAsia="ru-RU"/>
        </w:rPr>
        <w:t xml:space="preserve">от 12 марта </w:t>
      </w:r>
      <w:r w:rsidR="004C656B">
        <w:rPr>
          <w:rFonts w:ascii="Times New Roman" w:hAnsi="Times New Roman"/>
          <w:sz w:val="28"/>
          <w:szCs w:val="28"/>
          <w:lang w:eastAsia="ru-RU"/>
        </w:rPr>
        <w:t>2012</w:t>
      </w:r>
      <w:r w:rsidR="00D97DC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C656B">
        <w:rPr>
          <w:rFonts w:ascii="Times New Roman" w:hAnsi="Times New Roman"/>
          <w:sz w:val="28"/>
          <w:szCs w:val="28"/>
          <w:lang w:eastAsia="ru-RU"/>
        </w:rPr>
        <w:t xml:space="preserve"> № 212 «О внесении изменений в Постановление администрации области от 29 мая 2008 года № 516 «Об утверждении Положения об отдельных вопросах реализации Закона Брянской области «Об отдельных вопросах долг</w:t>
      </w:r>
      <w:r>
        <w:rPr>
          <w:rFonts w:ascii="Times New Roman" w:hAnsi="Times New Roman"/>
          <w:sz w:val="28"/>
          <w:szCs w:val="28"/>
          <w:lang w:eastAsia="ru-RU"/>
        </w:rPr>
        <w:t>овой политики Брянской области»;</w:t>
      </w:r>
    </w:p>
    <w:p w:rsidR="004C656B" w:rsidRDefault="00285AD2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4C656B">
        <w:rPr>
          <w:rFonts w:ascii="Times New Roman" w:hAnsi="Times New Roman"/>
          <w:sz w:val="28"/>
          <w:szCs w:val="28"/>
          <w:lang w:eastAsia="ru-RU"/>
        </w:rPr>
        <w:t>ункт 4 Постановления Правитель</w:t>
      </w:r>
      <w:r w:rsidR="00D97DC0">
        <w:rPr>
          <w:rFonts w:ascii="Times New Roman" w:hAnsi="Times New Roman"/>
          <w:sz w:val="28"/>
          <w:szCs w:val="28"/>
          <w:lang w:eastAsia="ru-RU"/>
        </w:rPr>
        <w:t>ства Брянской области от</w:t>
      </w:r>
      <w:r w:rsidR="00232A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7DC0">
        <w:rPr>
          <w:rFonts w:ascii="Times New Roman" w:hAnsi="Times New Roman"/>
          <w:sz w:val="28"/>
          <w:szCs w:val="28"/>
          <w:lang w:eastAsia="ru-RU"/>
        </w:rPr>
        <w:t xml:space="preserve">07 октября </w:t>
      </w:r>
      <w:r w:rsidR="004C656B">
        <w:rPr>
          <w:rFonts w:ascii="Times New Roman" w:hAnsi="Times New Roman"/>
          <w:sz w:val="28"/>
          <w:szCs w:val="28"/>
          <w:lang w:eastAsia="ru-RU"/>
        </w:rPr>
        <w:t>2013</w:t>
      </w:r>
      <w:r w:rsidR="00D97DC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4C656B">
        <w:rPr>
          <w:rFonts w:ascii="Times New Roman" w:hAnsi="Times New Roman"/>
          <w:sz w:val="28"/>
          <w:szCs w:val="28"/>
          <w:lang w:eastAsia="ru-RU"/>
        </w:rPr>
        <w:t xml:space="preserve"> № 569-п «О внесении изменений в отдельные правовые акты а</w:t>
      </w:r>
      <w:r>
        <w:rPr>
          <w:rFonts w:ascii="Times New Roman" w:hAnsi="Times New Roman"/>
          <w:sz w:val="28"/>
          <w:szCs w:val="28"/>
          <w:lang w:eastAsia="ru-RU"/>
        </w:rPr>
        <w:t>дминистрации области».</w:t>
      </w:r>
    </w:p>
    <w:p w:rsidR="004B2DDF" w:rsidRDefault="003A7643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4C656B">
        <w:rPr>
          <w:rFonts w:ascii="Times New Roman" w:hAnsi="Times New Roman"/>
          <w:sz w:val="28"/>
          <w:szCs w:val="28"/>
        </w:rPr>
        <w:t xml:space="preserve">. </w:t>
      </w:r>
      <w:r w:rsidR="005A12AE">
        <w:rPr>
          <w:rFonts w:ascii="Times New Roman" w:hAnsi="Times New Roman"/>
          <w:sz w:val="28"/>
          <w:szCs w:val="28"/>
        </w:rPr>
        <w:t>Департаменту финансов Брянской области разработать</w:t>
      </w:r>
      <w:r w:rsidR="00E73EB6">
        <w:rPr>
          <w:rFonts w:ascii="Times New Roman" w:hAnsi="Times New Roman"/>
          <w:sz w:val="28"/>
          <w:szCs w:val="28"/>
        </w:rPr>
        <w:t xml:space="preserve">, </w:t>
      </w:r>
      <w:r w:rsidR="00BD67C7">
        <w:rPr>
          <w:rFonts w:ascii="Times New Roman" w:hAnsi="Times New Roman"/>
          <w:sz w:val="28"/>
          <w:szCs w:val="28"/>
        </w:rPr>
        <w:t xml:space="preserve">утвердить </w:t>
      </w:r>
      <w:r w:rsidR="00C93242">
        <w:rPr>
          <w:rFonts w:ascii="Times New Roman" w:hAnsi="Times New Roman"/>
          <w:sz w:val="28"/>
          <w:szCs w:val="28"/>
        </w:rPr>
        <w:t>нормативн</w:t>
      </w:r>
      <w:r w:rsidR="0073240A">
        <w:rPr>
          <w:rFonts w:ascii="Times New Roman" w:hAnsi="Times New Roman"/>
          <w:sz w:val="28"/>
          <w:szCs w:val="28"/>
        </w:rPr>
        <w:t xml:space="preserve">ые </w:t>
      </w:r>
      <w:r w:rsidR="009163ED">
        <w:rPr>
          <w:rFonts w:ascii="Times New Roman" w:hAnsi="Times New Roman"/>
          <w:sz w:val="28"/>
          <w:szCs w:val="28"/>
        </w:rPr>
        <w:t xml:space="preserve"> правовые акты</w:t>
      </w:r>
      <w:r w:rsidR="005A12AE">
        <w:rPr>
          <w:rFonts w:ascii="Times New Roman" w:hAnsi="Times New Roman"/>
          <w:sz w:val="28"/>
          <w:szCs w:val="28"/>
        </w:rPr>
        <w:t>:</w:t>
      </w:r>
    </w:p>
    <w:p w:rsidR="005A12AE" w:rsidRDefault="005A12AE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типовых форм государственной гарантии Брянской области и договора о предоставлении государственной гарантии Брянской области;</w:t>
      </w:r>
    </w:p>
    <w:p w:rsidR="005A12AE" w:rsidRDefault="005A12AE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типовых форм договоров залога, предоставляемого в целях обеспечения исполнения принципалом обязательств по государственным гарантиям Брянской области;</w:t>
      </w:r>
    </w:p>
    <w:p w:rsidR="005A12AE" w:rsidRDefault="005A12AE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анализа финансового состояния принципала в целях определения возможности предоставления государств</w:t>
      </w:r>
      <w:r w:rsidR="0073240A">
        <w:rPr>
          <w:rFonts w:ascii="Times New Roman" w:hAnsi="Times New Roman"/>
          <w:sz w:val="28"/>
          <w:szCs w:val="28"/>
        </w:rPr>
        <w:t>енной гарантии Брянской области;</w:t>
      </w:r>
    </w:p>
    <w:p w:rsidR="00AF499D" w:rsidRPr="00BB770B" w:rsidRDefault="00A84798" w:rsidP="00AF4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70B">
        <w:rPr>
          <w:rFonts w:ascii="Times New Roman" w:hAnsi="Times New Roman"/>
          <w:sz w:val="28"/>
          <w:szCs w:val="28"/>
        </w:rPr>
        <w:t>о порядке оценки надежности (ликвидности) банковской гарантии, поручительства</w:t>
      </w:r>
      <w:r w:rsidR="00C643DF" w:rsidRPr="00BB770B">
        <w:rPr>
          <w:rFonts w:ascii="Times New Roman" w:hAnsi="Times New Roman"/>
          <w:sz w:val="28"/>
          <w:szCs w:val="28"/>
          <w:lang w:eastAsia="ru-RU"/>
        </w:rPr>
        <w:t>.</w:t>
      </w:r>
      <w:r w:rsidR="00AF499D" w:rsidRPr="00BB770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4C656B" w:rsidRDefault="003A7643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A12AE">
        <w:rPr>
          <w:rFonts w:ascii="Times New Roman" w:hAnsi="Times New Roman"/>
          <w:sz w:val="28"/>
          <w:szCs w:val="28"/>
        </w:rPr>
        <w:t xml:space="preserve">. </w:t>
      </w:r>
      <w:r w:rsidR="004C656B" w:rsidRPr="00AE6198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</w:t>
      </w:r>
      <w:r w:rsidR="006A540E">
        <w:rPr>
          <w:rFonts w:ascii="Times New Roman" w:hAnsi="Times New Roman"/>
          <w:color w:val="000000"/>
          <w:sz w:val="28"/>
          <w:szCs w:val="28"/>
        </w:rPr>
        <w:t xml:space="preserve"> временно </w:t>
      </w:r>
      <w:proofErr w:type="gramStart"/>
      <w:r w:rsidR="006A540E">
        <w:rPr>
          <w:rFonts w:ascii="Times New Roman" w:hAnsi="Times New Roman"/>
          <w:color w:val="000000"/>
          <w:sz w:val="28"/>
          <w:szCs w:val="28"/>
        </w:rPr>
        <w:t>исполняющую</w:t>
      </w:r>
      <w:proofErr w:type="gramEnd"/>
      <w:r w:rsidR="006A540E">
        <w:rPr>
          <w:rFonts w:ascii="Times New Roman" w:hAnsi="Times New Roman"/>
          <w:color w:val="000000"/>
          <w:sz w:val="28"/>
          <w:szCs w:val="28"/>
        </w:rPr>
        <w:t xml:space="preserve"> обязанности</w:t>
      </w:r>
      <w:r w:rsidR="004C656B" w:rsidRPr="00AE6198">
        <w:rPr>
          <w:rFonts w:ascii="Times New Roman" w:hAnsi="Times New Roman"/>
          <w:color w:val="000000"/>
          <w:sz w:val="28"/>
          <w:szCs w:val="28"/>
        </w:rPr>
        <w:t xml:space="preserve"> заместителя Губернатора Брянской области </w:t>
      </w:r>
      <w:proofErr w:type="spellStart"/>
      <w:r w:rsidR="006A540E">
        <w:rPr>
          <w:rFonts w:ascii="Times New Roman" w:hAnsi="Times New Roman"/>
          <w:color w:val="000000"/>
          <w:sz w:val="28"/>
          <w:szCs w:val="28"/>
        </w:rPr>
        <w:t>Петушкову</w:t>
      </w:r>
      <w:proofErr w:type="spellEnd"/>
      <w:r w:rsidR="006A540E">
        <w:rPr>
          <w:rFonts w:ascii="Times New Roman" w:hAnsi="Times New Roman"/>
          <w:color w:val="000000"/>
          <w:sz w:val="28"/>
          <w:szCs w:val="28"/>
        </w:rPr>
        <w:t xml:space="preserve"> Г.В</w:t>
      </w:r>
      <w:r w:rsidR="004C656B" w:rsidRPr="00AE6198">
        <w:rPr>
          <w:rFonts w:ascii="Times New Roman" w:hAnsi="Times New Roman"/>
          <w:color w:val="000000"/>
          <w:sz w:val="28"/>
          <w:szCs w:val="28"/>
        </w:rPr>
        <w:t>.</w:t>
      </w:r>
    </w:p>
    <w:p w:rsidR="00FC299D" w:rsidRDefault="00FC299D" w:rsidP="004C6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99D" w:rsidRDefault="00FC299D" w:rsidP="00FC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299D" w:rsidRDefault="00FC299D" w:rsidP="00FC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299D" w:rsidRDefault="00FC299D" w:rsidP="00FC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404C7" w:rsidRDefault="00A404C7" w:rsidP="00FC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Временно исполняющий </w:t>
      </w:r>
    </w:p>
    <w:p w:rsidR="00FC299D" w:rsidRPr="004A569E" w:rsidRDefault="00A404C7" w:rsidP="00FC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обязанности </w:t>
      </w:r>
      <w:r w:rsidR="00FC299D" w:rsidRPr="004A569E">
        <w:rPr>
          <w:rFonts w:ascii="Times New Roman" w:hAnsi="Times New Roman"/>
          <w:color w:val="000000"/>
          <w:sz w:val="28"/>
          <w:szCs w:val="28"/>
        </w:rPr>
        <w:t>Губернатор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FC299D" w:rsidRPr="004A56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А.И. Богомаз</w:t>
      </w:r>
      <w:r w:rsidR="00FC299D" w:rsidRPr="004A569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:rsidR="00FC299D" w:rsidRPr="004A569E" w:rsidRDefault="00FC299D" w:rsidP="00FC2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99D" w:rsidRPr="004A569E" w:rsidRDefault="00FC299D" w:rsidP="00FC2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99D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798" w:rsidRDefault="00A84798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798" w:rsidRDefault="00A84798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2AE" w:rsidRDefault="005A12A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EB6" w:rsidRDefault="00E73EB6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69E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Губернатора                                                        </w:t>
      </w: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69E"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Брянской области                                                                       </w:t>
      </w:r>
      <w:r w:rsidR="00B71373">
        <w:rPr>
          <w:rFonts w:ascii="Times New Roman" w:eastAsia="Times New Roman" w:hAnsi="Times New Roman"/>
          <w:sz w:val="28"/>
          <w:szCs w:val="28"/>
          <w:lang w:eastAsia="ru-RU"/>
        </w:rPr>
        <w:t>С.Н. Пилипушко</w:t>
      </w: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40E" w:rsidRDefault="006A540E" w:rsidP="00FC29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Временно исполняющая </w:t>
      </w:r>
    </w:p>
    <w:p w:rsidR="006A540E" w:rsidRDefault="006A540E" w:rsidP="00FC29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обязанности</w:t>
      </w:r>
      <w:r w:rsidRPr="00AE6198">
        <w:rPr>
          <w:rFonts w:ascii="Times New Roman" w:hAnsi="Times New Roman"/>
          <w:color w:val="000000"/>
          <w:sz w:val="28"/>
          <w:szCs w:val="28"/>
        </w:rPr>
        <w:t xml:space="preserve"> заместителя </w:t>
      </w:r>
    </w:p>
    <w:p w:rsidR="00FC299D" w:rsidRDefault="00496C1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</w:p>
    <w:p w:rsidR="00496C1E" w:rsidRPr="004A569E" w:rsidRDefault="00496C1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Брянской области                                                                       </w:t>
      </w:r>
      <w:r w:rsidR="006A540E" w:rsidRPr="006A540E">
        <w:rPr>
          <w:rFonts w:ascii="Times New Roman" w:eastAsia="Times New Roman" w:hAnsi="Times New Roman"/>
          <w:sz w:val="28"/>
          <w:szCs w:val="28"/>
          <w:lang w:eastAsia="ru-RU"/>
        </w:rPr>
        <w:t>Г.В</w:t>
      </w:r>
      <w:r w:rsidR="006A540E">
        <w:rPr>
          <w:rFonts w:ascii="Times New Roman" w:eastAsia="Times New Roman" w:hAnsi="Times New Roman"/>
          <w:sz w:val="28"/>
          <w:szCs w:val="28"/>
          <w:lang w:eastAsia="ru-RU"/>
        </w:rPr>
        <w:t>. Петушкова</w:t>
      </w:r>
      <w:r w:rsidR="006A540E" w:rsidRPr="006A5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57" w:rsidRDefault="007D6957" w:rsidP="00496C1E">
      <w:pPr>
        <w:keepNext/>
        <w:tabs>
          <w:tab w:val="left" w:pos="7088"/>
        </w:tabs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D6957" w:rsidRPr="004A569E" w:rsidRDefault="007D6957" w:rsidP="007D6957">
      <w:pPr>
        <w:keepNext/>
        <w:tabs>
          <w:tab w:val="left" w:pos="7088"/>
        </w:tabs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A56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Начальник отдела</w:t>
      </w:r>
      <w:r w:rsidRPr="000729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7D6957" w:rsidRDefault="007D6957" w:rsidP="007D6957">
      <w:pPr>
        <w:keepNext/>
        <w:tabs>
          <w:tab w:val="left" w:pos="7088"/>
        </w:tabs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A569E">
        <w:rPr>
          <w:rFonts w:ascii="Times New Roman" w:eastAsia="Times New Roman" w:hAnsi="Times New Roman"/>
          <w:sz w:val="28"/>
          <w:szCs w:val="28"/>
          <w:lang w:eastAsia="ru-RU"/>
        </w:rPr>
        <w:t>елопроизводства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B71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5E0D">
        <w:rPr>
          <w:rFonts w:ascii="Times New Roman" w:eastAsia="Times New Roman" w:hAnsi="Times New Roman"/>
          <w:sz w:val="28"/>
          <w:szCs w:val="28"/>
          <w:lang w:eastAsia="ru-RU"/>
        </w:rPr>
        <w:t xml:space="preserve">А.И. </w:t>
      </w:r>
      <w:proofErr w:type="spellStart"/>
      <w:r w:rsidR="00745E0D">
        <w:rPr>
          <w:rFonts w:ascii="Times New Roman" w:eastAsia="Times New Roman" w:hAnsi="Times New Roman"/>
          <w:sz w:val="28"/>
          <w:szCs w:val="28"/>
          <w:lang w:eastAsia="ru-RU"/>
        </w:rPr>
        <w:t>Сопранцова</w:t>
      </w:r>
      <w:proofErr w:type="spellEnd"/>
    </w:p>
    <w:p w:rsidR="007D6957" w:rsidRDefault="007D6957" w:rsidP="00496C1E">
      <w:pPr>
        <w:keepNext/>
        <w:tabs>
          <w:tab w:val="left" w:pos="7088"/>
        </w:tabs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496C1E" w:rsidRPr="004A569E" w:rsidRDefault="00496C1E" w:rsidP="00496C1E">
      <w:pPr>
        <w:keepNext/>
        <w:tabs>
          <w:tab w:val="left" w:pos="7088"/>
        </w:tabs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Pr="00496C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</w:p>
    <w:p w:rsidR="00BE796A" w:rsidRDefault="00BE796A" w:rsidP="00FC299D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6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93E" w:rsidRDefault="0007293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4A569E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Default="00FC299D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40E" w:rsidRDefault="006A540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40E" w:rsidRDefault="006A540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40E" w:rsidRDefault="006A540E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731" w:rsidRPr="004A569E" w:rsidRDefault="001F4731" w:rsidP="00FC2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99D" w:rsidRPr="00FC299D" w:rsidRDefault="00FC299D" w:rsidP="00FC2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99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3429E">
        <w:rPr>
          <w:rFonts w:ascii="Times New Roman" w:eastAsia="Times New Roman" w:hAnsi="Times New Roman"/>
          <w:sz w:val="24"/>
          <w:szCs w:val="24"/>
          <w:lang w:eastAsia="ru-RU"/>
        </w:rPr>
        <w:t>елихова О.В.</w:t>
      </w:r>
      <w:r w:rsidRPr="00FC299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C299D" w:rsidRPr="00FC299D" w:rsidRDefault="00FC299D" w:rsidP="00FC2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99D">
        <w:rPr>
          <w:rFonts w:ascii="Times New Roman" w:eastAsia="Times New Roman" w:hAnsi="Times New Roman"/>
          <w:sz w:val="24"/>
          <w:szCs w:val="24"/>
          <w:lang w:eastAsia="ru-RU"/>
        </w:rPr>
        <w:t>74-22-39</w:t>
      </w:r>
    </w:p>
    <w:p w:rsidR="00FC299D" w:rsidRPr="004A569E" w:rsidRDefault="00FC299D" w:rsidP="00FC2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99D" w:rsidRDefault="00FC299D" w:rsidP="00FC2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FD4" w:rsidRDefault="00677FD4" w:rsidP="00FC2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8F1FD3" w:rsidRPr="00232A3E" w:rsidTr="0045617D">
        <w:tc>
          <w:tcPr>
            <w:tcW w:w="5920" w:type="dxa"/>
            <w:shd w:val="clear" w:color="auto" w:fill="auto"/>
          </w:tcPr>
          <w:p w:rsidR="008F1FD3" w:rsidRPr="0045617D" w:rsidRDefault="00CE2C2D" w:rsidP="0045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650" w:type="dxa"/>
            <w:shd w:val="clear" w:color="auto" w:fill="auto"/>
          </w:tcPr>
          <w:p w:rsidR="00B71373" w:rsidRDefault="00B71373" w:rsidP="0045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71373" w:rsidRDefault="00B71373" w:rsidP="0045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F1FD3" w:rsidRPr="00232A3E" w:rsidRDefault="008F1FD3" w:rsidP="0045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32A3E">
              <w:rPr>
                <w:rFonts w:ascii="Times New Roman" w:hAnsi="Times New Roman"/>
                <w:sz w:val="24"/>
                <w:szCs w:val="24"/>
              </w:rPr>
              <w:t xml:space="preserve">Утверждено Постановлением Правительства Брянской области </w:t>
            </w:r>
          </w:p>
          <w:p w:rsidR="008F1FD3" w:rsidRPr="00232A3E" w:rsidRDefault="008F1FD3" w:rsidP="0045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32A3E">
              <w:rPr>
                <w:rFonts w:ascii="Times New Roman" w:hAnsi="Times New Roman"/>
                <w:sz w:val="24"/>
                <w:szCs w:val="24"/>
              </w:rPr>
              <w:t>от__________________ № _____</w:t>
            </w:r>
          </w:p>
          <w:p w:rsidR="008F1FD3" w:rsidRPr="00232A3E" w:rsidRDefault="008F1FD3" w:rsidP="0045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3242" w:rsidRDefault="00C93242" w:rsidP="001F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37"/>
      <w:bookmarkEnd w:id="0"/>
    </w:p>
    <w:p w:rsidR="00C93242" w:rsidRDefault="00C93242" w:rsidP="001F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</w:t>
      </w:r>
      <w:r w:rsidRPr="00C93242">
        <w:rPr>
          <w:rFonts w:ascii="Times New Roman" w:hAnsi="Times New Roman"/>
          <w:bCs/>
          <w:sz w:val="28"/>
          <w:szCs w:val="28"/>
        </w:rPr>
        <w:t xml:space="preserve"> </w:t>
      </w:r>
    </w:p>
    <w:p w:rsidR="00C93242" w:rsidRDefault="00C93242" w:rsidP="001F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3242">
        <w:rPr>
          <w:rFonts w:ascii="Times New Roman" w:hAnsi="Times New Roman"/>
          <w:bCs/>
          <w:sz w:val="28"/>
          <w:szCs w:val="28"/>
        </w:rPr>
        <w:t xml:space="preserve">документов, необходимых для предоставления </w:t>
      </w:r>
    </w:p>
    <w:p w:rsidR="001F4731" w:rsidRPr="00232A3E" w:rsidRDefault="00C93242" w:rsidP="001F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3242">
        <w:rPr>
          <w:rFonts w:ascii="Times New Roman" w:hAnsi="Times New Roman"/>
          <w:bCs/>
          <w:sz w:val="28"/>
          <w:szCs w:val="28"/>
        </w:rPr>
        <w:t>государственных гарантий Брянской области</w:t>
      </w:r>
    </w:p>
    <w:p w:rsidR="004C656B" w:rsidRDefault="004C656B" w:rsidP="004C65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7D44" w:rsidRPr="001E11F2" w:rsidRDefault="00857D44" w:rsidP="00857D44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1F2">
        <w:rPr>
          <w:rFonts w:ascii="Times New Roman" w:hAnsi="Times New Roman"/>
          <w:sz w:val="28"/>
          <w:szCs w:val="28"/>
        </w:rPr>
        <w:t>Перечень документов, необходимых для  предоставления</w:t>
      </w:r>
    </w:p>
    <w:p w:rsidR="00857D44" w:rsidRPr="001E11F2" w:rsidRDefault="00857D44" w:rsidP="0085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1E11F2">
        <w:rPr>
          <w:rFonts w:ascii="Times New Roman" w:hAnsi="Times New Roman"/>
          <w:sz w:val="28"/>
          <w:szCs w:val="28"/>
        </w:rPr>
        <w:t>государств</w:t>
      </w:r>
      <w:bookmarkStart w:id="1" w:name="_GoBack"/>
      <w:bookmarkEnd w:id="1"/>
      <w:r w:rsidRPr="001E11F2">
        <w:rPr>
          <w:rFonts w:ascii="Times New Roman" w:hAnsi="Times New Roman"/>
          <w:sz w:val="28"/>
          <w:szCs w:val="28"/>
        </w:rPr>
        <w:t>енных гарантий юридическим лицам</w:t>
      </w:r>
    </w:p>
    <w:p w:rsidR="00745E0D" w:rsidRDefault="00745E0D" w:rsidP="0085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</w:p>
    <w:p w:rsidR="005E3075" w:rsidRPr="00285AD2" w:rsidRDefault="002D5698" w:rsidP="005E3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1) </w:t>
      </w:r>
      <w:r w:rsidR="002F3B18" w:rsidRPr="00285AD2">
        <w:rPr>
          <w:rFonts w:ascii="Times New Roman" w:hAnsi="Times New Roman"/>
          <w:sz w:val="28"/>
          <w:szCs w:val="28"/>
        </w:rPr>
        <w:t>Заявка</w:t>
      </w:r>
      <w:r w:rsidR="005E3075" w:rsidRPr="00285AD2">
        <w:rPr>
          <w:rFonts w:ascii="Times New Roman" w:hAnsi="Times New Roman"/>
          <w:sz w:val="28"/>
          <w:szCs w:val="28"/>
        </w:rPr>
        <w:t xml:space="preserve"> на получение </w:t>
      </w:r>
      <w:r w:rsidR="005D1812" w:rsidRPr="00285AD2">
        <w:rPr>
          <w:rFonts w:ascii="Times New Roman" w:hAnsi="Times New Roman"/>
          <w:sz w:val="28"/>
          <w:szCs w:val="28"/>
        </w:rPr>
        <w:t xml:space="preserve">государственной </w:t>
      </w:r>
      <w:r w:rsidR="005E3075" w:rsidRPr="00285AD2">
        <w:rPr>
          <w:rFonts w:ascii="Times New Roman" w:hAnsi="Times New Roman"/>
          <w:sz w:val="28"/>
          <w:szCs w:val="28"/>
        </w:rPr>
        <w:t xml:space="preserve">гарантии </w:t>
      </w:r>
      <w:r w:rsidR="00745E0D" w:rsidRPr="00285AD2">
        <w:rPr>
          <w:rFonts w:ascii="Times New Roman" w:hAnsi="Times New Roman"/>
          <w:sz w:val="28"/>
          <w:szCs w:val="28"/>
        </w:rPr>
        <w:t xml:space="preserve">по </w:t>
      </w:r>
      <w:r w:rsidR="00A65CC2" w:rsidRPr="00285AD2">
        <w:rPr>
          <w:rFonts w:ascii="Times New Roman" w:hAnsi="Times New Roman"/>
          <w:sz w:val="28"/>
          <w:szCs w:val="28"/>
        </w:rPr>
        <w:t xml:space="preserve">типовой </w:t>
      </w:r>
      <w:r w:rsidR="00745E0D" w:rsidRPr="00285AD2">
        <w:rPr>
          <w:rFonts w:ascii="Times New Roman" w:hAnsi="Times New Roman"/>
          <w:sz w:val="28"/>
          <w:szCs w:val="28"/>
        </w:rPr>
        <w:t>форме, утверж</w:t>
      </w:r>
      <w:r w:rsidR="00C94041" w:rsidRPr="00285AD2">
        <w:rPr>
          <w:rFonts w:ascii="Times New Roman" w:hAnsi="Times New Roman"/>
          <w:sz w:val="28"/>
          <w:szCs w:val="28"/>
        </w:rPr>
        <w:t>денной настоящим Постановлением;</w:t>
      </w:r>
      <w:r w:rsidR="00745E0D" w:rsidRPr="00285AD2">
        <w:rPr>
          <w:rFonts w:ascii="Times New Roman" w:hAnsi="Times New Roman"/>
          <w:sz w:val="28"/>
          <w:szCs w:val="28"/>
        </w:rPr>
        <w:t xml:space="preserve"> </w:t>
      </w:r>
      <w:r w:rsidR="005E3075" w:rsidRPr="00285AD2">
        <w:rPr>
          <w:rFonts w:ascii="Times New Roman" w:hAnsi="Times New Roman"/>
          <w:sz w:val="28"/>
          <w:szCs w:val="28"/>
        </w:rPr>
        <w:t xml:space="preserve"> 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2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) информаци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я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0E2067" w:rsidRPr="00285AD2">
        <w:rPr>
          <w:rFonts w:ascii="Times New Roman" w:hAnsi="Times New Roman"/>
          <w:sz w:val="28"/>
          <w:szCs w:val="28"/>
          <w:lang w:eastAsia="ru-RU"/>
        </w:rPr>
        <w:t>претенденте</w:t>
      </w:r>
      <w:r w:rsidR="008A3EFB" w:rsidRPr="00285AD2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A65CC2" w:rsidRPr="00285AD2">
        <w:rPr>
          <w:rFonts w:ascii="Times New Roman" w:hAnsi="Times New Roman"/>
          <w:sz w:val="28"/>
          <w:szCs w:val="28"/>
          <w:lang w:eastAsia="ru-RU"/>
        </w:rPr>
        <w:t xml:space="preserve">типовой </w:t>
      </w:r>
      <w:r w:rsidR="008A3EFB" w:rsidRPr="00285AD2">
        <w:rPr>
          <w:rFonts w:ascii="Times New Roman" w:hAnsi="Times New Roman"/>
          <w:sz w:val="28"/>
          <w:szCs w:val="28"/>
          <w:lang w:eastAsia="ru-RU"/>
        </w:rPr>
        <w:t>форме</w:t>
      </w:r>
      <w:r w:rsidR="000E2067" w:rsidRPr="00285AD2">
        <w:rPr>
          <w:rFonts w:ascii="Times New Roman" w:hAnsi="Times New Roman"/>
          <w:sz w:val="28"/>
          <w:szCs w:val="28"/>
          <w:lang w:eastAsia="ru-RU"/>
        </w:rPr>
        <w:t xml:space="preserve"> анкеты</w:t>
      </w:r>
      <w:r w:rsidR="00A65CC2" w:rsidRPr="00285AD2">
        <w:rPr>
          <w:rFonts w:ascii="Times New Roman" w:hAnsi="Times New Roman"/>
          <w:sz w:val="28"/>
          <w:szCs w:val="28"/>
          <w:lang w:eastAsia="ru-RU"/>
        </w:rPr>
        <w:t>,</w:t>
      </w:r>
      <w:r w:rsidR="008A3EFB" w:rsidRPr="00285AD2">
        <w:rPr>
          <w:rFonts w:ascii="Times New Roman" w:hAnsi="Times New Roman"/>
          <w:sz w:val="28"/>
          <w:szCs w:val="28"/>
          <w:lang w:eastAsia="ru-RU"/>
        </w:rPr>
        <w:t xml:space="preserve"> утвержд</w:t>
      </w:r>
      <w:r w:rsidR="0048243C">
        <w:rPr>
          <w:rFonts w:ascii="Times New Roman" w:hAnsi="Times New Roman"/>
          <w:sz w:val="28"/>
          <w:szCs w:val="28"/>
          <w:lang w:eastAsia="ru-RU"/>
        </w:rPr>
        <w:t>енной настоящим Постановлением</w:t>
      </w:r>
      <w:r w:rsidR="00C94041" w:rsidRPr="00285AD2">
        <w:rPr>
          <w:rFonts w:ascii="Times New Roman" w:hAnsi="Times New Roman"/>
          <w:sz w:val="28"/>
          <w:szCs w:val="28"/>
          <w:lang w:eastAsia="ru-RU"/>
        </w:rPr>
        <w:t>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3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) нотариально заверенн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ая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копи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я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устава (положения)</w:t>
      </w:r>
      <w:r w:rsidR="000E2067" w:rsidRPr="00285AD2">
        <w:rPr>
          <w:rFonts w:ascii="Times New Roman" w:hAnsi="Times New Roman"/>
          <w:sz w:val="28"/>
          <w:szCs w:val="28"/>
          <w:lang w:eastAsia="ru-RU"/>
        </w:rPr>
        <w:t xml:space="preserve"> претендента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, а также все изменения и дополнения к нему;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4</w:t>
      </w:r>
      <w:r w:rsidR="00285AD2">
        <w:rPr>
          <w:rFonts w:ascii="Times New Roman" w:hAnsi="Times New Roman"/>
          <w:sz w:val="28"/>
          <w:szCs w:val="28"/>
          <w:lang w:eastAsia="ru-RU"/>
        </w:rPr>
        <w:t>) </w:t>
      </w:r>
      <w:r w:rsidR="007479A4" w:rsidRPr="00285AD2">
        <w:rPr>
          <w:rFonts w:ascii="Times New Roman" w:hAnsi="Times New Roman"/>
          <w:sz w:val="28"/>
          <w:szCs w:val="28"/>
          <w:lang w:eastAsia="ru-RU"/>
        </w:rPr>
        <w:t>нотариально заверенн</w:t>
      </w:r>
      <w:r w:rsidR="000E2067" w:rsidRPr="00285AD2">
        <w:rPr>
          <w:rFonts w:ascii="Times New Roman" w:hAnsi="Times New Roman"/>
          <w:sz w:val="28"/>
          <w:szCs w:val="28"/>
          <w:lang w:eastAsia="ru-RU"/>
        </w:rPr>
        <w:t>ые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копи</w:t>
      </w:r>
      <w:r w:rsidR="000E2067" w:rsidRPr="00285AD2">
        <w:rPr>
          <w:rFonts w:ascii="Times New Roman" w:hAnsi="Times New Roman"/>
          <w:sz w:val="28"/>
          <w:szCs w:val="28"/>
          <w:lang w:eastAsia="ru-RU"/>
        </w:rPr>
        <w:t>и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учредительн</w:t>
      </w:r>
      <w:r w:rsidR="000E2067" w:rsidRPr="00285AD2">
        <w:rPr>
          <w:rFonts w:ascii="Times New Roman" w:hAnsi="Times New Roman"/>
          <w:sz w:val="28"/>
          <w:szCs w:val="28"/>
          <w:lang w:eastAsia="ru-RU"/>
        </w:rPr>
        <w:t>ых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BA9" w:rsidRPr="00285AD2">
        <w:rPr>
          <w:rFonts w:ascii="Times New Roman" w:hAnsi="Times New Roman"/>
          <w:sz w:val="28"/>
          <w:szCs w:val="28"/>
          <w:lang w:eastAsia="ru-RU"/>
        </w:rPr>
        <w:t>документов претендента с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изменения</w:t>
      </w:r>
      <w:r w:rsidR="002B2BA9" w:rsidRPr="00285AD2">
        <w:rPr>
          <w:rFonts w:ascii="Times New Roman" w:hAnsi="Times New Roman"/>
          <w:sz w:val="28"/>
          <w:szCs w:val="28"/>
          <w:lang w:eastAsia="ru-RU"/>
        </w:rPr>
        <w:t>ми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и дополнения</w:t>
      </w:r>
      <w:r w:rsidR="002B2BA9" w:rsidRPr="00285AD2">
        <w:rPr>
          <w:rFonts w:ascii="Times New Roman" w:hAnsi="Times New Roman"/>
          <w:sz w:val="28"/>
          <w:szCs w:val="28"/>
          <w:lang w:eastAsia="ru-RU"/>
        </w:rPr>
        <w:t>ми к ним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5</w:t>
      </w:r>
      <w:r w:rsidR="0085186F" w:rsidRPr="00285AD2">
        <w:rPr>
          <w:rFonts w:ascii="Times New Roman" w:hAnsi="Times New Roman"/>
          <w:sz w:val="28"/>
          <w:szCs w:val="28"/>
          <w:lang w:eastAsia="ru-RU"/>
        </w:rPr>
        <w:t>) нотариально заверенн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ые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копи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и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лицензий - в случае осуществления юридическими лицами вида деятельности, на который требуется наличие специального разрешения (лицензии) в соответствии с законодательством Российской Федерации;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6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) балансовые отчеты за 2 последних перед подачей заявки </w:t>
      </w:r>
      <w:r w:rsidR="007479A4" w:rsidRPr="00285AD2">
        <w:rPr>
          <w:rFonts w:ascii="Times New Roman" w:hAnsi="Times New Roman"/>
          <w:sz w:val="28"/>
          <w:szCs w:val="28"/>
          <w:lang w:eastAsia="ru-RU"/>
        </w:rPr>
        <w:t>завершенных финансовых год</w:t>
      </w:r>
      <w:r w:rsidR="00BD21A2" w:rsidRPr="00285AD2">
        <w:rPr>
          <w:rFonts w:ascii="Times New Roman" w:hAnsi="Times New Roman"/>
          <w:sz w:val="28"/>
          <w:szCs w:val="28"/>
          <w:lang w:eastAsia="ru-RU"/>
        </w:rPr>
        <w:t>а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с отметкой налоговых органов об их принятии. В составе балансовых отчетов должны быть представлены следующие документы:</w:t>
      </w:r>
    </w:p>
    <w:p w:rsidR="00855CD6" w:rsidRPr="00285AD2" w:rsidRDefault="00E73EB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бухгалтерский баланс (форма №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1);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отч</w:t>
      </w:r>
      <w:r w:rsidR="00E73EB6" w:rsidRPr="00285AD2">
        <w:rPr>
          <w:rFonts w:ascii="Times New Roman" w:hAnsi="Times New Roman"/>
          <w:sz w:val="28"/>
          <w:szCs w:val="28"/>
          <w:lang w:eastAsia="ru-RU"/>
        </w:rPr>
        <w:t>ет о прибылях и убытках (форма №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2);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приложения к бухгалтерскому балансу и отчету о прибылях и убытках;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 xml:space="preserve">расшифровка дебиторской и кредиторской задолженностей на каждую рассматриваемую отчетную дату (с указанием названия </w:t>
      </w:r>
      <w:r w:rsidR="006A540E" w:rsidRPr="00285AD2">
        <w:rPr>
          <w:rFonts w:ascii="Times New Roman" w:hAnsi="Times New Roman"/>
          <w:sz w:val="28"/>
          <w:szCs w:val="28"/>
          <w:lang w:eastAsia="ru-RU"/>
        </w:rPr>
        <w:t>юридического лица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должника/кредитора, суммы, срока возникновения и погашения, сгруппированные по срокам задолженности: до 30 дней, 30 - 90 дней, 90 - 180 дней, более 360 дней, с указанием наиболее крупных дебиторов и кредиторов);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справка о ежемесячных оборотах по погашению дебиторской/кредиторской задолженности за последние 6 месяцев (справка должна быт</w:t>
      </w:r>
      <w:r w:rsidR="00285AD2">
        <w:rPr>
          <w:rFonts w:ascii="Times New Roman" w:hAnsi="Times New Roman"/>
          <w:sz w:val="28"/>
          <w:szCs w:val="28"/>
          <w:lang w:eastAsia="ru-RU"/>
        </w:rPr>
        <w:t>ь заверена заместителем руководителя организации по финансам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и главным бухгалтером </w:t>
      </w:r>
      <w:r w:rsidR="00FC3974" w:rsidRPr="00285AD2">
        <w:rPr>
          <w:rFonts w:ascii="Times New Roman" w:hAnsi="Times New Roman"/>
          <w:sz w:val="28"/>
          <w:szCs w:val="28"/>
          <w:lang w:eastAsia="ru-RU"/>
        </w:rPr>
        <w:t>претендента</w:t>
      </w:r>
      <w:r w:rsidRPr="00285AD2">
        <w:rPr>
          <w:rFonts w:ascii="Times New Roman" w:hAnsi="Times New Roman"/>
          <w:sz w:val="28"/>
          <w:szCs w:val="28"/>
          <w:lang w:eastAsia="ru-RU"/>
        </w:rPr>
        <w:t>);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7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) копи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я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балансового отчета за последний отчетный финансовый год с отметкой налогового органа, включающая бухгалтерский баланс, отчет о 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lastRenderedPageBreak/>
        <w:t>прибылях и убытках, приложения к бухгалтерскому балансу и отчету о прибылях и убытках;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8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11525" w:rsidRPr="00285AD2">
        <w:rPr>
          <w:rFonts w:ascii="Times New Roman" w:hAnsi="Times New Roman"/>
          <w:sz w:val="28"/>
          <w:szCs w:val="28"/>
          <w:lang w:eastAsia="ru-RU"/>
        </w:rPr>
        <w:t>справк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а</w:t>
      </w:r>
      <w:r w:rsidR="00411525" w:rsidRPr="00285AD2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сумм</w:t>
      </w:r>
      <w:r w:rsidR="00411525" w:rsidRPr="00285AD2">
        <w:rPr>
          <w:rFonts w:ascii="Times New Roman" w:hAnsi="Times New Roman"/>
          <w:sz w:val="28"/>
          <w:szCs w:val="28"/>
          <w:lang w:eastAsia="ru-RU"/>
        </w:rPr>
        <w:t>ах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остатков на </w:t>
      </w:r>
      <w:proofErr w:type="spellStart"/>
      <w:r w:rsidR="00855CD6" w:rsidRPr="00285AD2">
        <w:rPr>
          <w:rFonts w:ascii="Times New Roman" w:hAnsi="Times New Roman"/>
          <w:sz w:val="28"/>
          <w:szCs w:val="28"/>
          <w:lang w:eastAsia="ru-RU"/>
        </w:rPr>
        <w:t>внебалансовых</w:t>
      </w:r>
      <w:proofErr w:type="spellEnd"/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счетах по полученному и выданному обеспечению, поручительствам и имуществу, переданному в залог, за последние 2 (два) финансовых года и на дату подачи заявления;</w:t>
      </w:r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>9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) расшифровки задолженности по кредитам банков и прочим займам к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proofErr w:type="gramEnd"/>
    </w:p>
    <w:p w:rsidR="00855CD6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>10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>) справки кредитных организаций, обслуживающих указанные счета, об оборотах и средних остатках денежных средств по ним за последние 6 месяцев, о наличии ссудной задолженности, о наличии или отсутствии финансовых претензий к претенденту на день подачи заявления;</w:t>
      </w:r>
      <w:proofErr w:type="gramEnd"/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1</w:t>
      </w:r>
      <w:r w:rsidR="002D5698" w:rsidRPr="00285AD2">
        <w:rPr>
          <w:rFonts w:ascii="Times New Roman" w:hAnsi="Times New Roman"/>
          <w:sz w:val="28"/>
          <w:szCs w:val="28"/>
          <w:lang w:eastAsia="ru-RU"/>
        </w:rPr>
        <w:t>1</w:t>
      </w:r>
      <w:r w:rsidRPr="00285AD2">
        <w:rPr>
          <w:rFonts w:ascii="Times New Roman" w:hAnsi="Times New Roman"/>
          <w:sz w:val="28"/>
          <w:szCs w:val="28"/>
          <w:lang w:eastAsia="ru-RU"/>
        </w:rPr>
        <w:t>) финансов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ый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расчет возвратности кредита;</w:t>
      </w:r>
    </w:p>
    <w:p w:rsidR="004225D4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12</w:t>
      </w:r>
      <w:r w:rsidR="004225D4" w:rsidRPr="00285AD2">
        <w:rPr>
          <w:rFonts w:ascii="Times New Roman" w:hAnsi="Times New Roman"/>
          <w:sz w:val="28"/>
          <w:szCs w:val="28"/>
          <w:lang w:eastAsia="ru-RU"/>
        </w:rPr>
        <w:t>) справк</w:t>
      </w:r>
      <w:r w:rsidR="00350371" w:rsidRPr="00285AD2">
        <w:rPr>
          <w:rFonts w:ascii="Times New Roman" w:hAnsi="Times New Roman"/>
          <w:sz w:val="28"/>
          <w:szCs w:val="28"/>
          <w:lang w:eastAsia="ru-RU"/>
        </w:rPr>
        <w:t>а</w:t>
      </w:r>
      <w:r w:rsidR="004225D4" w:rsidRPr="00285AD2">
        <w:rPr>
          <w:rFonts w:ascii="Times New Roman" w:hAnsi="Times New Roman"/>
          <w:sz w:val="28"/>
          <w:szCs w:val="28"/>
          <w:lang w:eastAsia="ru-RU"/>
        </w:rPr>
        <w:t xml:space="preserve"> об отсутствии просроченной задолженности по оплате труда, в случае отнесения претендента к </w:t>
      </w:r>
      <w:r w:rsidR="00411525" w:rsidRPr="00285AD2">
        <w:rPr>
          <w:rFonts w:ascii="Times New Roman" w:hAnsi="Times New Roman"/>
          <w:sz w:val="28"/>
          <w:szCs w:val="28"/>
          <w:lang w:eastAsia="ru-RU"/>
        </w:rPr>
        <w:t xml:space="preserve">малым </w:t>
      </w:r>
      <w:r w:rsidR="004225D4" w:rsidRPr="00285AD2">
        <w:rPr>
          <w:rFonts w:ascii="Times New Roman" w:hAnsi="Times New Roman"/>
          <w:sz w:val="28"/>
          <w:szCs w:val="28"/>
          <w:lang w:eastAsia="ru-RU"/>
        </w:rPr>
        <w:t>предприятиям, которые не предоставляют</w:t>
      </w:r>
      <w:r w:rsidR="0085186F" w:rsidRPr="00285A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5D4" w:rsidRPr="00285AD2">
        <w:rPr>
          <w:rFonts w:ascii="Times New Roman" w:hAnsi="Times New Roman"/>
          <w:sz w:val="28"/>
          <w:szCs w:val="28"/>
          <w:lang w:eastAsia="ru-RU"/>
        </w:rPr>
        <w:t>в территориальный орган Федеральной службы государственной статистики по Брянской обла</w:t>
      </w:r>
      <w:r w:rsidR="0085186F" w:rsidRPr="00285AD2">
        <w:rPr>
          <w:rFonts w:ascii="Times New Roman" w:hAnsi="Times New Roman"/>
          <w:sz w:val="28"/>
          <w:szCs w:val="28"/>
          <w:lang w:eastAsia="ru-RU"/>
        </w:rPr>
        <w:t>сти статистическую отчетность об отсутствии просроченной задолженности по оплате труда</w:t>
      </w:r>
      <w:r w:rsidR="004225D4" w:rsidRPr="00285AD2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1</w:t>
      </w:r>
      <w:r w:rsidR="002D5698" w:rsidRPr="00285AD2">
        <w:rPr>
          <w:rFonts w:ascii="Times New Roman" w:hAnsi="Times New Roman"/>
          <w:sz w:val="28"/>
          <w:szCs w:val="28"/>
          <w:lang w:eastAsia="ru-RU"/>
        </w:rPr>
        <w:t>3</w:t>
      </w:r>
      <w:r w:rsidRPr="00285AD2">
        <w:rPr>
          <w:rFonts w:ascii="Times New Roman" w:hAnsi="Times New Roman"/>
          <w:sz w:val="28"/>
          <w:szCs w:val="28"/>
          <w:lang w:eastAsia="ru-RU"/>
        </w:rPr>
        <w:t>) график погашения заемных средств и процентов за пользование ими (или его проект, согла</w:t>
      </w:r>
      <w:r w:rsidR="00E73EB6" w:rsidRPr="00285AD2">
        <w:rPr>
          <w:rFonts w:ascii="Times New Roman" w:hAnsi="Times New Roman"/>
          <w:sz w:val="28"/>
          <w:szCs w:val="28"/>
          <w:lang w:eastAsia="ru-RU"/>
        </w:rPr>
        <w:t>сованный с кредитной организацией</w:t>
      </w:r>
      <w:r w:rsidRPr="00285AD2">
        <w:rPr>
          <w:rFonts w:ascii="Times New Roman" w:hAnsi="Times New Roman"/>
          <w:sz w:val="28"/>
          <w:szCs w:val="28"/>
          <w:lang w:eastAsia="ru-RU"/>
        </w:rPr>
        <w:t>)</w:t>
      </w:r>
      <w:r w:rsidR="00131579" w:rsidRPr="00285AD2">
        <w:rPr>
          <w:rFonts w:ascii="Times New Roman" w:hAnsi="Times New Roman"/>
          <w:sz w:val="28"/>
          <w:szCs w:val="28"/>
          <w:lang w:eastAsia="ru-RU"/>
        </w:rPr>
        <w:t>;</w:t>
      </w:r>
    </w:p>
    <w:p w:rsidR="00131579" w:rsidRPr="00285AD2" w:rsidRDefault="002D5698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14</w:t>
      </w:r>
      <w:r w:rsidR="00131579" w:rsidRPr="00285AD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F499D" w:rsidRPr="00285AD2">
        <w:rPr>
          <w:rFonts w:ascii="Times New Roman" w:hAnsi="Times New Roman"/>
          <w:sz w:val="28"/>
          <w:szCs w:val="28"/>
          <w:lang w:eastAsia="ru-RU"/>
        </w:rPr>
        <w:t>перечень представляемого обеспечения исполнения обязательств исполнения  принципалом регрессных требований перед гарантом при наступлении гарантийного случая.</w:t>
      </w:r>
    </w:p>
    <w:p w:rsidR="00B437B3" w:rsidRPr="00285AD2" w:rsidRDefault="00E73EB6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>При обеспечении</w:t>
      </w:r>
      <w:r w:rsidR="00B437B3" w:rsidRPr="00285A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5AD2">
        <w:rPr>
          <w:rFonts w:ascii="Times New Roman" w:hAnsi="Times New Roman"/>
          <w:sz w:val="28"/>
          <w:szCs w:val="28"/>
          <w:lang w:eastAsia="ru-RU"/>
        </w:rPr>
        <w:t>исполнения</w:t>
      </w:r>
      <w:r w:rsidR="00B437B3" w:rsidRPr="00285AD2">
        <w:rPr>
          <w:rFonts w:ascii="Times New Roman" w:hAnsi="Times New Roman"/>
          <w:sz w:val="28"/>
          <w:szCs w:val="28"/>
          <w:lang w:eastAsia="ru-RU"/>
        </w:rPr>
        <w:t xml:space="preserve"> обязательств принципала перед Брянской областью по удовлетворению регрессного требования в связи с исполнением</w:t>
      </w:r>
      <w:proofErr w:type="gramEnd"/>
      <w:r w:rsidR="00B437B3" w:rsidRPr="00285AD2">
        <w:rPr>
          <w:rFonts w:ascii="Times New Roman" w:hAnsi="Times New Roman"/>
          <w:sz w:val="28"/>
          <w:szCs w:val="28"/>
          <w:lang w:eastAsia="ru-RU"/>
        </w:rPr>
        <w:t xml:space="preserve"> государственной гарантии 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залогом движимого имущества принципала или третьего лица </w:t>
      </w:r>
      <w:r w:rsidR="00B437B3" w:rsidRPr="00285AD2">
        <w:rPr>
          <w:rFonts w:ascii="Times New Roman" w:hAnsi="Times New Roman"/>
          <w:sz w:val="28"/>
          <w:szCs w:val="28"/>
          <w:lang w:eastAsia="ru-RU"/>
        </w:rPr>
        <w:t>дополнительно к вышеназванному перечню документов  принципалом представляются: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а) перечень передаваемого в залог имущества с указанием серийного инвентарного и (или) заводского номера,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переоценок, нормативного срока службы;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б) документы, удостоверяющие право собственности залогодателя (принципала или третьего лица) на передаваемое в залог имущество и отсутствие по нему всякого рода обременения;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в) отчет организации-оценщика об оценке рыночной стоимости и ликвидности имущества, предлагаемого для передачи в залог;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г) заверенные копии документов, подтверждающих фа</w:t>
      </w:r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>кт стр</w:t>
      </w:r>
      <w:proofErr w:type="gramEnd"/>
      <w:r w:rsidRPr="00285AD2">
        <w:rPr>
          <w:rFonts w:ascii="Times New Roman" w:hAnsi="Times New Roman"/>
          <w:sz w:val="28"/>
          <w:szCs w:val="28"/>
          <w:lang w:eastAsia="ru-RU"/>
        </w:rPr>
        <w:t>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 (при их наличии);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lastRenderedPageBreak/>
        <w:t>д) документы, подтверждающие согласие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залогодателя).</w:t>
      </w:r>
    </w:p>
    <w:p w:rsidR="00B437B3" w:rsidRPr="00285AD2" w:rsidRDefault="00E73EB6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82"/>
      <w:bookmarkEnd w:id="2"/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>При обеспечении исполнения</w:t>
      </w:r>
      <w:r w:rsidR="00B437B3" w:rsidRPr="00285AD2">
        <w:rPr>
          <w:rFonts w:ascii="Times New Roman" w:hAnsi="Times New Roman"/>
          <w:sz w:val="28"/>
          <w:szCs w:val="28"/>
          <w:lang w:eastAsia="ru-RU"/>
        </w:rPr>
        <w:t xml:space="preserve"> обязательств принципала перед </w:t>
      </w:r>
      <w:r w:rsidR="0007739B" w:rsidRPr="00285AD2">
        <w:rPr>
          <w:rFonts w:ascii="Times New Roman" w:hAnsi="Times New Roman"/>
          <w:sz w:val="28"/>
          <w:szCs w:val="28"/>
          <w:lang w:eastAsia="ru-RU"/>
        </w:rPr>
        <w:t>Брянской</w:t>
      </w:r>
      <w:r w:rsidR="00B437B3" w:rsidRPr="00285AD2">
        <w:rPr>
          <w:rFonts w:ascii="Times New Roman" w:hAnsi="Times New Roman"/>
          <w:sz w:val="28"/>
          <w:szCs w:val="28"/>
          <w:lang w:eastAsia="ru-RU"/>
        </w:rPr>
        <w:t xml:space="preserve"> областью по удовлетворению регрессного требования в связи с исполнением</w:t>
      </w:r>
      <w:proofErr w:type="gramEnd"/>
      <w:r w:rsidR="00B437B3" w:rsidRPr="00285AD2">
        <w:rPr>
          <w:rFonts w:ascii="Times New Roman" w:hAnsi="Times New Roman"/>
          <w:sz w:val="28"/>
          <w:szCs w:val="28"/>
          <w:lang w:eastAsia="ru-RU"/>
        </w:rPr>
        <w:t xml:space="preserve"> государственной гарантии залогом недвижимого имущества принципала или третьего лица, дополнительно к вышеназванному перечню документов Принципал представляет: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а) правоустанавливающие документы, подтверждающие государственную регистрацию права собственности залогодателя (принципала или третьего лица) на передаваемое в залог имущество и отсутствие по нему всякого рода обременения;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 xml:space="preserve">б) выписку из Единого реестра недвижимого имущества и сделок с ним, полученную не позднее двух недель с момента обращения принципала за предоставлением государственной гарантии </w:t>
      </w:r>
      <w:r w:rsidR="0007739B" w:rsidRPr="00285AD2">
        <w:rPr>
          <w:rFonts w:ascii="Times New Roman" w:hAnsi="Times New Roman"/>
          <w:sz w:val="28"/>
          <w:szCs w:val="28"/>
          <w:lang w:eastAsia="ru-RU"/>
        </w:rPr>
        <w:t>Брянской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области;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в) отчет организации-оценщика об оценке рыночной стоимости и ликвидности имущества, предлагаемого для передачи в залог;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г) документы, подтверждающие фа</w:t>
      </w:r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>кт стр</w:t>
      </w:r>
      <w:proofErr w:type="gramEnd"/>
      <w:r w:rsidRPr="00285AD2">
        <w:rPr>
          <w:rFonts w:ascii="Times New Roman" w:hAnsi="Times New Roman"/>
          <w:sz w:val="28"/>
          <w:szCs w:val="28"/>
          <w:lang w:eastAsia="ru-RU"/>
        </w:rPr>
        <w:t>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 (при их наличии);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д) документы, подтверждающие основание пользования земельным участком, на котором расположен объект недвижимости, и государственную регистрацию права залогодателя на земельный участок;</w:t>
      </w:r>
    </w:p>
    <w:p w:rsidR="00B437B3" w:rsidRPr="00285AD2" w:rsidRDefault="00B437B3" w:rsidP="0028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е) документ, подтверждающий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(в случае, если это предусмотрено договором аренды и законодательством Российской Федерации).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5AD2">
        <w:rPr>
          <w:rFonts w:ascii="Times New Roman" w:hAnsi="Times New Roman"/>
          <w:sz w:val="28"/>
          <w:szCs w:val="28"/>
          <w:lang w:eastAsia="ru-RU"/>
        </w:rPr>
        <w:t xml:space="preserve">Представление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</w:t>
      </w:r>
      <w:r w:rsidR="00C451F7" w:rsidRPr="00285AD2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по запросу департамента финансов Брянской области в порядке межведомственного информационного взаимодействия.</w:t>
      </w:r>
      <w:proofErr w:type="gramEnd"/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Документы, подлежащие запросу департаментом финансов Брянской области в рамках межведомственного информационного взаимодействия: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справки из соответствующего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 по состоянию на 1 января текущего года и на последнюю отчетную дату;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 xml:space="preserve">справки </w:t>
      </w:r>
      <w:r w:rsidR="0085186F" w:rsidRPr="00285AD2">
        <w:rPr>
          <w:rFonts w:ascii="Times New Roman" w:hAnsi="Times New Roman"/>
          <w:sz w:val="28"/>
          <w:szCs w:val="28"/>
          <w:lang w:eastAsia="ru-RU"/>
        </w:rPr>
        <w:t>из соответствующего налогового органа</w:t>
      </w:r>
      <w:r w:rsidRPr="00285AD2">
        <w:rPr>
          <w:rFonts w:ascii="Times New Roman" w:hAnsi="Times New Roman"/>
          <w:sz w:val="28"/>
          <w:szCs w:val="28"/>
          <w:lang w:eastAsia="ru-RU"/>
        </w:rPr>
        <w:t xml:space="preserve"> обо всех открытых счетах в кредитных организациях;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lastRenderedPageBreak/>
        <w:t>справка территориального органа Федеральной службы государственной статистики по Брянской области об отсутствии просроченной задолженности по оплате труда;</w:t>
      </w:r>
    </w:p>
    <w:p w:rsidR="00855CD6" w:rsidRPr="00285AD2" w:rsidRDefault="00855CD6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сведения из свидетельства (решения) о государственной регистрации.</w:t>
      </w:r>
    </w:p>
    <w:p w:rsidR="00855CD6" w:rsidRPr="00285AD2" w:rsidRDefault="00C451F7" w:rsidP="0085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5AD2">
        <w:rPr>
          <w:rFonts w:ascii="Times New Roman" w:hAnsi="Times New Roman"/>
          <w:sz w:val="28"/>
          <w:szCs w:val="28"/>
          <w:lang w:eastAsia="ru-RU"/>
        </w:rPr>
        <w:t>Претендент</w:t>
      </w:r>
      <w:r w:rsidR="00855CD6" w:rsidRPr="00285AD2">
        <w:rPr>
          <w:rFonts w:ascii="Times New Roman" w:hAnsi="Times New Roman"/>
          <w:sz w:val="28"/>
          <w:szCs w:val="28"/>
          <w:lang w:eastAsia="ru-RU"/>
        </w:rPr>
        <w:t xml:space="preserve"> вправе представить указанные документы и информацию по собственной инициативе.</w:t>
      </w:r>
    </w:p>
    <w:p w:rsidR="00C93242" w:rsidRPr="00285AD2" w:rsidRDefault="00C93242" w:rsidP="004C65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753A" w:rsidRPr="00285AD2" w:rsidRDefault="0039753A" w:rsidP="0039753A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</w:t>
      </w:r>
    </w:p>
    <w:p w:rsidR="00285AD2" w:rsidRDefault="0039753A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государственных гарантий муниципальным образованиям </w:t>
      </w:r>
    </w:p>
    <w:p w:rsidR="0039753A" w:rsidRDefault="0039753A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>Брянской области</w:t>
      </w:r>
    </w:p>
    <w:p w:rsidR="00285AD2" w:rsidRPr="00285AD2" w:rsidRDefault="00285AD2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94041" w:rsidRPr="00285AD2" w:rsidRDefault="00C94041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1) Заявка на получение государственной гарантии по типовой форме, утвержденной настоящим Постановлением;  </w:t>
      </w:r>
    </w:p>
    <w:p w:rsidR="0039753A" w:rsidRPr="00285AD2" w:rsidRDefault="00C94041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2) </w:t>
      </w:r>
      <w:r w:rsidR="0039753A" w:rsidRPr="00285AD2">
        <w:rPr>
          <w:rFonts w:ascii="Times New Roman" w:hAnsi="Times New Roman"/>
          <w:sz w:val="28"/>
          <w:szCs w:val="28"/>
        </w:rPr>
        <w:t>копи</w:t>
      </w:r>
      <w:r w:rsidRPr="00285AD2">
        <w:rPr>
          <w:rFonts w:ascii="Times New Roman" w:hAnsi="Times New Roman"/>
          <w:sz w:val="28"/>
          <w:szCs w:val="28"/>
        </w:rPr>
        <w:t>я</w:t>
      </w:r>
      <w:r w:rsidR="0039753A" w:rsidRPr="00285AD2">
        <w:rPr>
          <w:rFonts w:ascii="Times New Roman" w:hAnsi="Times New Roman"/>
          <w:sz w:val="28"/>
          <w:szCs w:val="28"/>
        </w:rPr>
        <w:t xml:space="preserve"> устава муниципального образования (с изменениями и дополнениями);</w:t>
      </w:r>
    </w:p>
    <w:p w:rsidR="0039753A" w:rsidRPr="00285AD2" w:rsidRDefault="00C94041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3) </w:t>
      </w:r>
      <w:r w:rsidR="0039753A" w:rsidRPr="00285AD2">
        <w:rPr>
          <w:rFonts w:ascii="Times New Roman" w:hAnsi="Times New Roman"/>
          <w:sz w:val="28"/>
          <w:szCs w:val="28"/>
        </w:rPr>
        <w:t>копи</w:t>
      </w:r>
      <w:r w:rsidRPr="00285AD2">
        <w:rPr>
          <w:rFonts w:ascii="Times New Roman" w:hAnsi="Times New Roman"/>
          <w:sz w:val="28"/>
          <w:szCs w:val="28"/>
        </w:rPr>
        <w:t>я</w:t>
      </w:r>
      <w:r w:rsidR="0039753A" w:rsidRPr="00285AD2">
        <w:rPr>
          <w:rFonts w:ascii="Times New Roman" w:hAnsi="Times New Roman"/>
          <w:sz w:val="28"/>
          <w:szCs w:val="28"/>
        </w:rPr>
        <w:t xml:space="preserve"> нормативно правового акта о бюджете муниципального образования на соответствующий финансовый год и на плановый период (с изменениями и дополнениями);</w:t>
      </w:r>
    </w:p>
    <w:p w:rsidR="00D63470" w:rsidRPr="00285AD2" w:rsidRDefault="00C94041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4) </w:t>
      </w:r>
      <w:r w:rsidR="0039753A" w:rsidRPr="00285AD2">
        <w:rPr>
          <w:rFonts w:ascii="Times New Roman" w:hAnsi="Times New Roman"/>
          <w:sz w:val="28"/>
          <w:szCs w:val="28"/>
        </w:rPr>
        <w:t>отчет об исполнении бюджета муниципального образования за последний отчетный год и за последни</w:t>
      </w:r>
      <w:r w:rsidR="00D63470" w:rsidRPr="00285AD2">
        <w:rPr>
          <w:rFonts w:ascii="Times New Roman" w:hAnsi="Times New Roman"/>
          <w:sz w:val="28"/>
          <w:szCs w:val="28"/>
        </w:rPr>
        <w:t>й отчетный период текущего года;</w:t>
      </w:r>
    </w:p>
    <w:p w:rsidR="00D63470" w:rsidRPr="00285AD2" w:rsidRDefault="00C94041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>5) заверенная в установленном порядке выписка</w:t>
      </w:r>
      <w:r w:rsidR="00D63470" w:rsidRPr="00285AD2">
        <w:rPr>
          <w:rFonts w:ascii="Times New Roman" w:hAnsi="Times New Roman"/>
          <w:sz w:val="28"/>
          <w:szCs w:val="28"/>
        </w:rPr>
        <w:t xml:space="preserve"> из долговой книги на </w:t>
      </w:r>
      <w:r w:rsidRPr="00285AD2">
        <w:rPr>
          <w:rFonts w:ascii="Times New Roman" w:hAnsi="Times New Roman"/>
          <w:sz w:val="28"/>
          <w:szCs w:val="28"/>
        </w:rPr>
        <w:t xml:space="preserve">           </w:t>
      </w:r>
      <w:r w:rsidR="00D63470" w:rsidRPr="00285AD2">
        <w:rPr>
          <w:rFonts w:ascii="Times New Roman" w:hAnsi="Times New Roman"/>
          <w:sz w:val="28"/>
          <w:szCs w:val="28"/>
        </w:rPr>
        <w:t>1 января текущего года и на дату подачи заявления;</w:t>
      </w:r>
    </w:p>
    <w:p w:rsidR="00C94041" w:rsidRPr="00285AD2" w:rsidRDefault="00C94041" w:rsidP="00397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 xml:space="preserve">6) </w:t>
      </w:r>
      <w:r w:rsidR="00D63470" w:rsidRPr="00285AD2">
        <w:rPr>
          <w:rFonts w:ascii="Times New Roman" w:hAnsi="Times New Roman"/>
          <w:sz w:val="28"/>
          <w:szCs w:val="28"/>
        </w:rPr>
        <w:t xml:space="preserve">письмо кредитной организации о предварительном согласии на предоставление претенденту кредитных ресурсов (в случае если </w:t>
      </w:r>
      <w:r w:rsidR="001C5ADD" w:rsidRPr="00285AD2">
        <w:rPr>
          <w:rFonts w:ascii="Times New Roman" w:hAnsi="Times New Roman"/>
          <w:sz w:val="28"/>
          <w:szCs w:val="28"/>
        </w:rPr>
        <w:t>государственная гарантия выдается в обеспечение обязательств по кредиту</w:t>
      </w:r>
      <w:r w:rsidR="00D63470" w:rsidRPr="00285AD2">
        <w:rPr>
          <w:rFonts w:ascii="Times New Roman" w:hAnsi="Times New Roman"/>
          <w:sz w:val="28"/>
          <w:szCs w:val="28"/>
        </w:rPr>
        <w:t>)</w:t>
      </w:r>
      <w:r w:rsidRPr="00285AD2">
        <w:rPr>
          <w:rFonts w:ascii="Times New Roman" w:hAnsi="Times New Roman"/>
          <w:sz w:val="28"/>
          <w:szCs w:val="28"/>
        </w:rPr>
        <w:t>;</w:t>
      </w:r>
    </w:p>
    <w:p w:rsidR="00C94041" w:rsidRPr="001C5ADD" w:rsidRDefault="00C94041" w:rsidP="00C940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AD2">
        <w:rPr>
          <w:rFonts w:ascii="Times New Roman" w:hAnsi="Times New Roman"/>
          <w:sz w:val="28"/>
          <w:szCs w:val="28"/>
        </w:rPr>
        <w:t>7) сведения о предполагаемом обеспечении исполнения принципалом регрессных обязательств перед гарантом при наступлении гарантийного случая.</w:t>
      </w: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5698" w:rsidRDefault="002D5698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5698" w:rsidRDefault="002D5698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041" w:rsidRDefault="00C94041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5698" w:rsidRDefault="002D5698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5698" w:rsidRDefault="002D5698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Default="00D03935" w:rsidP="00DB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03935" w:rsidRPr="002E7376" w:rsidRDefault="002E7376" w:rsidP="00D03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2E7376">
        <w:rPr>
          <w:rFonts w:ascii="Times New Roman" w:hAnsi="Times New Roman"/>
          <w:sz w:val="24"/>
          <w:szCs w:val="24"/>
        </w:rPr>
        <w:lastRenderedPageBreak/>
        <w:t>Утверждена</w:t>
      </w:r>
      <w:proofErr w:type="gramEnd"/>
      <w:r w:rsidR="00D03935" w:rsidRPr="002E7376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D03935" w:rsidRPr="002E7376" w:rsidRDefault="00D03935" w:rsidP="00D03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E7376">
        <w:rPr>
          <w:rFonts w:ascii="Times New Roman" w:hAnsi="Times New Roman"/>
          <w:sz w:val="24"/>
          <w:szCs w:val="24"/>
        </w:rPr>
        <w:t xml:space="preserve"> Правительства Брянской области </w:t>
      </w:r>
    </w:p>
    <w:p w:rsidR="00D03935" w:rsidRPr="002E7376" w:rsidRDefault="00D03935" w:rsidP="00D03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E7376">
        <w:rPr>
          <w:rFonts w:ascii="Times New Roman" w:hAnsi="Times New Roman"/>
          <w:sz w:val="24"/>
          <w:szCs w:val="24"/>
        </w:rPr>
        <w:t xml:space="preserve">           от__________________ № _____</w:t>
      </w:r>
    </w:p>
    <w:p w:rsidR="00DB7E05" w:rsidRPr="002E7376" w:rsidRDefault="00DB7E05" w:rsidP="000472B2">
      <w:pPr>
        <w:tabs>
          <w:tab w:val="left" w:pos="1032"/>
        </w:tabs>
        <w:jc w:val="center"/>
        <w:rPr>
          <w:rFonts w:ascii="Times New Roman" w:hAnsi="Times New Roman"/>
          <w:sz w:val="28"/>
          <w:szCs w:val="28"/>
        </w:rPr>
      </w:pPr>
    </w:p>
    <w:p w:rsidR="000472B2" w:rsidRPr="002E7376" w:rsidRDefault="000472B2" w:rsidP="000472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OLE_LINK1"/>
      <w:bookmarkStart w:id="4" w:name="OLE_LINK2"/>
      <w:bookmarkStart w:id="5" w:name="OLE_LINK3"/>
      <w:bookmarkStart w:id="6" w:name="OLE_LINK4"/>
      <w:r w:rsidRPr="002E7376">
        <w:rPr>
          <w:rFonts w:ascii="Times New Roman" w:hAnsi="Times New Roman" w:cs="Times New Roman"/>
          <w:sz w:val="24"/>
          <w:szCs w:val="24"/>
        </w:rPr>
        <w:t>Типовая форма заявки на получение государственной гарантии Брянской области</w:t>
      </w:r>
    </w:p>
    <w:bookmarkEnd w:id="3"/>
    <w:bookmarkEnd w:id="4"/>
    <w:bookmarkEnd w:id="5"/>
    <w:bookmarkEnd w:id="6"/>
    <w:p w:rsidR="000472B2" w:rsidRPr="002E7376" w:rsidRDefault="00B145BD" w:rsidP="00B145BD">
      <w:pPr>
        <w:pStyle w:val="ConsPlusNonformat"/>
        <w:jc w:val="right"/>
      </w:pPr>
      <w:r w:rsidRPr="002E7376">
        <w:t xml:space="preserve">                                            </w:t>
      </w:r>
    </w:p>
    <w:p w:rsidR="00B145BD" w:rsidRPr="002E7376" w:rsidRDefault="00B145BD" w:rsidP="00B145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Правительство Брянской области</w:t>
      </w:r>
    </w:p>
    <w:p w:rsidR="00B145BD" w:rsidRPr="002E7376" w:rsidRDefault="00B145BD" w:rsidP="00B145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713D1" w:rsidRPr="002E737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737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145BD" w:rsidRPr="002E7376" w:rsidRDefault="00B145BD" w:rsidP="00B145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                                          г. Брянск, пл. Ленина, 33</w:t>
      </w:r>
    </w:p>
    <w:p w:rsidR="000472B2" w:rsidRPr="002E7376" w:rsidRDefault="000472B2" w:rsidP="00F71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B145BD" w:rsidRPr="002E7376" w:rsidRDefault="00B145BD" w:rsidP="00F713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НА ПОЛУЧЕНИЕ ГОСУДАРСТВЕННОЙ ГАРАНТИИ</w:t>
      </w:r>
      <w:r w:rsidR="000472B2" w:rsidRPr="002E7376">
        <w:rPr>
          <w:rFonts w:ascii="Times New Roman" w:hAnsi="Times New Roman" w:cs="Times New Roman"/>
          <w:sz w:val="24"/>
          <w:szCs w:val="24"/>
        </w:rPr>
        <w:t xml:space="preserve"> </w:t>
      </w:r>
      <w:r w:rsidRPr="002E7376">
        <w:rPr>
          <w:rFonts w:ascii="Times New Roman" w:hAnsi="Times New Roman" w:cs="Times New Roman"/>
          <w:sz w:val="24"/>
          <w:szCs w:val="24"/>
        </w:rPr>
        <w:t>БРЯНСКОЙ ОБЛАСТИ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Прошу  Правительство Брянской области рассмотреть вопрос о возможности</w:t>
      </w:r>
      <w:r w:rsidR="00F713D1" w:rsidRPr="002E7376">
        <w:rPr>
          <w:rFonts w:ascii="Times New Roman" w:hAnsi="Times New Roman" w:cs="Times New Roman"/>
          <w:sz w:val="24"/>
          <w:szCs w:val="24"/>
        </w:rPr>
        <w:t xml:space="preserve"> </w:t>
      </w:r>
      <w:r w:rsidRPr="002E7376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</w:t>
      </w:r>
      <w:r w:rsidR="00F713D1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145BD" w:rsidRPr="002E7376" w:rsidRDefault="00B145BD" w:rsidP="000472B2">
      <w:pPr>
        <w:pStyle w:val="ConsPlusNonformat"/>
        <w:jc w:val="center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(наименование </w:t>
      </w:r>
      <w:r w:rsidR="002B2BA9" w:rsidRPr="002E7376">
        <w:rPr>
          <w:rFonts w:ascii="Times New Roman" w:hAnsi="Times New Roman" w:cs="Times New Roman"/>
        </w:rPr>
        <w:t>юридического лица</w:t>
      </w:r>
      <w:r w:rsidR="002F3B18" w:rsidRPr="002E7376">
        <w:rPr>
          <w:rFonts w:ascii="Times New Roman" w:hAnsi="Times New Roman" w:cs="Times New Roman"/>
        </w:rPr>
        <w:t xml:space="preserve"> или муниципального образования</w:t>
      </w:r>
      <w:r w:rsidRPr="002E7376">
        <w:rPr>
          <w:rFonts w:ascii="Times New Roman" w:hAnsi="Times New Roman" w:cs="Times New Roman"/>
        </w:rPr>
        <w:t>)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FC3974" w:rsidRPr="002E7376">
        <w:rPr>
          <w:rFonts w:ascii="Times New Roman" w:hAnsi="Times New Roman" w:cs="Times New Roman"/>
          <w:sz w:val="24"/>
          <w:szCs w:val="24"/>
        </w:rPr>
        <w:t>п</w:t>
      </w:r>
      <w:r w:rsidR="00F713D1" w:rsidRPr="002E7376">
        <w:rPr>
          <w:rFonts w:ascii="Times New Roman" w:hAnsi="Times New Roman" w:cs="Times New Roman"/>
          <w:sz w:val="24"/>
          <w:szCs w:val="24"/>
        </w:rPr>
        <w:t>ретендент</w:t>
      </w:r>
      <w:r w:rsidRPr="002E7376">
        <w:rPr>
          <w:rFonts w:ascii="Times New Roman" w:hAnsi="Times New Roman" w:cs="Times New Roman"/>
          <w:sz w:val="24"/>
          <w:szCs w:val="24"/>
        </w:rPr>
        <w:t>) государственной гарантии Брянской области.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Государственная  гарантия  Брянской области необходима для обеспечения</w:t>
      </w:r>
      <w:r w:rsidR="00F713D1" w:rsidRPr="002E7376">
        <w:rPr>
          <w:rFonts w:ascii="Times New Roman" w:hAnsi="Times New Roman" w:cs="Times New Roman"/>
          <w:sz w:val="24"/>
          <w:szCs w:val="24"/>
        </w:rPr>
        <w:t xml:space="preserve"> </w:t>
      </w:r>
      <w:r w:rsidRPr="002E7376">
        <w:rPr>
          <w:rFonts w:ascii="Times New Roman" w:hAnsi="Times New Roman" w:cs="Times New Roman"/>
          <w:sz w:val="24"/>
          <w:szCs w:val="24"/>
        </w:rPr>
        <w:t>надлежащего   исполнения  существующих  обязательств  (основного</w:t>
      </w:r>
      <w:r w:rsidR="00F713D1" w:rsidRPr="002E7376">
        <w:rPr>
          <w:rFonts w:ascii="Times New Roman" w:hAnsi="Times New Roman" w:cs="Times New Roman"/>
          <w:sz w:val="24"/>
          <w:szCs w:val="24"/>
        </w:rPr>
        <w:t xml:space="preserve"> </w:t>
      </w:r>
      <w:r w:rsidRPr="002E7376">
        <w:rPr>
          <w:rFonts w:ascii="Times New Roman" w:hAnsi="Times New Roman" w:cs="Times New Roman"/>
          <w:sz w:val="24"/>
          <w:szCs w:val="24"/>
        </w:rPr>
        <w:t xml:space="preserve">обязательства) </w:t>
      </w:r>
      <w:r w:rsidR="00FC3974" w:rsidRPr="002E7376">
        <w:rPr>
          <w:rFonts w:ascii="Times New Roman" w:hAnsi="Times New Roman" w:cs="Times New Roman"/>
          <w:sz w:val="24"/>
          <w:szCs w:val="24"/>
        </w:rPr>
        <w:t>п</w:t>
      </w:r>
      <w:r w:rsidR="00F713D1" w:rsidRPr="002E7376">
        <w:rPr>
          <w:rFonts w:ascii="Times New Roman" w:hAnsi="Times New Roman" w:cs="Times New Roman"/>
          <w:sz w:val="24"/>
          <w:szCs w:val="24"/>
        </w:rPr>
        <w:t>ретендента</w:t>
      </w:r>
      <w:r w:rsidRPr="002E7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37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E7376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F713D1" w:rsidRPr="002E737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E7376">
        <w:rPr>
          <w:rFonts w:ascii="Times New Roman" w:hAnsi="Times New Roman" w:cs="Times New Roman"/>
          <w:sz w:val="24"/>
          <w:szCs w:val="24"/>
        </w:rPr>
        <w:t>___</w:t>
      </w:r>
    </w:p>
    <w:p w:rsidR="00B145BD" w:rsidRPr="002E7376" w:rsidRDefault="00B145BD" w:rsidP="000472B2">
      <w:pPr>
        <w:pStyle w:val="ConsPlusNonformat"/>
        <w:jc w:val="center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>(наименование бенефициара)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по договору (соглашению)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145BD" w:rsidRPr="002E7376" w:rsidRDefault="00FB573F" w:rsidP="000472B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E7376">
        <w:rPr>
          <w:rFonts w:ascii="Times New Roman" w:hAnsi="Times New Roman" w:cs="Times New Roman"/>
        </w:rPr>
        <w:t xml:space="preserve">(целевое назначение </w:t>
      </w:r>
      <w:r w:rsidR="00B145BD" w:rsidRPr="002E7376">
        <w:rPr>
          <w:rFonts w:ascii="Times New Roman" w:hAnsi="Times New Roman" w:cs="Times New Roman"/>
        </w:rPr>
        <w:t>(</w:t>
      </w:r>
      <w:r w:rsidRPr="002E7376">
        <w:rPr>
          <w:rFonts w:ascii="Times New Roman" w:hAnsi="Times New Roman" w:cs="Times New Roman"/>
        </w:rPr>
        <w:t>цель кредитования</w:t>
      </w:r>
      <w:r w:rsidR="00B145BD" w:rsidRPr="002E7376">
        <w:rPr>
          <w:rFonts w:ascii="Times New Roman" w:hAnsi="Times New Roman" w:cs="Times New Roman"/>
        </w:rPr>
        <w:t>),</w:t>
      </w:r>
      <w:proofErr w:type="gramEnd"/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,</w:t>
      </w:r>
    </w:p>
    <w:p w:rsidR="00B145BD" w:rsidRPr="002E7376" w:rsidRDefault="000472B2" w:rsidP="000472B2">
      <w:pPr>
        <w:pStyle w:val="ConsPlusNonformat"/>
        <w:jc w:val="center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>(</w:t>
      </w:r>
      <w:r w:rsidR="00B145BD" w:rsidRPr="002E7376">
        <w:rPr>
          <w:rFonts w:ascii="Times New Roman" w:hAnsi="Times New Roman" w:cs="Times New Roman"/>
        </w:rPr>
        <w:t>реквизиты договора (соглашения), если они известны)</w:t>
      </w:r>
    </w:p>
    <w:p w:rsidR="00FB573F" w:rsidRPr="002E7376" w:rsidRDefault="00FB573F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376">
        <w:rPr>
          <w:rFonts w:ascii="Times New Roman" w:hAnsi="Times New Roman" w:cs="Times New Roman"/>
          <w:sz w:val="24"/>
          <w:szCs w:val="24"/>
        </w:rPr>
        <w:t>привлекаемый на срок__________________________________________________________</w:t>
      </w:r>
      <w:proofErr w:type="gramEnd"/>
    </w:p>
    <w:p w:rsidR="00FB573F" w:rsidRPr="002E7376" w:rsidRDefault="00FB573F" w:rsidP="00F713D1">
      <w:pPr>
        <w:pStyle w:val="ConsPlusNonformat"/>
        <w:jc w:val="both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                                                          (срок пользования заемными средствами)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в части следующих обязательств: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</w:t>
      </w:r>
      <w:r w:rsidRPr="002E7376">
        <w:rPr>
          <w:rFonts w:ascii="Times New Roman" w:hAnsi="Times New Roman" w:cs="Times New Roman"/>
          <w:sz w:val="24"/>
          <w:szCs w:val="24"/>
        </w:rPr>
        <w:t>___</w:t>
      </w:r>
      <w:r w:rsidR="00FB573F" w:rsidRPr="002E7376">
        <w:rPr>
          <w:rFonts w:ascii="Times New Roman" w:hAnsi="Times New Roman" w:cs="Times New Roman"/>
          <w:sz w:val="24"/>
          <w:szCs w:val="24"/>
        </w:rPr>
        <w:t>_</w:t>
      </w:r>
      <w:r w:rsidRPr="002E7376">
        <w:rPr>
          <w:rFonts w:ascii="Times New Roman" w:hAnsi="Times New Roman" w:cs="Times New Roman"/>
          <w:sz w:val="24"/>
          <w:szCs w:val="24"/>
        </w:rPr>
        <w:t>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   </w:t>
      </w:r>
      <w:r w:rsidR="00FB573F" w:rsidRPr="002E7376">
        <w:rPr>
          <w:rFonts w:ascii="Times New Roman" w:hAnsi="Times New Roman" w:cs="Times New Roman"/>
        </w:rPr>
        <w:t xml:space="preserve">                           </w:t>
      </w:r>
      <w:r w:rsidR="000472B2" w:rsidRPr="002E7376">
        <w:rPr>
          <w:rFonts w:ascii="Times New Roman" w:hAnsi="Times New Roman" w:cs="Times New Roman"/>
        </w:rPr>
        <w:t>(</w:t>
      </w:r>
      <w:r w:rsidRPr="002E7376">
        <w:rPr>
          <w:rFonts w:ascii="Times New Roman" w:hAnsi="Times New Roman" w:cs="Times New Roman"/>
        </w:rPr>
        <w:t>указываются конкретные обязательства: возврат основной суммы долга</w:t>
      </w:r>
      <w:r w:rsidR="000472B2" w:rsidRPr="002E7376">
        <w:rPr>
          <w:rFonts w:ascii="Times New Roman" w:hAnsi="Times New Roman" w:cs="Times New Roman"/>
        </w:rPr>
        <w:t>)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   </w:t>
      </w:r>
      <w:r w:rsidR="00FB573F" w:rsidRPr="002E7376">
        <w:rPr>
          <w:rFonts w:ascii="Times New Roman" w:hAnsi="Times New Roman" w:cs="Times New Roman"/>
        </w:rPr>
        <w:t xml:space="preserve">                                       </w:t>
      </w:r>
      <w:r w:rsidRPr="002E7376">
        <w:rPr>
          <w:rFonts w:ascii="Times New Roman" w:hAnsi="Times New Roman" w:cs="Times New Roman"/>
        </w:rPr>
        <w:t xml:space="preserve">  </w:t>
      </w:r>
      <w:r w:rsidR="000472B2" w:rsidRPr="002E7376">
        <w:rPr>
          <w:rFonts w:ascii="Times New Roman" w:hAnsi="Times New Roman" w:cs="Times New Roman"/>
        </w:rPr>
        <w:t>(</w:t>
      </w:r>
      <w:r w:rsidRPr="002E7376">
        <w:rPr>
          <w:rFonts w:ascii="Times New Roman" w:hAnsi="Times New Roman" w:cs="Times New Roman"/>
        </w:rPr>
        <w:t>(части основной суммы), начисленных процентов)</w:t>
      </w:r>
    </w:p>
    <w:p w:rsidR="00FB573F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</w:t>
      </w:r>
      <w:r w:rsidR="00FB573F" w:rsidRPr="002E7376">
        <w:rPr>
          <w:rFonts w:ascii="Times New Roman" w:hAnsi="Times New Roman" w:cs="Times New Roman"/>
          <w:sz w:val="24"/>
          <w:szCs w:val="24"/>
        </w:rPr>
        <w:t>Источником погашения обязательств перед бенефициаром является_________________</w:t>
      </w:r>
    </w:p>
    <w:p w:rsidR="00FB573F" w:rsidRPr="002E7376" w:rsidRDefault="00FB573F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B145BD" w:rsidRPr="002E7376" w:rsidRDefault="00B145BD" w:rsidP="00FB573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гарантию </w:t>
      </w:r>
      <w:r w:rsidR="00DC5BAA" w:rsidRPr="002E7376">
        <w:rPr>
          <w:rFonts w:ascii="Times New Roman" w:hAnsi="Times New Roman" w:cs="Times New Roman"/>
          <w:sz w:val="24"/>
          <w:szCs w:val="24"/>
        </w:rPr>
        <w:t xml:space="preserve">Брянской области </w:t>
      </w:r>
      <w:r w:rsidRPr="002E7376">
        <w:rPr>
          <w:rFonts w:ascii="Times New Roman" w:hAnsi="Times New Roman" w:cs="Times New Roman"/>
          <w:sz w:val="24"/>
          <w:szCs w:val="24"/>
        </w:rPr>
        <w:t>на сумму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</w:t>
      </w:r>
      <w:r w:rsidRPr="002E7376">
        <w:rPr>
          <w:rFonts w:ascii="Times New Roman" w:hAnsi="Times New Roman" w:cs="Times New Roman"/>
          <w:sz w:val="24"/>
          <w:szCs w:val="24"/>
        </w:rPr>
        <w:t>__</w:t>
      </w:r>
    </w:p>
    <w:p w:rsidR="00B145BD" w:rsidRPr="002E7376" w:rsidRDefault="00B145BD" w:rsidP="000472B2">
      <w:pPr>
        <w:pStyle w:val="ConsPlusNonformat"/>
        <w:jc w:val="center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>(указывается предельн</w:t>
      </w:r>
      <w:r w:rsidR="00FB573F" w:rsidRPr="002E7376">
        <w:rPr>
          <w:rFonts w:ascii="Times New Roman" w:hAnsi="Times New Roman" w:cs="Times New Roman"/>
        </w:rPr>
        <w:t>ый</w:t>
      </w:r>
      <w:r w:rsidRPr="002E7376">
        <w:rPr>
          <w:rFonts w:ascii="Times New Roman" w:hAnsi="Times New Roman" w:cs="Times New Roman"/>
        </w:rPr>
        <w:t xml:space="preserve"> </w:t>
      </w:r>
      <w:r w:rsidR="00FB573F" w:rsidRPr="002E7376">
        <w:rPr>
          <w:rFonts w:ascii="Times New Roman" w:hAnsi="Times New Roman" w:cs="Times New Roman"/>
        </w:rPr>
        <w:t>объём</w:t>
      </w:r>
      <w:r w:rsidRPr="002E7376">
        <w:rPr>
          <w:rFonts w:ascii="Times New Roman" w:hAnsi="Times New Roman" w:cs="Times New Roman"/>
        </w:rPr>
        <w:t xml:space="preserve"> </w:t>
      </w:r>
      <w:r w:rsidR="000472B2" w:rsidRPr="002E7376">
        <w:rPr>
          <w:rFonts w:ascii="Times New Roman" w:hAnsi="Times New Roman" w:cs="Times New Roman"/>
        </w:rPr>
        <w:t xml:space="preserve">государственной </w:t>
      </w:r>
      <w:r w:rsidRPr="002E7376">
        <w:rPr>
          <w:rFonts w:ascii="Times New Roman" w:hAnsi="Times New Roman" w:cs="Times New Roman"/>
        </w:rPr>
        <w:t>гарантии)</w:t>
      </w:r>
    </w:p>
    <w:p w:rsidR="00B145BD" w:rsidRPr="002E7376" w:rsidRDefault="00DC5BAA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сроком действия </w:t>
      </w:r>
      <w:r w:rsidR="00B145BD" w:rsidRPr="002E7376">
        <w:rPr>
          <w:rFonts w:ascii="Times New Roman" w:hAnsi="Times New Roman" w:cs="Times New Roman"/>
          <w:sz w:val="24"/>
          <w:szCs w:val="24"/>
        </w:rPr>
        <w:t>_____________________</w:t>
      </w:r>
      <w:r w:rsidRPr="002E7376">
        <w:rPr>
          <w:rFonts w:ascii="Times New Roman" w:hAnsi="Times New Roman" w:cs="Times New Roman"/>
          <w:sz w:val="24"/>
          <w:szCs w:val="24"/>
        </w:rPr>
        <w:t>_</w:t>
      </w:r>
      <w:r w:rsidR="00B145BD" w:rsidRPr="002E737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B573F" w:rsidRPr="002E7376">
        <w:rPr>
          <w:rFonts w:ascii="Times New Roman" w:hAnsi="Times New Roman" w:cs="Times New Roman"/>
          <w:sz w:val="24"/>
          <w:szCs w:val="24"/>
        </w:rPr>
        <w:t>____</w:t>
      </w:r>
    </w:p>
    <w:p w:rsidR="00FB573F" w:rsidRPr="002E7376" w:rsidRDefault="00FB573F" w:rsidP="000472B2">
      <w:pPr>
        <w:pStyle w:val="ConsPlusNonformat"/>
        <w:jc w:val="center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(срок действия </w:t>
      </w:r>
      <w:r w:rsidR="000472B2" w:rsidRPr="002E7376">
        <w:rPr>
          <w:rFonts w:ascii="Times New Roman" w:hAnsi="Times New Roman" w:cs="Times New Roman"/>
        </w:rPr>
        <w:t xml:space="preserve">государственной </w:t>
      </w:r>
      <w:r w:rsidRPr="002E7376">
        <w:rPr>
          <w:rFonts w:ascii="Times New Roman" w:hAnsi="Times New Roman" w:cs="Times New Roman"/>
        </w:rPr>
        <w:t>гарантии)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ИНН: ___________________________________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____</w:t>
      </w:r>
      <w:r w:rsidRPr="002E73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Юридический адрес: __________________________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_____</w:t>
      </w:r>
      <w:r w:rsidRPr="002E737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145BD" w:rsidRPr="002E7376" w:rsidRDefault="00DC5BAA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Телефон, </w:t>
      </w:r>
      <w:r w:rsidR="00B145BD" w:rsidRPr="002E7376">
        <w:rPr>
          <w:rFonts w:ascii="Times New Roman" w:hAnsi="Times New Roman" w:cs="Times New Roman"/>
          <w:sz w:val="24"/>
          <w:szCs w:val="24"/>
        </w:rPr>
        <w:t>факс</w:t>
      </w:r>
      <w:r w:rsidRPr="002E7376">
        <w:rPr>
          <w:rFonts w:ascii="Times New Roman" w:hAnsi="Times New Roman" w:cs="Times New Roman"/>
          <w:sz w:val="24"/>
          <w:szCs w:val="24"/>
        </w:rPr>
        <w:t>: _______________________</w:t>
      </w:r>
      <w:r w:rsidR="00B145BD" w:rsidRPr="002E7376">
        <w:rPr>
          <w:rFonts w:ascii="Times New Roman" w:hAnsi="Times New Roman" w:cs="Times New Roman"/>
          <w:sz w:val="24"/>
          <w:szCs w:val="24"/>
        </w:rPr>
        <w:t>____________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_______</w:t>
      </w:r>
      <w:r w:rsidR="00B145BD" w:rsidRPr="002E7376">
        <w:rPr>
          <w:rFonts w:ascii="Times New Roman" w:hAnsi="Times New Roman" w:cs="Times New Roman"/>
          <w:sz w:val="24"/>
          <w:szCs w:val="24"/>
        </w:rPr>
        <w:t>____________________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________________________________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_______</w:t>
      </w:r>
      <w:r w:rsidRPr="002E7376">
        <w:rPr>
          <w:rFonts w:ascii="Times New Roman" w:hAnsi="Times New Roman" w:cs="Times New Roman"/>
          <w:sz w:val="24"/>
          <w:szCs w:val="24"/>
        </w:rPr>
        <w:t>______________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Ф.И.О. сотрудника, уполномоченного действовать от имени заявителя: 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___________</w:t>
      </w:r>
      <w:r w:rsidRPr="002E7376">
        <w:rPr>
          <w:rFonts w:ascii="Times New Roman" w:hAnsi="Times New Roman" w:cs="Times New Roman"/>
          <w:sz w:val="24"/>
          <w:szCs w:val="24"/>
        </w:rPr>
        <w:t>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Телефон: ______________________________________________________________</w:t>
      </w:r>
      <w:r w:rsidR="00BB6296" w:rsidRPr="002E7376">
        <w:rPr>
          <w:rFonts w:ascii="Times New Roman" w:hAnsi="Times New Roman" w:cs="Times New Roman"/>
          <w:sz w:val="24"/>
          <w:szCs w:val="24"/>
        </w:rPr>
        <w:t>______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B145BD" w:rsidRPr="002E7376" w:rsidRDefault="00B145BD" w:rsidP="00BB6296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    Заявитель:</w:t>
      </w:r>
    </w:p>
    <w:p w:rsidR="00B145BD" w:rsidRPr="002E7376" w:rsidRDefault="00B145BD" w:rsidP="00F71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__</w:t>
      </w:r>
      <w:r w:rsidR="003627DD" w:rsidRPr="002E7376">
        <w:rPr>
          <w:rFonts w:ascii="Times New Roman" w:hAnsi="Times New Roman" w:cs="Times New Roman"/>
          <w:sz w:val="24"/>
          <w:szCs w:val="24"/>
        </w:rPr>
        <w:t xml:space="preserve">_______________  ____________  _______________          </w:t>
      </w:r>
      <w:bookmarkStart w:id="7" w:name="OLE_LINK8"/>
      <w:bookmarkStart w:id="8" w:name="OLE_LINK9"/>
      <w:bookmarkStart w:id="9" w:name="OLE_LINK10"/>
      <w:r w:rsidR="003627DD" w:rsidRPr="002E7376">
        <w:rPr>
          <w:rFonts w:ascii="Times New Roman" w:hAnsi="Times New Roman" w:cs="Times New Roman"/>
          <w:sz w:val="24"/>
          <w:szCs w:val="24"/>
        </w:rPr>
        <w:t>«___»</w:t>
      </w:r>
      <w:r w:rsidRPr="002E7376">
        <w:rPr>
          <w:rFonts w:ascii="Times New Roman" w:hAnsi="Times New Roman" w:cs="Times New Roman"/>
          <w:sz w:val="24"/>
          <w:szCs w:val="24"/>
        </w:rPr>
        <w:t xml:space="preserve"> __________ ____ </w:t>
      </w:r>
      <w:proofErr w:type="gramStart"/>
      <w:r w:rsidRPr="002E73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E7376">
        <w:rPr>
          <w:rFonts w:ascii="Times New Roman" w:hAnsi="Times New Roman" w:cs="Times New Roman"/>
          <w:sz w:val="24"/>
          <w:szCs w:val="24"/>
        </w:rPr>
        <w:t>.</w:t>
      </w:r>
      <w:bookmarkEnd w:id="7"/>
      <w:bookmarkEnd w:id="8"/>
      <w:bookmarkEnd w:id="9"/>
    </w:p>
    <w:p w:rsidR="00BB6296" w:rsidRPr="002E7376" w:rsidRDefault="00B145BD" w:rsidP="00F713D1">
      <w:pPr>
        <w:pStyle w:val="ConsPlusNonformat"/>
        <w:jc w:val="both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  </w:t>
      </w:r>
      <w:r w:rsidR="00BB6296" w:rsidRPr="002E7376">
        <w:rPr>
          <w:rFonts w:ascii="Times New Roman" w:hAnsi="Times New Roman" w:cs="Times New Roman"/>
        </w:rPr>
        <w:t xml:space="preserve">     </w:t>
      </w:r>
      <w:r w:rsidRPr="002E7376">
        <w:rPr>
          <w:rFonts w:ascii="Times New Roman" w:hAnsi="Times New Roman" w:cs="Times New Roman"/>
        </w:rPr>
        <w:t xml:space="preserve">(должность)   </w:t>
      </w:r>
      <w:r w:rsidR="00BB6296" w:rsidRPr="002E7376">
        <w:rPr>
          <w:rFonts w:ascii="Times New Roman" w:hAnsi="Times New Roman" w:cs="Times New Roman"/>
        </w:rPr>
        <w:t xml:space="preserve">           </w:t>
      </w:r>
      <w:r w:rsidRPr="002E7376">
        <w:rPr>
          <w:rFonts w:ascii="Times New Roman" w:hAnsi="Times New Roman" w:cs="Times New Roman"/>
        </w:rPr>
        <w:t xml:space="preserve">     (подпись) </w:t>
      </w:r>
      <w:r w:rsidR="00BB6296" w:rsidRPr="002E7376">
        <w:rPr>
          <w:rFonts w:ascii="Times New Roman" w:hAnsi="Times New Roman" w:cs="Times New Roman"/>
        </w:rPr>
        <w:t xml:space="preserve">             </w:t>
      </w:r>
      <w:r w:rsidRPr="002E7376">
        <w:rPr>
          <w:rFonts w:ascii="Times New Roman" w:hAnsi="Times New Roman" w:cs="Times New Roman"/>
        </w:rPr>
        <w:t xml:space="preserve">     (Ф.И.О.) </w:t>
      </w:r>
    </w:p>
    <w:p w:rsidR="00B145BD" w:rsidRPr="002E7376" w:rsidRDefault="00BB6296" w:rsidP="00F713D1">
      <w:pPr>
        <w:pStyle w:val="ConsPlusNonformat"/>
        <w:jc w:val="both"/>
        <w:rPr>
          <w:rFonts w:ascii="Times New Roman" w:hAnsi="Times New Roman" w:cs="Times New Roman"/>
        </w:rPr>
      </w:pPr>
      <w:r w:rsidRPr="002E7376">
        <w:rPr>
          <w:rFonts w:ascii="Times New Roman" w:hAnsi="Times New Roman" w:cs="Times New Roman"/>
        </w:rPr>
        <w:t xml:space="preserve">         </w:t>
      </w:r>
      <w:r w:rsidR="00B145BD" w:rsidRPr="002E7376">
        <w:rPr>
          <w:rFonts w:ascii="Times New Roman" w:hAnsi="Times New Roman" w:cs="Times New Roman"/>
        </w:rPr>
        <w:t xml:space="preserve">   М.П.</w:t>
      </w:r>
    </w:p>
    <w:p w:rsidR="008161D3" w:rsidRPr="002E7376" w:rsidRDefault="002E7376" w:rsidP="00816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2E7376">
        <w:rPr>
          <w:rFonts w:ascii="Times New Roman" w:hAnsi="Times New Roman"/>
          <w:sz w:val="24"/>
          <w:szCs w:val="24"/>
        </w:rPr>
        <w:lastRenderedPageBreak/>
        <w:t>Утверждена</w:t>
      </w:r>
      <w:proofErr w:type="gramEnd"/>
      <w:r w:rsidR="008161D3" w:rsidRPr="002E7376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161D3" w:rsidRPr="002E7376" w:rsidRDefault="008161D3" w:rsidP="00816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E7376">
        <w:rPr>
          <w:rFonts w:ascii="Times New Roman" w:hAnsi="Times New Roman"/>
          <w:sz w:val="24"/>
          <w:szCs w:val="24"/>
        </w:rPr>
        <w:t xml:space="preserve"> Правительства Брянской области </w:t>
      </w:r>
    </w:p>
    <w:p w:rsidR="008161D3" w:rsidRPr="002E7376" w:rsidRDefault="00743797" w:rsidP="00816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E7376">
        <w:rPr>
          <w:rFonts w:ascii="Times New Roman" w:hAnsi="Times New Roman"/>
          <w:sz w:val="24"/>
          <w:szCs w:val="24"/>
        </w:rPr>
        <w:t xml:space="preserve">  </w:t>
      </w:r>
      <w:r w:rsidR="008161D3" w:rsidRPr="002E7376">
        <w:rPr>
          <w:rFonts w:ascii="Times New Roman" w:hAnsi="Times New Roman"/>
          <w:sz w:val="24"/>
          <w:szCs w:val="24"/>
        </w:rPr>
        <w:t>от_</w:t>
      </w:r>
      <w:r w:rsidRPr="002E7376">
        <w:rPr>
          <w:rFonts w:ascii="Times New Roman" w:hAnsi="Times New Roman"/>
          <w:sz w:val="24"/>
          <w:szCs w:val="24"/>
        </w:rPr>
        <w:t>_</w:t>
      </w:r>
      <w:r w:rsidR="008161D3" w:rsidRPr="002E7376">
        <w:rPr>
          <w:rFonts w:ascii="Times New Roman" w:hAnsi="Times New Roman"/>
          <w:sz w:val="24"/>
          <w:szCs w:val="24"/>
        </w:rPr>
        <w:t>_________________ № _____</w:t>
      </w:r>
    </w:p>
    <w:p w:rsidR="002E70F8" w:rsidRPr="002E7376" w:rsidRDefault="002E70F8" w:rsidP="002E7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2E70F8" w:rsidRPr="002E7376" w:rsidRDefault="00A65CC2" w:rsidP="00DB67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Типовая форма анкеты </w:t>
      </w:r>
      <w:r w:rsidR="002B2BA9" w:rsidRPr="002E7376">
        <w:rPr>
          <w:rFonts w:ascii="Times New Roman" w:hAnsi="Times New Roman" w:cs="Times New Roman"/>
          <w:sz w:val="24"/>
          <w:szCs w:val="24"/>
        </w:rPr>
        <w:t>претендента</w:t>
      </w:r>
    </w:p>
    <w:p w:rsidR="00A65CC2" w:rsidRPr="002E7376" w:rsidRDefault="00A65CC2" w:rsidP="00A65CC2">
      <w:pPr>
        <w:pStyle w:val="ConsPlusNonforma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0F6E" w:rsidRPr="002E7376" w:rsidRDefault="00A65CC2" w:rsidP="00A65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7376">
        <w:rPr>
          <w:rFonts w:ascii="Times New Roman" w:hAnsi="Times New Roman"/>
          <w:bCs/>
          <w:sz w:val="24"/>
          <w:szCs w:val="24"/>
        </w:rPr>
        <w:t>АНКЕТА</w:t>
      </w:r>
      <w:r w:rsidR="002E70F8" w:rsidRPr="002E7376">
        <w:rPr>
          <w:rFonts w:ascii="Times New Roman" w:hAnsi="Times New Roman"/>
          <w:bCs/>
          <w:sz w:val="24"/>
          <w:szCs w:val="24"/>
        </w:rPr>
        <w:t xml:space="preserve"> </w:t>
      </w:r>
    </w:p>
    <w:p w:rsidR="002E70F8" w:rsidRPr="002E7376" w:rsidRDefault="002E70F8" w:rsidP="002E70F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2E70F8" w:rsidRPr="002E7376" w:rsidTr="003627DD">
        <w:trPr>
          <w:trHeight w:val="6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 w:rsidP="00FC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FC3974" w:rsidRPr="002E7376">
              <w:rPr>
                <w:rFonts w:ascii="Times New Roman" w:hAnsi="Times New Roman"/>
                <w:sz w:val="24"/>
                <w:szCs w:val="24"/>
              </w:rPr>
              <w:t>претендента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  с  </w:t>
            </w:r>
            <w:r w:rsidR="000472B2" w:rsidRPr="002E7376">
              <w:rPr>
                <w:rFonts w:ascii="Times New Roman" w:hAnsi="Times New Roman"/>
                <w:sz w:val="24"/>
                <w:szCs w:val="24"/>
              </w:rPr>
              <w:t>у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>казанием ее организационно-правовой формы</w:t>
            </w:r>
            <w:r w:rsidR="00A65CC2" w:rsidRPr="002E7376">
              <w:rPr>
                <w:rFonts w:ascii="Times New Roman" w:hAnsi="Times New Roman"/>
                <w:sz w:val="24"/>
                <w:szCs w:val="24"/>
              </w:rPr>
              <w:t>, с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окращенное наименование </w:t>
            </w:r>
            <w:r w:rsidR="00FC3974" w:rsidRPr="002E7376">
              <w:rPr>
                <w:rFonts w:ascii="Times New Roman" w:hAnsi="Times New Roman"/>
                <w:sz w:val="24"/>
                <w:szCs w:val="24"/>
              </w:rPr>
              <w:t>претендента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ИНН/КПП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Юридический адрес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rPr>
          <w:trHeight w:val="20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 w:rsidP="00A6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Номер свид</w:t>
            </w:r>
            <w:r w:rsidR="00A65CC2" w:rsidRPr="002E7376">
              <w:rPr>
                <w:rFonts w:ascii="Times New Roman" w:hAnsi="Times New Roman"/>
                <w:sz w:val="24"/>
                <w:szCs w:val="24"/>
              </w:rPr>
              <w:t>етельства о государственной  р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егистрации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Дата государственной регистрации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743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Наименование регистрирующего органа</w:t>
            </w:r>
            <w:r w:rsidR="002E70F8" w:rsidRPr="002E737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Почтовый адрес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Телефон  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Факс     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0F8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0F8" w:rsidRPr="002E7376" w:rsidRDefault="002E70F8" w:rsidP="00FC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Ф.И.О. руководителя </w:t>
            </w:r>
            <w:r w:rsidR="00FC3974" w:rsidRPr="002E7376">
              <w:rPr>
                <w:rFonts w:ascii="Times New Roman" w:hAnsi="Times New Roman"/>
                <w:sz w:val="24"/>
                <w:szCs w:val="24"/>
              </w:rPr>
              <w:t>претендента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, телефон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0F8" w:rsidRPr="002E7376" w:rsidRDefault="002E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797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3797" w:rsidRPr="002E7376" w:rsidRDefault="00743797" w:rsidP="00FC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Ф.И.О. заместителя руководителя </w:t>
            </w:r>
            <w:r w:rsidR="00FC3974" w:rsidRPr="002E7376">
              <w:rPr>
                <w:rFonts w:ascii="Times New Roman" w:hAnsi="Times New Roman"/>
                <w:sz w:val="24"/>
                <w:szCs w:val="24"/>
              </w:rPr>
              <w:t>претендента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 (имеющего право подписи</w:t>
            </w:r>
            <w:r w:rsidR="00B61231" w:rsidRPr="002E7376">
              <w:rPr>
                <w:rFonts w:ascii="Times New Roman" w:hAnsi="Times New Roman"/>
                <w:sz w:val="24"/>
                <w:szCs w:val="24"/>
              </w:rPr>
              <w:t xml:space="preserve"> в отсутствии руководителя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), телефон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3797" w:rsidRPr="002E7376" w:rsidRDefault="00743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797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3797" w:rsidRPr="002E7376" w:rsidRDefault="00743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Ф.И.О. главного бухгалтера, телефон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3797" w:rsidRPr="002E7376" w:rsidRDefault="00743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 w:rsidP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Ф.И.О. заместителя главного бухгалтера (имеющего право подписи в отсутствии главного бухгалтера), телефон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ОКДП (вид деятельности)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ОКПО 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ОКФС 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ОКАТО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ОКОПФ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ОКОГУ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Код ОКВЭД    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Размер уставного капитала (тыс. рублей)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Основные акционеры (владеющие более 5 процентами акций)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3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31" w:rsidRPr="002E7376" w:rsidRDefault="00A65CC2" w:rsidP="00A6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lastRenderedPageBreak/>
              <w:t>Доля Российской Федерации, субъекта Российской Федерации</w:t>
            </w:r>
            <w:r w:rsidR="00B61231" w:rsidRPr="002E7376">
              <w:rPr>
                <w:rFonts w:ascii="Times New Roman" w:hAnsi="Times New Roman"/>
                <w:sz w:val="24"/>
                <w:szCs w:val="24"/>
              </w:rPr>
              <w:t xml:space="preserve"> (муниципалитета) в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 ус</w:t>
            </w:r>
            <w:r w:rsidR="00B61231" w:rsidRPr="002E7376">
              <w:rPr>
                <w:rFonts w:ascii="Times New Roman" w:hAnsi="Times New Roman"/>
                <w:sz w:val="24"/>
                <w:szCs w:val="24"/>
              </w:rPr>
              <w:t xml:space="preserve">тавном капитале (в процентах)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Данные о вхождении в холдинги или другие объединения в качестве дочернего или зависимого общества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работников, человек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6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31" w:rsidRPr="002E7376" w:rsidRDefault="00B61231" w:rsidP="00A6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работников</w:t>
            </w:r>
            <w:r w:rsidR="00A65CC2" w:rsidRPr="002E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>спи</w:t>
            </w:r>
            <w:r w:rsidR="00A65CC2" w:rsidRPr="002E7376">
              <w:rPr>
                <w:rFonts w:ascii="Times New Roman" w:hAnsi="Times New Roman"/>
                <w:sz w:val="24"/>
                <w:szCs w:val="24"/>
              </w:rPr>
              <w:t>сочного состава (без внешних со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>вместите</w:t>
            </w:r>
            <w:r w:rsidR="00A65CC2" w:rsidRPr="002E7376">
              <w:rPr>
                <w:rFonts w:ascii="Times New Roman" w:hAnsi="Times New Roman"/>
                <w:sz w:val="24"/>
                <w:szCs w:val="24"/>
              </w:rPr>
              <w:t xml:space="preserve">лей) за последний отчетный 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период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25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 w:rsidP="00A6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Банковские реквизиты (с указанием рублевых</w:t>
            </w:r>
            <w:r w:rsidR="00A65CC2" w:rsidRPr="002E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и валютных счетов)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25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3627DD" w:rsidP="00362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Выручка от реализации</w:t>
            </w:r>
            <w:r w:rsidR="00B61231" w:rsidRPr="002E7376">
              <w:rPr>
                <w:rFonts w:ascii="Times New Roman" w:hAnsi="Times New Roman"/>
                <w:sz w:val="24"/>
                <w:szCs w:val="24"/>
              </w:rPr>
              <w:t xml:space="preserve"> продукции,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>р</w:t>
            </w:r>
            <w:r w:rsidR="00B61231" w:rsidRPr="002E7376">
              <w:rPr>
                <w:rFonts w:ascii="Times New Roman" w:hAnsi="Times New Roman"/>
                <w:sz w:val="24"/>
                <w:szCs w:val="24"/>
              </w:rPr>
              <w:t xml:space="preserve">абот, услуг (без НДС), тыс. рублей: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за последний отчетный год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за последний отчетный период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Прибыль (убыток) от продаж, тыс. рублей: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за последний отчетный год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за последний отчетный период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4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 w:rsidP="00362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Чистая прибыль (нераспределенная прибыль,</w:t>
            </w:r>
            <w:r w:rsidR="003627DD" w:rsidRPr="002E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>(убыток)</w:t>
            </w:r>
            <w:r w:rsidR="003627DD" w:rsidRPr="002E7376">
              <w:rPr>
                <w:rFonts w:ascii="Times New Roman" w:hAnsi="Times New Roman"/>
                <w:sz w:val="24"/>
                <w:szCs w:val="24"/>
              </w:rPr>
              <w:t>)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, тыс. рублей: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за последний отчетный год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за последний отчетный период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4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 w:rsidP="00362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Балансовая</w:t>
            </w:r>
            <w:r w:rsidR="003627DD" w:rsidRPr="002E7376">
              <w:rPr>
                <w:rFonts w:ascii="Times New Roman" w:hAnsi="Times New Roman"/>
                <w:sz w:val="24"/>
                <w:szCs w:val="24"/>
              </w:rPr>
              <w:t xml:space="preserve"> стоимость всех активов (на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последнюю отчетную дату), тыс. рублей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28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B61231" w:rsidP="00362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Сумма</w:t>
            </w:r>
            <w:r w:rsidR="003627DD" w:rsidRPr="002E7376">
              <w:rPr>
                <w:rFonts w:ascii="Times New Roman" w:hAnsi="Times New Roman"/>
                <w:sz w:val="24"/>
                <w:szCs w:val="24"/>
              </w:rPr>
              <w:t xml:space="preserve"> чистых активов (на последнюю  </w:t>
            </w:r>
            <w:r w:rsidRPr="002E7376">
              <w:rPr>
                <w:rFonts w:ascii="Times New Roman" w:hAnsi="Times New Roman"/>
                <w:sz w:val="24"/>
                <w:szCs w:val="24"/>
              </w:rPr>
              <w:t xml:space="preserve">отчетную дату), тыс. рублей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31" w:rsidRPr="002E7376" w:rsidTr="003627DD">
        <w:trPr>
          <w:trHeight w:val="4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231" w:rsidRPr="002E7376" w:rsidRDefault="00DB3313" w:rsidP="00DB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76">
              <w:rPr>
                <w:rFonts w:ascii="Times New Roman" w:hAnsi="Times New Roman"/>
                <w:sz w:val="24"/>
                <w:szCs w:val="24"/>
              </w:rPr>
              <w:t>Сведения о предполагаемом обеспечении исполнения регрессных обязательств перед гарантом при наступлении гарантийного случая</w:t>
            </w:r>
            <w:r w:rsidR="00B61231" w:rsidRPr="002E7376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231" w:rsidRPr="002E7376" w:rsidRDefault="00B6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0F8" w:rsidRPr="002E7376" w:rsidRDefault="002E70F8" w:rsidP="002E70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0F8" w:rsidRPr="002E7376" w:rsidRDefault="003627DD" w:rsidP="002E70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</w:t>
      </w:r>
    </w:p>
    <w:p w:rsidR="003627DD" w:rsidRPr="002E7376" w:rsidRDefault="003627DD" w:rsidP="003627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OLE_LINK5"/>
      <w:bookmarkStart w:id="11" w:name="OLE_LINK6"/>
      <w:bookmarkStart w:id="12" w:name="OLE_LINK7"/>
      <w:r w:rsidRPr="002E7376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bookmarkEnd w:id="10"/>
    <w:bookmarkEnd w:id="11"/>
    <w:bookmarkEnd w:id="12"/>
    <w:p w:rsidR="002E70F8" w:rsidRPr="002E7376" w:rsidRDefault="002E70F8" w:rsidP="002E70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Главный бухгалтер _________________</w:t>
      </w:r>
      <w:r w:rsidR="003627DD" w:rsidRPr="002E737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627DD" w:rsidRPr="002E7376" w:rsidRDefault="003627DD" w:rsidP="003627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3627DD" w:rsidRPr="002E7376" w:rsidRDefault="003627DD" w:rsidP="003627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>М.П.</w:t>
      </w:r>
    </w:p>
    <w:p w:rsidR="002E70F8" w:rsidRPr="002E70F8" w:rsidRDefault="003627DD" w:rsidP="003627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E7376">
        <w:rPr>
          <w:rFonts w:ascii="Times New Roman" w:hAnsi="Times New Roman" w:cs="Times New Roman"/>
          <w:sz w:val="24"/>
          <w:szCs w:val="24"/>
        </w:rPr>
        <w:t xml:space="preserve">«___» __________ ____ </w:t>
      </w:r>
      <w:proofErr w:type="gramStart"/>
      <w:r w:rsidRPr="002E73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E7376">
        <w:rPr>
          <w:rFonts w:ascii="Times New Roman" w:hAnsi="Times New Roman" w:cs="Times New Roman"/>
          <w:sz w:val="24"/>
          <w:szCs w:val="24"/>
        </w:rPr>
        <w:t>.</w:t>
      </w:r>
    </w:p>
    <w:sectPr w:rsidR="002E70F8" w:rsidRPr="002E70F8" w:rsidSect="00983999">
      <w:pgSz w:w="11906" w:h="16838"/>
      <w:pgMar w:top="851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EFF"/>
    <w:multiLevelType w:val="hybridMultilevel"/>
    <w:tmpl w:val="A4BC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415C6"/>
    <w:multiLevelType w:val="hybridMultilevel"/>
    <w:tmpl w:val="A55C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469C1"/>
    <w:multiLevelType w:val="hybridMultilevel"/>
    <w:tmpl w:val="3C3891A6"/>
    <w:lvl w:ilvl="0" w:tplc="7B34FA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E7"/>
    <w:rsid w:val="000166D1"/>
    <w:rsid w:val="00030187"/>
    <w:rsid w:val="000453B0"/>
    <w:rsid w:val="000472B2"/>
    <w:rsid w:val="0005098E"/>
    <w:rsid w:val="00060685"/>
    <w:rsid w:val="00061A92"/>
    <w:rsid w:val="00063FB1"/>
    <w:rsid w:val="0006475E"/>
    <w:rsid w:val="00067C3A"/>
    <w:rsid w:val="000715E4"/>
    <w:rsid w:val="0007293E"/>
    <w:rsid w:val="0007739B"/>
    <w:rsid w:val="00083F08"/>
    <w:rsid w:val="00086541"/>
    <w:rsid w:val="000924A4"/>
    <w:rsid w:val="00094FD0"/>
    <w:rsid w:val="00095BB4"/>
    <w:rsid w:val="0009663F"/>
    <w:rsid w:val="00096E21"/>
    <w:rsid w:val="000A520C"/>
    <w:rsid w:val="000B11EC"/>
    <w:rsid w:val="000B1794"/>
    <w:rsid w:val="000B3E37"/>
    <w:rsid w:val="000B7DBE"/>
    <w:rsid w:val="000D1E06"/>
    <w:rsid w:val="000D3A06"/>
    <w:rsid w:val="000D4BE9"/>
    <w:rsid w:val="000D5D83"/>
    <w:rsid w:val="000E2067"/>
    <w:rsid w:val="000F79BD"/>
    <w:rsid w:val="001041A5"/>
    <w:rsid w:val="001048E4"/>
    <w:rsid w:val="00110F2E"/>
    <w:rsid w:val="00114DE9"/>
    <w:rsid w:val="00122A17"/>
    <w:rsid w:val="00125A57"/>
    <w:rsid w:val="00125E73"/>
    <w:rsid w:val="001260ED"/>
    <w:rsid w:val="00131579"/>
    <w:rsid w:val="00133720"/>
    <w:rsid w:val="00134449"/>
    <w:rsid w:val="0013585B"/>
    <w:rsid w:val="0013651E"/>
    <w:rsid w:val="00141003"/>
    <w:rsid w:val="001412AC"/>
    <w:rsid w:val="00142A23"/>
    <w:rsid w:val="00146BAC"/>
    <w:rsid w:val="00146D3F"/>
    <w:rsid w:val="00164175"/>
    <w:rsid w:val="00164FB2"/>
    <w:rsid w:val="00167341"/>
    <w:rsid w:val="00171AA2"/>
    <w:rsid w:val="00173355"/>
    <w:rsid w:val="00182CF4"/>
    <w:rsid w:val="00195DE3"/>
    <w:rsid w:val="001A315E"/>
    <w:rsid w:val="001B022F"/>
    <w:rsid w:val="001B0CE2"/>
    <w:rsid w:val="001B2087"/>
    <w:rsid w:val="001B2E5A"/>
    <w:rsid w:val="001B3ACD"/>
    <w:rsid w:val="001B58A8"/>
    <w:rsid w:val="001B7054"/>
    <w:rsid w:val="001B7204"/>
    <w:rsid w:val="001C0187"/>
    <w:rsid w:val="001C310F"/>
    <w:rsid w:val="001C5ADD"/>
    <w:rsid w:val="001C71E4"/>
    <w:rsid w:val="001D444B"/>
    <w:rsid w:val="001E11F2"/>
    <w:rsid w:val="001E3742"/>
    <w:rsid w:val="001E5365"/>
    <w:rsid w:val="001E57AD"/>
    <w:rsid w:val="001F4731"/>
    <w:rsid w:val="001F6981"/>
    <w:rsid w:val="001F7472"/>
    <w:rsid w:val="001F7D65"/>
    <w:rsid w:val="00204723"/>
    <w:rsid w:val="00205B09"/>
    <w:rsid w:val="00207F72"/>
    <w:rsid w:val="0021541F"/>
    <w:rsid w:val="00223043"/>
    <w:rsid w:val="00232A3E"/>
    <w:rsid w:val="002417B3"/>
    <w:rsid w:val="002559C2"/>
    <w:rsid w:val="00260A14"/>
    <w:rsid w:val="00260C0A"/>
    <w:rsid w:val="002614EF"/>
    <w:rsid w:val="002627C3"/>
    <w:rsid w:val="00285AD2"/>
    <w:rsid w:val="0028687A"/>
    <w:rsid w:val="002906A7"/>
    <w:rsid w:val="002978D5"/>
    <w:rsid w:val="002A1CB6"/>
    <w:rsid w:val="002B2BA9"/>
    <w:rsid w:val="002B3EE7"/>
    <w:rsid w:val="002C2B2B"/>
    <w:rsid w:val="002C2D2E"/>
    <w:rsid w:val="002C44CA"/>
    <w:rsid w:val="002C56A6"/>
    <w:rsid w:val="002D5698"/>
    <w:rsid w:val="002D6D97"/>
    <w:rsid w:val="002E70F8"/>
    <w:rsid w:val="002E7376"/>
    <w:rsid w:val="002E781D"/>
    <w:rsid w:val="002F3B18"/>
    <w:rsid w:val="002F7CD9"/>
    <w:rsid w:val="00302D5A"/>
    <w:rsid w:val="003075C3"/>
    <w:rsid w:val="00322D36"/>
    <w:rsid w:val="00330EE5"/>
    <w:rsid w:val="00331CEA"/>
    <w:rsid w:val="00335675"/>
    <w:rsid w:val="00343B45"/>
    <w:rsid w:val="00345991"/>
    <w:rsid w:val="00347B76"/>
    <w:rsid w:val="00350371"/>
    <w:rsid w:val="0035078E"/>
    <w:rsid w:val="00351744"/>
    <w:rsid w:val="0035456F"/>
    <w:rsid w:val="003564D4"/>
    <w:rsid w:val="00356BFC"/>
    <w:rsid w:val="003571AA"/>
    <w:rsid w:val="003627DD"/>
    <w:rsid w:val="00363CF1"/>
    <w:rsid w:val="00371CEB"/>
    <w:rsid w:val="00386FF0"/>
    <w:rsid w:val="003928D8"/>
    <w:rsid w:val="00393666"/>
    <w:rsid w:val="0039660D"/>
    <w:rsid w:val="0039753A"/>
    <w:rsid w:val="003A1B64"/>
    <w:rsid w:val="003A2FB1"/>
    <w:rsid w:val="003A7643"/>
    <w:rsid w:val="003B2381"/>
    <w:rsid w:val="003B2C80"/>
    <w:rsid w:val="003B62F8"/>
    <w:rsid w:val="003C0F72"/>
    <w:rsid w:val="003C10EB"/>
    <w:rsid w:val="003C2530"/>
    <w:rsid w:val="003C2BD7"/>
    <w:rsid w:val="003C307D"/>
    <w:rsid w:val="003E4398"/>
    <w:rsid w:val="003E5B71"/>
    <w:rsid w:val="003E69DD"/>
    <w:rsid w:val="003E79FD"/>
    <w:rsid w:val="00402BBD"/>
    <w:rsid w:val="00410995"/>
    <w:rsid w:val="00410D0A"/>
    <w:rsid w:val="00411525"/>
    <w:rsid w:val="004150FC"/>
    <w:rsid w:val="004155F5"/>
    <w:rsid w:val="00417DE3"/>
    <w:rsid w:val="00420D09"/>
    <w:rsid w:val="00421375"/>
    <w:rsid w:val="004225D4"/>
    <w:rsid w:val="00423393"/>
    <w:rsid w:val="00423C59"/>
    <w:rsid w:val="00424EBF"/>
    <w:rsid w:val="00426A50"/>
    <w:rsid w:val="00427BA6"/>
    <w:rsid w:val="00432D94"/>
    <w:rsid w:val="00437C9C"/>
    <w:rsid w:val="00437DAD"/>
    <w:rsid w:val="00444358"/>
    <w:rsid w:val="0045617D"/>
    <w:rsid w:val="00460851"/>
    <w:rsid w:val="004625F8"/>
    <w:rsid w:val="0046324C"/>
    <w:rsid w:val="00466709"/>
    <w:rsid w:val="00475DBB"/>
    <w:rsid w:val="0048081C"/>
    <w:rsid w:val="0048243C"/>
    <w:rsid w:val="00496C1E"/>
    <w:rsid w:val="004A569E"/>
    <w:rsid w:val="004B0C25"/>
    <w:rsid w:val="004B0C8F"/>
    <w:rsid w:val="004B2DDF"/>
    <w:rsid w:val="004B3575"/>
    <w:rsid w:val="004B530C"/>
    <w:rsid w:val="004B645A"/>
    <w:rsid w:val="004B6A6F"/>
    <w:rsid w:val="004C656B"/>
    <w:rsid w:val="004F0388"/>
    <w:rsid w:val="004F32B7"/>
    <w:rsid w:val="004F4694"/>
    <w:rsid w:val="004F58C6"/>
    <w:rsid w:val="00502CA1"/>
    <w:rsid w:val="00505C33"/>
    <w:rsid w:val="00506BEE"/>
    <w:rsid w:val="00506C87"/>
    <w:rsid w:val="0051041F"/>
    <w:rsid w:val="00511D3B"/>
    <w:rsid w:val="00516C36"/>
    <w:rsid w:val="005221A0"/>
    <w:rsid w:val="00523DC7"/>
    <w:rsid w:val="0052431B"/>
    <w:rsid w:val="00532D11"/>
    <w:rsid w:val="00533E00"/>
    <w:rsid w:val="00540F0F"/>
    <w:rsid w:val="00551BFC"/>
    <w:rsid w:val="00552D47"/>
    <w:rsid w:val="005532EC"/>
    <w:rsid w:val="0056216A"/>
    <w:rsid w:val="005634CD"/>
    <w:rsid w:val="00563777"/>
    <w:rsid w:val="00575269"/>
    <w:rsid w:val="00575A3A"/>
    <w:rsid w:val="00585861"/>
    <w:rsid w:val="005865A0"/>
    <w:rsid w:val="005916B6"/>
    <w:rsid w:val="005932AB"/>
    <w:rsid w:val="005954C3"/>
    <w:rsid w:val="005A12AE"/>
    <w:rsid w:val="005C1EF6"/>
    <w:rsid w:val="005C3D95"/>
    <w:rsid w:val="005C794B"/>
    <w:rsid w:val="005C7B7C"/>
    <w:rsid w:val="005D1812"/>
    <w:rsid w:val="005D2741"/>
    <w:rsid w:val="005D59D7"/>
    <w:rsid w:val="005D6E80"/>
    <w:rsid w:val="005E160E"/>
    <w:rsid w:val="005E3075"/>
    <w:rsid w:val="005E682C"/>
    <w:rsid w:val="006029A2"/>
    <w:rsid w:val="006133EC"/>
    <w:rsid w:val="006220C3"/>
    <w:rsid w:val="006231F3"/>
    <w:rsid w:val="00627AA3"/>
    <w:rsid w:val="00627E42"/>
    <w:rsid w:val="00630F6E"/>
    <w:rsid w:val="00645123"/>
    <w:rsid w:val="00645430"/>
    <w:rsid w:val="00645D4B"/>
    <w:rsid w:val="00647CC4"/>
    <w:rsid w:val="00652854"/>
    <w:rsid w:val="00656D19"/>
    <w:rsid w:val="00657A9E"/>
    <w:rsid w:val="00661BDC"/>
    <w:rsid w:val="006625BB"/>
    <w:rsid w:val="00665917"/>
    <w:rsid w:val="0067225E"/>
    <w:rsid w:val="00675680"/>
    <w:rsid w:val="00677DF6"/>
    <w:rsid w:val="00677FD4"/>
    <w:rsid w:val="0068127D"/>
    <w:rsid w:val="00681EAE"/>
    <w:rsid w:val="0068616B"/>
    <w:rsid w:val="00691E8F"/>
    <w:rsid w:val="006A3F39"/>
    <w:rsid w:val="006A5293"/>
    <w:rsid w:val="006A53AD"/>
    <w:rsid w:val="006A540E"/>
    <w:rsid w:val="006A7B4A"/>
    <w:rsid w:val="006B6712"/>
    <w:rsid w:val="006C2454"/>
    <w:rsid w:val="006D21E3"/>
    <w:rsid w:val="006E7CAD"/>
    <w:rsid w:val="006E7D3E"/>
    <w:rsid w:val="006F23CC"/>
    <w:rsid w:val="006F23F2"/>
    <w:rsid w:val="006F42B1"/>
    <w:rsid w:val="006F7680"/>
    <w:rsid w:val="00701FBB"/>
    <w:rsid w:val="00702311"/>
    <w:rsid w:val="00710AA4"/>
    <w:rsid w:val="007129C8"/>
    <w:rsid w:val="00714B78"/>
    <w:rsid w:val="007164E4"/>
    <w:rsid w:val="007242C0"/>
    <w:rsid w:val="007252E3"/>
    <w:rsid w:val="00727283"/>
    <w:rsid w:val="00731CA2"/>
    <w:rsid w:val="0073240A"/>
    <w:rsid w:val="00735F73"/>
    <w:rsid w:val="00736AE6"/>
    <w:rsid w:val="00743797"/>
    <w:rsid w:val="007450A1"/>
    <w:rsid w:val="00745E0D"/>
    <w:rsid w:val="007479A4"/>
    <w:rsid w:val="00754A49"/>
    <w:rsid w:val="0076503F"/>
    <w:rsid w:val="00770126"/>
    <w:rsid w:val="007709C9"/>
    <w:rsid w:val="00771071"/>
    <w:rsid w:val="007743CD"/>
    <w:rsid w:val="007773AA"/>
    <w:rsid w:val="00786647"/>
    <w:rsid w:val="00786FC4"/>
    <w:rsid w:val="007950E1"/>
    <w:rsid w:val="00796047"/>
    <w:rsid w:val="007A6FE3"/>
    <w:rsid w:val="007B5375"/>
    <w:rsid w:val="007C00A0"/>
    <w:rsid w:val="007C4115"/>
    <w:rsid w:val="007C4971"/>
    <w:rsid w:val="007C7A49"/>
    <w:rsid w:val="007D1041"/>
    <w:rsid w:val="007D20AB"/>
    <w:rsid w:val="007D2A14"/>
    <w:rsid w:val="007D6957"/>
    <w:rsid w:val="007E0A4F"/>
    <w:rsid w:val="007E14C1"/>
    <w:rsid w:val="007E4673"/>
    <w:rsid w:val="007E5ABA"/>
    <w:rsid w:val="008114FB"/>
    <w:rsid w:val="008135E1"/>
    <w:rsid w:val="008161D3"/>
    <w:rsid w:val="008171AC"/>
    <w:rsid w:val="00821FE6"/>
    <w:rsid w:val="00824CDB"/>
    <w:rsid w:val="0082752B"/>
    <w:rsid w:val="00831444"/>
    <w:rsid w:val="0083151E"/>
    <w:rsid w:val="0085186F"/>
    <w:rsid w:val="00851E9A"/>
    <w:rsid w:val="00855CD6"/>
    <w:rsid w:val="00857D44"/>
    <w:rsid w:val="008650E4"/>
    <w:rsid w:val="0088152A"/>
    <w:rsid w:val="00886DA0"/>
    <w:rsid w:val="00887E61"/>
    <w:rsid w:val="00893BD2"/>
    <w:rsid w:val="008A3EFB"/>
    <w:rsid w:val="008B6C7D"/>
    <w:rsid w:val="008C0013"/>
    <w:rsid w:val="008C1993"/>
    <w:rsid w:val="008C3105"/>
    <w:rsid w:val="008C3F87"/>
    <w:rsid w:val="008D398E"/>
    <w:rsid w:val="008D7E3A"/>
    <w:rsid w:val="008E04FC"/>
    <w:rsid w:val="008E5367"/>
    <w:rsid w:val="008F11FA"/>
    <w:rsid w:val="008F1FD3"/>
    <w:rsid w:val="008F2669"/>
    <w:rsid w:val="0090065A"/>
    <w:rsid w:val="0090362D"/>
    <w:rsid w:val="009163ED"/>
    <w:rsid w:val="0091701E"/>
    <w:rsid w:val="009212D9"/>
    <w:rsid w:val="00924012"/>
    <w:rsid w:val="00924C44"/>
    <w:rsid w:val="0093429E"/>
    <w:rsid w:val="0093645C"/>
    <w:rsid w:val="00940226"/>
    <w:rsid w:val="00960648"/>
    <w:rsid w:val="00962BC4"/>
    <w:rsid w:val="009652D7"/>
    <w:rsid w:val="009663E2"/>
    <w:rsid w:val="00972EC0"/>
    <w:rsid w:val="00975EBD"/>
    <w:rsid w:val="00983999"/>
    <w:rsid w:val="0099189A"/>
    <w:rsid w:val="009936E2"/>
    <w:rsid w:val="0099537D"/>
    <w:rsid w:val="00996987"/>
    <w:rsid w:val="009A5037"/>
    <w:rsid w:val="009A7617"/>
    <w:rsid w:val="009A7F6F"/>
    <w:rsid w:val="009B0645"/>
    <w:rsid w:val="009B311C"/>
    <w:rsid w:val="009B6D86"/>
    <w:rsid w:val="009C2392"/>
    <w:rsid w:val="009C3657"/>
    <w:rsid w:val="009C6E56"/>
    <w:rsid w:val="009D07AC"/>
    <w:rsid w:val="009D7721"/>
    <w:rsid w:val="009D7CB5"/>
    <w:rsid w:val="009E2266"/>
    <w:rsid w:val="009E2618"/>
    <w:rsid w:val="009E7FA8"/>
    <w:rsid w:val="009F1FC0"/>
    <w:rsid w:val="009F43A4"/>
    <w:rsid w:val="009F5416"/>
    <w:rsid w:val="009F5E5E"/>
    <w:rsid w:val="009F6221"/>
    <w:rsid w:val="009F707C"/>
    <w:rsid w:val="009F7A8F"/>
    <w:rsid w:val="009F7EAC"/>
    <w:rsid w:val="00A00F98"/>
    <w:rsid w:val="00A02AD1"/>
    <w:rsid w:val="00A06AE0"/>
    <w:rsid w:val="00A10D10"/>
    <w:rsid w:val="00A12DE9"/>
    <w:rsid w:val="00A1433A"/>
    <w:rsid w:val="00A23F09"/>
    <w:rsid w:val="00A253A6"/>
    <w:rsid w:val="00A36DFA"/>
    <w:rsid w:val="00A404C7"/>
    <w:rsid w:val="00A46F25"/>
    <w:rsid w:val="00A52DF0"/>
    <w:rsid w:val="00A52FAC"/>
    <w:rsid w:val="00A5368C"/>
    <w:rsid w:val="00A56D40"/>
    <w:rsid w:val="00A60E34"/>
    <w:rsid w:val="00A65295"/>
    <w:rsid w:val="00A65CC2"/>
    <w:rsid w:val="00A70327"/>
    <w:rsid w:val="00A715C7"/>
    <w:rsid w:val="00A7641A"/>
    <w:rsid w:val="00A81AA4"/>
    <w:rsid w:val="00A81C57"/>
    <w:rsid w:val="00A835D1"/>
    <w:rsid w:val="00A84798"/>
    <w:rsid w:val="00A8515D"/>
    <w:rsid w:val="00A92BC9"/>
    <w:rsid w:val="00A92FEE"/>
    <w:rsid w:val="00A95506"/>
    <w:rsid w:val="00AA2000"/>
    <w:rsid w:val="00AA241A"/>
    <w:rsid w:val="00AA4FB9"/>
    <w:rsid w:val="00AA5A44"/>
    <w:rsid w:val="00AA5B81"/>
    <w:rsid w:val="00AB5DC6"/>
    <w:rsid w:val="00AB75F2"/>
    <w:rsid w:val="00AB7C2D"/>
    <w:rsid w:val="00AB7D0C"/>
    <w:rsid w:val="00AC2A36"/>
    <w:rsid w:val="00AC59BD"/>
    <w:rsid w:val="00AC73B5"/>
    <w:rsid w:val="00AD1CD3"/>
    <w:rsid w:val="00AE08AE"/>
    <w:rsid w:val="00AE6198"/>
    <w:rsid w:val="00AE7975"/>
    <w:rsid w:val="00AF1F9D"/>
    <w:rsid w:val="00AF499D"/>
    <w:rsid w:val="00B020AD"/>
    <w:rsid w:val="00B06BFE"/>
    <w:rsid w:val="00B145BD"/>
    <w:rsid w:val="00B16894"/>
    <w:rsid w:val="00B17280"/>
    <w:rsid w:val="00B17E50"/>
    <w:rsid w:val="00B21076"/>
    <w:rsid w:val="00B26714"/>
    <w:rsid w:val="00B318FC"/>
    <w:rsid w:val="00B33A43"/>
    <w:rsid w:val="00B37197"/>
    <w:rsid w:val="00B437B3"/>
    <w:rsid w:val="00B45226"/>
    <w:rsid w:val="00B45352"/>
    <w:rsid w:val="00B45CE6"/>
    <w:rsid w:val="00B46E13"/>
    <w:rsid w:val="00B51D66"/>
    <w:rsid w:val="00B61231"/>
    <w:rsid w:val="00B62A27"/>
    <w:rsid w:val="00B649A8"/>
    <w:rsid w:val="00B67E5B"/>
    <w:rsid w:val="00B71373"/>
    <w:rsid w:val="00B75F41"/>
    <w:rsid w:val="00B815DF"/>
    <w:rsid w:val="00B91C7D"/>
    <w:rsid w:val="00B92649"/>
    <w:rsid w:val="00B92985"/>
    <w:rsid w:val="00B975A6"/>
    <w:rsid w:val="00BA4B66"/>
    <w:rsid w:val="00BB16D7"/>
    <w:rsid w:val="00BB6296"/>
    <w:rsid w:val="00BB770B"/>
    <w:rsid w:val="00BD21A2"/>
    <w:rsid w:val="00BD4542"/>
    <w:rsid w:val="00BD6459"/>
    <w:rsid w:val="00BD67C7"/>
    <w:rsid w:val="00BE785C"/>
    <w:rsid w:val="00BE796A"/>
    <w:rsid w:val="00BF001A"/>
    <w:rsid w:val="00BF5F08"/>
    <w:rsid w:val="00C002F8"/>
    <w:rsid w:val="00C018B1"/>
    <w:rsid w:val="00C04B47"/>
    <w:rsid w:val="00C10694"/>
    <w:rsid w:val="00C15DCB"/>
    <w:rsid w:val="00C2395B"/>
    <w:rsid w:val="00C26A6C"/>
    <w:rsid w:val="00C31CD6"/>
    <w:rsid w:val="00C32DDD"/>
    <w:rsid w:val="00C3555B"/>
    <w:rsid w:val="00C361A8"/>
    <w:rsid w:val="00C4182C"/>
    <w:rsid w:val="00C451F7"/>
    <w:rsid w:val="00C55C68"/>
    <w:rsid w:val="00C62663"/>
    <w:rsid w:val="00C643DF"/>
    <w:rsid w:val="00C66561"/>
    <w:rsid w:val="00C66EB2"/>
    <w:rsid w:val="00C71346"/>
    <w:rsid w:val="00C7236F"/>
    <w:rsid w:val="00C81FC9"/>
    <w:rsid w:val="00C83D19"/>
    <w:rsid w:val="00C93242"/>
    <w:rsid w:val="00C94041"/>
    <w:rsid w:val="00C95134"/>
    <w:rsid w:val="00C96686"/>
    <w:rsid w:val="00C973A0"/>
    <w:rsid w:val="00CA0C99"/>
    <w:rsid w:val="00CA31AC"/>
    <w:rsid w:val="00CB2C13"/>
    <w:rsid w:val="00CC2954"/>
    <w:rsid w:val="00CD1E0D"/>
    <w:rsid w:val="00CD53FF"/>
    <w:rsid w:val="00CE2C2D"/>
    <w:rsid w:val="00CE4EE9"/>
    <w:rsid w:val="00CF1290"/>
    <w:rsid w:val="00CF25B8"/>
    <w:rsid w:val="00CF4887"/>
    <w:rsid w:val="00D03935"/>
    <w:rsid w:val="00D16D73"/>
    <w:rsid w:val="00D212A3"/>
    <w:rsid w:val="00D24EEA"/>
    <w:rsid w:val="00D37643"/>
    <w:rsid w:val="00D40344"/>
    <w:rsid w:val="00D5154D"/>
    <w:rsid w:val="00D55485"/>
    <w:rsid w:val="00D56D7F"/>
    <w:rsid w:val="00D632B6"/>
    <w:rsid w:val="00D63470"/>
    <w:rsid w:val="00D70783"/>
    <w:rsid w:val="00D728D1"/>
    <w:rsid w:val="00D7721F"/>
    <w:rsid w:val="00D81657"/>
    <w:rsid w:val="00D91809"/>
    <w:rsid w:val="00D92C3C"/>
    <w:rsid w:val="00D93FDE"/>
    <w:rsid w:val="00D95019"/>
    <w:rsid w:val="00D97DC0"/>
    <w:rsid w:val="00DA0CA9"/>
    <w:rsid w:val="00DA1545"/>
    <w:rsid w:val="00DA6632"/>
    <w:rsid w:val="00DA69B8"/>
    <w:rsid w:val="00DB0FAB"/>
    <w:rsid w:val="00DB3245"/>
    <w:rsid w:val="00DB3313"/>
    <w:rsid w:val="00DB4E12"/>
    <w:rsid w:val="00DB67AC"/>
    <w:rsid w:val="00DB7E05"/>
    <w:rsid w:val="00DC02C9"/>
    <w:rsid w:val="00DC35A2"/>
    <w:rsid w:val="00DC434B"/>
    <w:rsid w:val="00DC45BB"/>
    <w:rsid w:val="00DC5BAA"/>
    <w:rsid w:val="00DD13C2"/>
    <w:rsid w:val="00DD6AC2"/>
    <w:rsid w:val="00DF7BA3"/>
    <w:rsid w:val="00DF7FFE"/>
    <w:rsid w:val="00E04B28"/>
    <w:rsid w:val="00E0710B"/>
    <w:rsid w:val="00E124E2"/>
    <w:rsid w:val="00E126F4"/>
    <w:rsid w:val="00E13ADA"/>
    <w:rsid w:val="00E14297"/>
    <w:rsid w:val="00E20D22"/>
    <w:rsid w:val="00E238D9"/>
    <w:rsid w:val="00E317D1"/>
    <w:rsid w:val="00E32E32"/>
    <w:rsid w:val="00E4082C"/>
    <w:rsid w:val="00E4218C"/>
    <w:rsid w:val="00E46089"/>
    <w:rsid w:val="00E56AE4"/>
    <w:rsid w:val="00E665E3"/>
    <w:rsid w:val="00E715C7"/>
    <w:rsid w:val="00E73EB6"/>
    <w:rsid w:val="00E93648"/>
    <w:rsid w:val="00EA38CE"/>
    <w:rsid w:val="00EA7681"/>
    <w:rsid w:val="00EB1414"/>
    <w:rsid w:val="00EB2617"/>
    <w:rsid w:val="00EB388A"/>
    <w:rsid w:val="00EB64E3"/>
    <w:rsid w:val="00EC4189"/>
    <w:rsid w:val="00EC78C7"/>
    <w:rsid w:val="00ED4051"/>
    <w:rsid w:val="00ED5806"/>
    <w:rsid w:val="00EE255C"/>
    <w:rsid w:val="00EE52FB"/>
    <w:rsid w:val="00EF0BD2"/>
    <w:rsid w:val="00EF25F8"/>
    <w:rsid w:val="00EF39E3"/>
    <w:rsid w:val="00EF4B31"/>
    <w:rsid w:val="00EF70D5"/>
    <w:rsid w:val="00F001D8"/>
    <w:rsid w:val="00F018C9"/>
    <w:rsid w:val="00F03B20"/>
    <w:rsid w:val="00F158F2"/>
    <w:rsid w:val="00F26A30"/>
    <w:rsid w:val="00F31CFE"/>
    <w:rsid w:val="00F33554"/>
    <w:rsid w:val="00F33F16"/>
    <w:rsid w:val="00F43808"/>
    <w:rsid w:val="00F442B4"/>
    <w:rsid w:val="00F45853"/>
    <w:rsid w:val="00F551F8"/>
    <w:rsid w:val="00F61352"/>
    <w:rsid w:val="00F6284B"/>
    <w:rsid w:val="00F64007"/>
    <w:rsid w:val="00F6434F"/>
    <w:rsid w:val="00F713D1"/>
    <w:rsid w:val="00F807CD"/>
    <w:rsid w:val="00F81E34"/>
    <w:rsid w:val="00F829D7"/>
    <w:rsid w:val="00F82CFF"/>
    <w:rsid w:val="00F90103"/>
    <w:rsid w:val="00F96A8B"/>
    <w:rsid w:val="00F971E5"/>
    <w:rsid w:val="00FA09A8"/>
    <w:rsid w:val="00FB37C6"/>
    <w:rsid w:val="00FB573F"/>
    <w:rsid w:val="00FB7F87"/>
    <w:rsid w:val="00FC0070"/>
    <w:rsid w:val="00FC299D"/>
    <w:rsid w:val="00FC3974"/>
    <w:rsid w:val="00FC5210"/>
    <w:rsid w:val="00FD416C"/>
    <w:rsid w:val="00FD5FDC"/>
    <w:rsid w:val="00FE5D8D"/>
    <w:rsid w:val="00FF150D"/>
    <w:rsid w:val="00FF4162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E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3E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nformat">
    <w:name w:val="ConsNonformat"/>
    <w:rsid w:val="002B3EE7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B3EE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Знак Знак Знак Знак"/>
    <w:basedOn w:val="a"/>
    <w:rsid w:val="00DC43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4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7B76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B0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C00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00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0013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00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001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857D44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B43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E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3E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nformat">
    <w:name w:val="ConsNonformat"/>
    <w:rsid w:val="002B3EE7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B3EE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Знак Знак Знак Знак"/>
    <w:basedOn w:val="a"/>
    <w:rsid w:val="00DC43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4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7B76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B0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C00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00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0013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00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001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857D44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B43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A268-823B-4A36-B7C3-CE0C32C2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10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18641</CharactersWithSpaces>
  <SharedDoc>false</SharedDoc>
  <HLinks>
    <vt:vector size="36" baseType="variant">
      <vt:variant>
        <vt:i4>262146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consultantplus://offline/ref=E155A9315847A9A297B06B0D5965D3ED024CF7B8B04D3EFB953CFF3549k6X6G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consultantplus://offline/ref=3C0049BE6792953D27FCD840E0048D2859D74363A2573E72310ABA28F45936FABD2F69CE79D6jFX4G</vt:lpwstr>
      </vt:variant>
      <vt:variant>
        <vt:lpwstr/>
      </vt:variant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consultantplus://offline/ref=3C0049BE6792953D27FCC64DF668D12559D91E67A75634246555E175A3503CADFA60308C34D9FD2633E1BDj7XBG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 О.В.</dc:creator>
  <cp:lastModifiedBy>Селихова</cp:lastModifiedBy>
  <cp:revision>67</cp:revision>
  <cp:lastPrinted>2015-04-06T07:58:00Z</cp:lastPrinted>
  <dcterms:created xsi:type="dcterms:W3CDTF">2014-06-19T06:03:00Z</dcterms:created>
  <dcterms:modified xsi:type="dcterms:W3CDTF">2015-04-06T08:08:00Z</dcterms:modified>
</cp:coreProperties>
</file>