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B5" w:rsidRPr="00894F72" w:rsidRDefault="004D08B5" w:rsidP="006E207B">
      <w:pPr>
        <w:pStyle w:val="ConsPlusNormal"/>
        <w:widowControl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94F72">
        <w:rPr>
          <w:rFonts w:ascii="Times New Roman" w:hAnsi="Times New Roman" w:cs="Times New Roman"/>
          <w:sz w:val="28"/>
          <w:szCs w:val="28"/>
        </w:rPr>
        <w:t>Проект</w:t>
      </w:r>
    </w:p>
    <w:p w:rsidR="004D08B5" w:rsidRPr="00894F72" w:rsidRDefault="004D08B5" w:rsidP="006E207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4F7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D08B5" w:rsidRPr="00894F72" w:rsidRDefault="004D08B5" w:rsidP="006E207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4F72">
        <w:rPr>
          <w:rFonts w:ascii="Times New Roman" w:hAnsi="Times New Roman" w:cs="Times New Roman"/>
          <w:sz w:val="28"/>
          <w:szCs w:val="28"/>
        </w:rPr>
        <w:t>Закон Брянской области</w:t>
      </w:r>
    </w:p>
    <w:p w:rsidR="004D08B5" w:rsidRPr="007B7CAC" w:rsidRDefault="004D08B5" w:rsidP="006E207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</w:rPr>
      </w:pPr>
    </w:p>
    <w:p w:rsidR="004D08B5" w:rsidRPr="000A4FF0" w:rsidRDefault="004D08B5" w:rsidP="006E207B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F0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3E26CE">
        <w:rPr>
          <w:rFonts w:ascii="Times New Roman" w:hAnsi="Times New Roman" w:cs="Times New Roman"/>
          <w:b/>
          <w:sz w:val="28"/>
          <w:szCs w:val="28"/>
        </w:rPr>
        <w:t>й</w:t>
      </w:r>
      <w:r w:rsidRPr="000A4FF0">
        <w:rPr>
          <w:rFonts w:ascii="Times New Roman" w:hAnsi="Times New Roman" w:cs="Times New Roman"/>
          <w:b/>
          <w:sz w:val="28"/>
          <w:szCs w:val="28"/>
        </w:rPr>
        <w:t xml:space="preserve"> в Закон Брянской области</w:t>
      </w:r>
    </w:p>
    <w:p w:rsidR="004D08B5" w:rsidRPr="000A4FF0" w:rsidRDefault="004D08B5" w:rsidP="006E207B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F0">
        <w:rPr>
          <w:rFonts w:ascii="Times New Roman" w:hAnsi="Times New Roman" w:cs="Times New Roman"/>
          <w:b/>
          <w:sz w:val="28"/>
          <w:szCs w:val="28"/>
        </w:rPr>
        <w:t>«О межбюджетных отношениях в Брянской области»</w:t>
      </w:r>
    </w:p>
    <w:p w:rsidR="004D08B5" w:rsidRPr="00894F72" w:rsidRDefault="004D08B5" w:rsidP="006E207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10"/>
          <w:szCs w:val="10"/>
        </w:rPr>
      </w:pPr>
    </w:p>
    <w:p w:rsidR="004D08B5" w:rsidRPr="00894F72" w:rsidRDefault="004D08B5" w:rsidP="006E207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4F72">
        <w:rPr>
          <w:rFonts w:ascii="Times New Roman" w:hAnsi="Times New Roman" w:cs="Times New Roman"/>
          <w:sz w:val="28"/>
          <w:szCs w:val="28"/>
        </w:rPr>
        <w:t xml:space="preserve">Принят Брянской областной Думой ____ </w:t>
      </w:r>
      <w:r w:rsidR="006640B5">
        <w:rPr>
          <w:rFonts w:ascii="Times New Roman" w:hAnsi="Times New Roman" w:cs="Times New Roman"/>
          <w:sz w:val="28"/>
          <w:szCs w:val="28"/>
        </w:rPr>
        <w:t>октябр</w:t>
      </w:r>
      <w:r w:rsidRPr="00894F72">
        <w:rPr>
          <w:rFonts w:ascii="Times New Roman" w:hAnsi="Times New Roman" w:cs="Times New Roman"/>
          <w:sz w:val="28"/>
          <w:szCs w:val="28"/>
        </w:rPr>
        <w:t>я  202</w:t>
      </w:r>
      <w:r w:rsidR="004637D2">
        <w:rPr>
          <w:rFonts w:ascii="Times New Roman" w:hAnsi="Times New Roman" w:cs="Times New Roman"/>
          <w:sz w:val="28"/>
          <w:szCs w:val="28"/>
        </w:rPr>
        <w:t>3</w:t>
      </w:r>
      <w:r w:rsidRPr="00894F7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D08B5" w:rsidRPr="00356FB6" w:rsidRDefault="004D08B5" w:rsidP="006E207B">
      <w:pPr>
        <w:pStyle w:val="2"/>
        <w:spacing w:after="0" w:line="240" w:lineRule="auto"/>
        <w:ind w:firstLine="720"/>
        <w:jc w:val="center"/>
        <w:rPr>
          <w:sz w:val="12"/>
          <w:szCs w:val="12"/>
        </w:rPr>
      </w:pPr>
    </w:p>
    <w:p w:rsidR="004D08B5" w:rsidRPr="00894F72" w:rsidRDefault="004D08B5" w:rsidP="006E207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F72">
        <w:rPr>
          <w:rFonts w:ascii="Times New Roman" w:hAnsi="Times New Roman" w:cs="Times New Roman"/>
          <w:b/>
          <w:sz w:val="28"/>
          <w:szCs w:val="28"/>
        </w:rPr>
        <w:t>Статья 1</w:t>
      </w:r>
      <w:r w:rsidR="007C2DE5">
        <w:rPr>
          <w:rFonts w:ascii="Times New Roman" w:hAnsi="Times New Roman" w:cs="Times New Roman"/>
          <w:b/>
          <w:sz w:val="28"/>
          <w:szCs w:val="28"/>
        </w:rPr>
        <w:t>.</w:t>
      </w:r>
    </w:p>
    <w:p w:rsidR="00B41083" w:rsidRDefault="004D08B5" w:rsidP="006E207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F72">
        <w:rPr>
          <w:rFonts w:ascii="Times New Roman" w:hAnsi="Times New Roman" w:cs="Times New Roman"/>
          <w:sz w:val="28"/>
          <w:szCs w:val="28"/>
        </w:rPr>
        <w:t>Внести в Закон Брянской области от 2 ноября 2016 года </w:t>
      </w:r>
      <w:r w:rsidRPr="00894F72">
        <w:rPr>
          <w:rFonts w:ascii="Times New Roman" w:hAnsi="Times New Roman" w:cs="Times New Roman"/>
          <w:sz w:val="28"/>
          <w:szCs w:val="28"/>
        </w:rPr>
        <w:br/>
        <w:t>№ 89-З «О межбюджетных отношениях в Брянской области» (в редакции законов Брян</w:t>
      </w:r>
      <w:r w:rsidR="005030ED">
        <w:rPr>
          <w:rFonts w:ascii="Times New Roman" w:hAnsi="Times New Roman" w:cs="Times New Roman"/>
          <w:sz w:val="28"/>
          <w:szCs w:val="28"/>
        </w:rPr>
        <w:t>с</w:t>
      </w:r>
      <w:r w:rsidRPr="00894F72">
        <w:rPr>
          <w:rFonts w:ascii="Times New Roman" w:hAnsi="Times New Roman" w:cs="Times New Roman"/>
          <w:sz w:val="28"/>
          <w:szCs w:val="28"/>
        </w:rPr>
        <w:t xml:space="preserve">кой области от 31 октября 2017 года № 87-З, от 24 сентября      2018 года № 78-З, от 29 октября 2018 года № 90-З, от 28 октября 2019 года </w:t>
      </w:r>
      <w:r w:rsidRPr="00894F72">
        <w:rPr>
          <w:rFonts w:ascii="Times New Roman" w:hAnsi="Times New Roman" w:cs="Times New Roman"/>
          <w:sz w:val="28"/>
          <w:szCs w:val="28"/>
        </w:rPr>
        <w:br/>
        <w:t>№ 95-З, от 16 марта 2020 года № 18-З</w:t>
      </w:r>
      <w:r w:rsidR="002B1EB6">
        <w:rPr>
          <w:rFonts w:ascii="Times New Roman" w:hAnsi="Times New Roman" w:cs="Times New Roman"/>
          <w:sz w:val="28"/>
          <w:szCs w:val="28"/>
        </w:rPr>
        <w:t xml:space="preserve">, </w:t>
      </w:r>
      <w:r w:rsidR="002B1EB6" w:rsidRPr="002B1EB6">
        <w:rPr>
          <w:rFonts w:ascii="Times New Roman" w:hAnsi="Times New Roman" w:cs="Times New Roman"/>
          <w:sz w:val="28"/>
          <w:szCs w:val="28"/>
        </w:rPr>
        <w:t>о</w:t>
      </w:r>
      <w:r w:rsidR="00596741">
        <w:rPr>
          <w:rFonts w:ascii="Times New Roman" w:hAnsi="Times New Roman" w:cs="Times New Roman"/>
          <w:sz w:val="28"/>
          <w:szCs w:val="28"/>
        </w:rPr>
        <w:t xml:space="preserve">т 26 октября </w:t>
      </w:r>
      <w:r w:rsidR="002B1EB6" w:rsidRPr="002B1EB6">
        <w:rPr>
          <w:rFonts w:ascii="Times New Roman" w:hAnsi="Times New Roman" w:cs="Times New Roman"/>
          <w:sz w:val="28"/>
          <w:szCs w:val="28"/>
        </w:rPr>
        <w:t xml:space="preserve">2020 </w:t>
      </w:r>
      <w:r w:rsidR="005967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2B1EB6" w:rsidRPr="002B1EB6">
        <w:rPr>
          <w:rFonts w:ascii="Times New Roman" w:hAnsi="Times New Roman" w:cs="Times New Roman"/>
          <w:sz w:val="28"/>
          <w:szCs w:val="28"/>
        </w:rPr>
        <w:t xml:space="preserve">№ 77-З, от </w:t>
      </w:r>
      <w:r w:rsidR="00596741">
        <w:rPr>
          <w:rFonts w:ascii="Times New Roman" w:hAnsi="Times New Roman" w:cs="Times New Roman"/>
          <w:sz w:val="28"/>
          <w:szCs w:val="28"/>
        </w:rPr>
        <w:br/>
      </w:r>
      <w:r w:rsidR="002B1EB6" w:rsidRPr="002B1EB6">
        <w:rPr>
          <w:rFonts w:ascii="Times New Roman" w:hAnsi="Times New Roman" w:cs="Times New Roman"/>
          <w:sz w:val="28"/>
          <w:szCs w:val="28"/>
        </w:rPr>
        <w:t>27</w:t>
      </w:r>
      <w:r w:rsidR="00596741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2B1EB6" w:rsidRPr="002B1EB6">
        <w:rPr>
          <w:rFonts w:ascii="Times New Roman" w:hAnsi="Times New Roman" w:cs="Times New Roman"/>
          <w:sz w:val="28"/>
          <w:szCs w:val="28"/>
        </w:rPr>
        <w:t>2021</w:t>
      </w:r>
      <w:r w:rsidR="00596741">
        <w:rPr>
          <w:rFonts w:ascii="Times New Roman" w:hAnsi="Times New Roman" w:cs="Times New Roman"/>
          <w:sz w:val="28"/>
          <w:szCs w:val="28"/>
        </w:rPr>
        <w:t xml:space="preserve"> года</w:t>
      </w:r>
      <w:r w:rsidR="002B1EB6" w:rsidRPr="002B1EB6">
        <w:rPr>
          <w:rFonts w:ascii="Times New Roman" w:hAnsi="Times New Roman" w:cs="Times New Roman"/>
          <w:sz w:val="28"/>
          <w:szCs w:val="28"/>
        </w:rPr>
        <w:t xml:space="preserve"> №</w:t>
      </w:r>
      <w:r w:rsidR="00EF4050" w:rsidRPr="00EF4050">
        <w:rPr>
          <w:rFonts w:ascii="Times New Roman" w:hAnsi="Times New Roman" w:cs="Times New Roman"/>
          <w:sz w:val="28"/>
          <w:szCs w:val="28"/>
        </w:rPr>
        <w:t xml:space="preserve"> </w:t>
      </w:r>
      <w:r w:rsidR="002B1EB6" w:rsidRPr="002B1EB6">
        <w:rPr>
          <w:rFonts w:ascii="Times New Roman" w:hAnsi="Times New Roman" w:cs="Times New Roman"/>
          <w:sz w:val="28"/>
          <w:szCs w:val="28"/>
        </w:rPr>
        <w:t>12-З</w:t>
      </w:r>
      <w:r w:rsidR="006270B2">
        <w:rPr>
          <w:rFonts w:ascii="Times New Roman" w:hAnsi="Times New Roman" w:cs="Times New Roman"/>
          <w:sz w:val="28"/>
          <w:szCs w:val="28"/>
        </w:rPr>
        <w:t>, от 29</w:t>
      </w:r>
      <w:r w:rsidR="005030E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6270B2">
        <w:rPr>
          <w:rFonts w:ascii="Times New Roman" w:hAnsi="Times New Roman" w:cs="Times New Roman"/>
          <w:sz w:val="28"/>
          <w:szCs w:val="28"/>
        </w:rPr>
        <w:t xml:space="preserve">2021 </w:t>
      </w:r>
      <w:r w:rsidR="005030ED">
        <w:rPr>
          <w:rFonts w:ascii="Times New Roman" w:hAnsi="Times New Roman" w:cs="Times New Roman"/>
          <w:sz w:val="28"/>
          <w:szCs w:val="28"/>
        </w:rPr>
        <w:t xml:space="preserve">года </w:t>
      </w:r>
      <w:r w:rsidR="006270B2">
        <w:rPr>
          <w:rFonts w:ascii="Times New Roman" w:hAnsi="Times New Roman" w:cs="Times New Roman"/>
          <w:sz w:val="28"/>
          <w:szCs w:val="28"/>
        </w:rPr>
        <w:t>№89-З, от 6</w:t>
      </w:r>
      <w:r w:rsidR="005030ED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6270B2">
        <w:rPr>
          <w:rFonts w:ascii="Times New Roman" w:hAnsi="Times New Roman" w:cs="Times New Roman"/>
          <w:sz w:val="28"/>
          <w:szCs w:val="28"/>
        </w:rPr>
        <w:t xml:space="preserve">2022 </w:t>
      </w:r>
      <w:r w:rsidR="005030ED">
        <w:rPr>
          <w:rFonts w:ascii="Times New Roman" w:hAnsi="Times New Roman" w:cs="Times New Roman"/>
          <w:sz w:val="28"/>
          <w:szCs w:val="28"/>
        </w:rPr>
        <w:t xml:space="preserve">года </w:t>
      </w:r>
      <w:r w:rsidR="006270B2">
        <w:rPr>
          <w:rFonts w:ascii="Times New Roman" w:hAnsi="Times New Roman" w:cs="Times New Roman"/>
          <w:sz w:val="28"/>
          <w:szCs w:val="28"/>
        </w:rPr>
        <w:t>№24-З, от 27</w:t>
      </w:r>
      <w:r w:rsidR="005030ED">
        <w:rPr>
          <w:rFonts w:ascii="Times New Roman" w:hAnsi="Times New Roman" w:cs="Times New Roman"/>
          <w:sz w:val="28"/>
          <w:szCs w:val="28"/>
        </w:rPr>
        <w:t xml:space="preserve"> мая </w:t>
      </w:r>
      <w:r w:rsidR="006270B2">
        <w:rPr>
          <w:rFonts w:ascii="Times New Roman" w:hAnsi="Times New Roman" w:cs="Times New Roman"/>
          <w:sz w:val="28"/>
          <w:szCs w:val="28"/>
        </w:rPr>
        <w:t>2022</w:t>
      </w:r>
      <w:r w:rsidR="005030ED">
        <w:rPr>
          <w:rFonts w:ascii="Times New Roman" w:hAnsi="Times New Roman" w:cs="Times New Roman"/>
          <w:sz w:val="28"/>
          <w:szCs w:val="28"/>
        </w:rPr>
        <w:t xml:space="preserve"> года</w:t>
      </w:r>
      <w:r w:rsidR="000312B2">
        <w:rPr>
          <w:rFonts w:ascii="Times New Roman" w:hAnsi="Times New Roman" w:cs="Times New Roman"/>
          <w:sz w:val="28"/>
          <w:szCs w:val="28"/>
        </w:rPr>
        <w:t xml:space="preserve"> №41</w:t>
      </w:r>
      <w:r w:rsidR="006270B2">
        <w:rPr>
          <w:rFonts w:ascii="Times New Roman" w:hAnsi="Times New Roman" w:cs="Times New Roman"/>
          <w:sz w:val="28"/>
          <w:szCs w:val="28"/>
        </w:rPr>
        <w:t>-З, от 27</w:t>
      </w:r>
      <w:r w:rsidR="005030ED">
        <w:rPr>
          <w:rFonts w:ascii="Times New Roman" w:hAnsi="Times New Roman" w:cs="Times New Roman"/>
          <w:sz w:val="28"/>
          <w:szCs w:val="28"/>
        </w:rPr>
        <w:t xml:space="preserve"> мая </w:t>
      </w:r>
      <w:r w:rsidR="006270B2">
        <w:rPr>
          <w:rFonts w:ascii="Times New Roman" w:hAnsi="Times New Roman" w:cs="Times New Roman"/>
          <w:sz w:val="28"/>
          <w:szCs w:val="28"/>
        </w:rPr>
        <w:t>2022</w:t>
      </w:r>
      <w:r w:rsidR="005030E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70B2">
        <w:rPr>
          <w:rFonts w:ascii="Times New Roman" w:hAnsi="Times New Roman" w:cs="Times New Roman"/>
          <w:sz w:val="28"/>
          <w:szCs w:val="28"/>
        </w:rPr>
        <w:t xml:space="preserve"> №4</w:t>
      </w:r>
      <w:r w:rsidR="000312B2">
        <w:rPr>
          <w:rFonts w:ascii="Times New Roman" w:hAnsi="Times New Roman" w:cs="Times New Roman"/>
          <w:sz w:val="28"/>
          <w:szCs w:val="28"/>
        </w:rPr>
        <w:t>2</w:t>
      </w:r>
      <w:r w:rsidR="006270B2">
        <w:rPr>
          <w:rFonts w:ascii="Times New Roman" w:hAnsi="Times New Roman" w:cs="Times New Roman"/>
          <w:sz w:val="28"/>
          <w:szCs w:val="28"/>
        </w:rPr>
        <w:t>-З, от 14</w:t>
      </w:r>
      <w:r w:rsidR="005030ED">
        <w:rPr>
          <w:rFonts w:ascii="Times New Roman" w:hAnsi="Times New Roman" w:cs="Times New Roman"/>
          <w:sz w:val="28"/>
          <w:szCs w:val="28"/>
        </w:rPr>
        <w:t xml:space="preserve"> июня </w:t>
      </w:r>
      <w:r w:rsidR="006270B2">
        <w:rPr>
          <w:rFonts w:ascii="Times New Roman" w:hAnsi="Times New Roman" w:cs="Times New Roman"/>
          <w:sz w:val="28"/>
          <w:szCs w:val="28"/>
        </w:rPr>
        <w:t xml:space="preserve">2022 </w:t>
      </w:r>
      <w:r w:rsidR="005030ED">
        <w:rPr>
          <w:rFonts w:ascii="Times New Roman" w:hAnsi="Times New Roman" w:cs="Times New Roman"/>
          <w:sz w:val="28"/>
          <w:szCs w:val="28"/>
        </w:rPr>
        <w:t xml:space="preserve">года </w:t>
      </w:r>
      <w:r w:rsidR="006270B2">
        <w:rPr>
          <w:rFonts w:ascii="Times New Roman" w:hAnsi="Times New Roman" w:cs="Times New Roman"/>
          <w:sz w:val="28"/>
          <w:szCs w:val="28"/>
        </w:rPr>
        <w:t>№43-З</w:t>
      </w:r>
      <w:r w:rsidR="004637D2">
        <w:rPr>
          <w:rFonts w:ascii="Times New Roman" w:hAnsi="Times New Roman" w:cs="Times New Roman"/>
          <w:sz w:val="28"/>
          <w:szCs w:val="28"/>
        </w:rPr>
        <w:t>, от 28 октября 2022 года №81-З</w:t>
      </w:r>
      <w:r w:rsidR="001A6ACF">
        <w:rPr>
          <w:rFonts w:ascii="Times New Roman" w:hAnsi="Times New Roman" w:cs="Times New Roman"/>
          <w:sz w:val="28"/>
          <w:szCs w:val="28"/>
        </w:rPr>
        <w:t>, от 2 марта 2023 года №6-З</w:t>
      </w:r>
      <w:r w:rsidR="006640B5">
        <w:rPr>
          <w:rFonts w:ascii="Times New Roman" w:hAnsi="Times New Roman" w:cs="Times New Roman"/>
          <w:sz w:val="28"/>
          <w:szCs w:val="28"/>
        </w:rPr>
        <w:t>, от 29 мая 2023 года №39-З, от 23 июня 2023 года №57-З)</w:t>
      </w:r>
      <w:r w:rsidRPr="00894F72">
        <w:rPr>
          <w:rFonts w:ascii="Times New Roman" w:hAnsi="Times New Roman" w:cs="Times New Roman"/>
          <w:sz w:val="28"/>
          <w:szCs w:val="28"/>
        </w:rPr>
        <w:t xml:space="preserve"> </w:t>
      </w:r>
      <w:r w:rsidR="00143F5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894F72">
        <w:rPr>
          <w:rFonts w:ascii="Times New Roman" w:hAnsi="Times New Roman" w:cs="Times New Roman"/>
          <w:sz w:val="28"/>
          <w:szCs w:val="28"/>
        </w:rPr>
        <w:t>изменени</w:t>
      </w:r>
      <w:r w:rsidR="007E1C32">
        <w:rPr>
          <w:rFonts w:ascii="Times New Roman" w:hAnsi="Times New Roman" w:cs="Times New Roman"/>
          <w:sz w:val="28"/>
          <w:szCs w:val="28"/>
        </w:rPr>
        <w:t>я</w:t>
      </w:r>
      <w:r w:rsidR="00B41083">
        <w:rPr>
          <w:rFonts w:ascii="Times New Roman" w:hAnsi="Times New Roman" w:cs="Times New Roman"/>
          <w:sz w:val="28"/>
          <w:szCs w:val="28"/>
        </w:rPr>
        <w:t>:</w:t>
      </w:r>
    </w:p>
    <w:p w:rsidR="00625E13" w:rsidRDefault="00625E13" w:rsidP="00AD1082">
      <w:pPr>
        <w:pStyle w:val="ConsPlusNormal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1 статьи 5.1 слово «исполнения» исключить.</w:t>
      </w:r>
    </w:p>
    <w:p w:rsidR="00625E13" w:rsidRDefault="00850C36" w:rsidP="00AD1082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</w:t>
      </w:r>
      <w:r w:rsidR="00625E1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</w:t>
      </w:r>
      <w:r w:rsidR="00625E13">
        <w:rPr>
          <w:rFonts w:ascii="Times New Roman" w:hAnsi="Times New Roman" w:cs="Times New Roman"/>
          <w:sz w:val="28"/>
          <w:szCs w:val="28"/>
        </w:rPr>
        <w:t>:</w:t>
      </w:r>
    </w:p>
    <w:p w:rsidR="00CA7918" w:rsidRPr="00CA7918" w:rsidRDefault="00850C36" w:rsidP="00CA7918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36">
        <w:rPr>
          <w:rFonts w:ascii="Times New Roman" w:hAnsi="Times New Roman" w:cs="Times New Roman"/>
          <w:sz w:val="28"/>
          <w:szCs w:val="28"/>
        </w:rPr>
        <w:t>«</w:t>
      </w:r>
      <w:r w:rsidRPr="00850C36">
        <w:rPr>
          <w:rFonts w:ascii="Times New Roman" w:hAnsi="Times New Roman" w:cs="Times New Roman"/>
          <w:b/>
          <w:sz w:val="28"/>
          <w:szCs w:val="28"/>
        </w:rPr>
        <w:t>Статья 10. Осуществление отдельных государственных полномочий Брянской области по расчету и предоставлению дотаций на выравнивание бюджетной обеспеченности поселений и дотаций на поддержку мер по обеспечению сбалансированности бюджетов поселений</w:t>
      </w:r>
      <w:r w:rsidR="00CA7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7918" w:rsidRPr="00CA7918">
        <w:rPr>
          <w:rFonts w:ascii="Times New Roman" w:hAnsi="Times New Roman" w:cs="Times New Roman"/>
          <w:b/>
          <w:sz w:val="28"/>
          <w:szCs w:val="28"/>
        </w:rPr>
        <w:t>за счет субвенций из областного бюджета</w:t>
      </w:r>
      <w:r w:rsidR="00CA7918" w:rsidRPr="00CA7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C36" w:rsidRPr="00850C36" w:rsidRDefault="00850C36" w:rsidP="00850C36">
      <w:pPr>
        <w:pStyle w:val="ConsPlusNormal"/>
        <w:numPr>
          <w:ilvl w:val="0"/>
          <w:numId w:val="3"/>
        </w:numPr>
        <w:tabs>
          <w:tab w:val="left" w:pos="142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Уполномоченным органом по контролю за осуществлением органами местного самоуправления </w:t>
      </w:r>
      <w:r w:rsidR="00AA3C2F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850C36">
        <w:rPr>
          <w:rFonts w:ascii="Times New Roman" w:hAnsi="Times New Roman" w:cs="Times New Roman"/>
          <w:sz w:val="28"/>
          <w:szCs w:val="28"/>
        </w:rPr>
        <w:t xml:space="preserve">отдельных государственных полномочий Брянской области по расчету и предоставлению дотаций на выравнивание бюджетной обеспеченности поселений и дотаций на поддержку мер по обеспечению сбалансированности бюджетов поселений за счет средств субвенций из областного бюджета </w:t>
      </w:r>
      <w:r w:rsidRPr="00850C36">
        <w:rPr>
          <w:rFonts w:ascii="Times New Roman" w:hAnsi="Times New Roman" w:cs="Times New Roman"/>
          <w:sz w:val="28"/>
          <w:szCs w:val="28"/>
        </w:rPr>
        <w:lastRenderedPageBreak/>
        <w:t>(далее – отдельные государственные полномочия по расчету и предоставлению дотаций) является департамент финансов Брянской области.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Контроль за осуществлением органами местного самоуправления </w:t>
      </w:r>
      <w:r w:rsidR="00AA3C2F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850C36">
        <w:rPr>
          <w:rFonts w:ascii="Times New Roman" w:hAnsi="Times New Roman" w:cs="Times New Roman"/>
          <w:sz w:val="28"/>
          <w:szCs w:val="28"/>
        </w:rPr>
        <w:t>отдельных государственных полномочий по расчету и предоставлению дотаций осуществляется в следующих формах: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>рассмотрение отчетности об осуществлении отдельных государственных полномочий по расчету и предоставлению дотаций, представляемой органами местного самоуправления</w:t>
      </w:r>
      <w:r w:rsidR="00AA3C2F" w:rsidRPr="00AA3C2F">
        <w:rPr>
          <w:rFonts w:ascii="Times New Roman" w:hAnsi="Times New Roman" w:cs="Times New Roman"/>
          <w:sz w:val="28"/>
          <w:szCs w:val="28"/>
        </w:rPr>
        <w:t xml:space="preserve"> </w:t>
      </w:r>
      <w:r w:rsidR="00AA3C2F">
        <w:rPr>
          <w:rFonts w:ascii="Times New Roman" w:hAnsi="Times New Roman" w:cs="Times New Roman"/>
          <w:sz w:val="28"/>
          <w:szCs w:val="28"/>
        </w:rPr>
        <w:t>муниципальных районов</w:t>
      </w:r>
      <w:r w:rsidRPr="00850C36">
        <w:rPr>
          <w:rFonts w:ascii="Times New Roman" w:hAnsi="Times New Roman" w:cs="Times New Roman"/>
          <w:sz w:val="28"/>
          <w:szCs w:val="28"/>
        </w:rPr>
        <w:t>;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проведение проверок деятельности органов </w:t>
      </w:r>
      <w:r w:rsidR="00AA3C2F" w:rsidRPr="00850C3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AA3C2F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850C36">
        <w:rPr>
          <w:rFonts w:ascii="Times New Roman" w:hAnsi="Times New Roman" w:cs="Times New Roman"/>
          <w:sz w:val="28"/>
          <w:szCs w:val="28"/>
        </w:rPr>
        <w:t>и должностных лиц местного самоуправления по осуществлению ими отдельных государственных полномочий по расчету и предоставлению дотаций;</w:t>
      </w:r>
    </w:p>
    <w:p w:rsidR="00850C36" w:rsidRPr="00CD47E4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50C36">
        <w:rPr>
          <w:rFonts w:ascii="Times New Roman" w:hAnsi="Times New Roman" w:cs="Times New Roman"/>
          <w:sz w:val="28"/>
          <w:szCs w:val="28"/>
        </w:rPr>
        <w:t>направление запросов о представлении документов, связанных с осуществлением отдельных государственных полномочий по расчету и предоставлению дотаций.</w:t>
      </w:r>
    </w:p>
    <w:p w:rsidR="00850C36" w:rsidRPr="00850C36" w:rsidRDefault="00850C36" w:rsidP="00850C36">
      <w:pPr>
        <w:pStyle w:val="ConsPlusNormal"/>
        <w:numPr>
          <w:ilvl w:val="0"/>
          <w:numId w:val="3"/>
        </w:numPr>
        <w:tabs>
          <w:tab w:val="left" w:pos="142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районов при осуществлении отдельных государственных полномочий по расчету и предоставлению дотаций вправе: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получать в органах государственной власти Брянской области информационную, консультативную и методическую помощь; 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дополнительно использовать собственное имущество (материальные ресурсы, финансовые средства) для осуществления переданных им отдельных государственных полномочий </w:t>
      </w:r>
      <w:r w:rsidR="00AA3C2F" w:rsidRPr="00850C36">
        <w:rPr>
          <w:rFonts w:ascii="Times New Roman" w:hAnsi="Times New Roman" w:cs="Times New Roman"/>
          <w:sz w:val="28"/>
          <w:szCs w:val="28"/>
        </w:rPr>
        <w:t xml:space="preserve">по расчету и предоставлению дотаций </w:t>
      </w:r>
      <w:r w:rsidRPr="00850C36">
        <w:rPr>
          <w:rFonts w:ascii="Times New Roman" w:hAnsi="Times New Roman" w:cs="Times New Roman"/>
          <w:sz w:val="28"/>
          <w:szCs w:val="28"/>
        </w:rPr>
        <w:t xml:space="preserve">в случаях и порядке, предусмотренных уставом муниципального образования; 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издавать муниципальные правовые акты по вопросам осуществления отдельных государственных полномочий </w:t>
      </w:r>
      <w:r w:rsidR="00AA3C2F" w:rsidRPr="00850C36">
        <w:rPr>
          <w:rFonts w:ascii="Times New Roman" w:hAnsi="Times New Roman" w:cs="Times New Roman"/>
          <w:sz w:val="28"/>
          <w:szCs w:val="28"/>
        </w:rPr>
        <w:t xml:space="preserve">по расчету и предоставлению дотаций </w:t>
      </w:r>
      <w:r w:rsidRPr="00850C36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и Брянской области; 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lastRenderedPageBreak/>
        <w:t xml:space="preserve">обжаловать в судебном порядке письменные предписания департамента финансов Брянской области по устранению нарушений, допущенных при осуществлении органами </w:t>
      </w:r>
      <w:r w:rsidR="00F230E1" w:rsidRPr="00850C3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F230E1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850C36">
        <w:rPr>
          <w:rFonts w:ascii="Times New Roman" w:hAnsi="Times New Roman" w:cs="Times New Roman"/>
          <w:sz w:val="28"/>
          <w:szCs w:val="28"/>
        </w:rPr>
        <w:t>отдельных государственных полномочий</w:t>
      </w:r>
      <w:r w:rsidR="00AA3C2F" w:rsidRPr="00AA3C2F">
        <w:rPr>
          <w:rFonts w:ascii="Times New Roman" w:hAnsi="Times New Roman" w:cs="Times New Roman"/>
          <w:sz w:val="28"/>
          <w:szCs w:val="28"/>
        </w:rPr>
        <w:t xml:space="preserve"> </w:t>
      </w:r>
      <w:r w:rsidR="00AA3C2F" w:rsidRPr="00850C36">
        <w:rPr>
          <w:rFonts w:ascii="Times New Roman" w:hAnsi="Times New Roman" w:cs="Times New Roman"/>
          <w:sz w:val="28"/>
          <w:szCs w:val="28"/>
        </w:rPr>
        <w:t>по расчету и предоставлению дотаций</w:t>
      </w:r>
      <w:r w:rsidRPr="00850C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0C36" w:rsidRPr="00850C36" w:rsidRDefault="00850C36" w:rsidP="00850C36">
      <w:pPr>
        <w:pStyle w:val="ConsPlusNormal"/>
        <w:numPr>
          <w:ilvl w:val="0"/>
          <w:numId w:val="3"/>
        </w:numPr>
        <w:tabs>
          <w:tab w:val="left" w:pos="142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F230E1" w:rsidRPr="00850C3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F230E1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850C36">
        <w:rPr>
          <w:rFonts w:ascii="Times New Roman" w:hAnsi="Times New Roman" w:cs="Times New Roman"/>
          <w:sz w:val="28"/>
          <w:szCs w:val="28"/>
        </w:rPr>
        <w:t>при осуществлении отдельных государственных полномочий по расчету и предоставлению дотаций обязаны: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E65">
        <w:rPr>
          <w:rFonts w:ascii="Times New Roman" w:hAnsi="Times New Roman" w:cs="Times New Roman"/>
          <w:sz w:val="28"/>
          <w:szCs w:val="28"/>
        </w:rPr>
        <w:t xml:space="preserve">определять органы </w:t>
      </w:r>
      <w:r w:rsidR="00F230E1" w:rsidRPr="00565E65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муниципальных районов </w:t>
      </w:r>
      <w:r w:rsidRPr="00565E65">
        <w:rPr>
          <w:rFonts w:ascii="Times New Roman" w:hAnsi="Times New Roman" w:cs="Times New Roman"/>
          <w:sz w:val="28"/>
          <w:szCs w:val="28"/>
        </w:rPr>
        <w:t>и (или) должностных лиц местного самоуправления, уполномоченных осуществлять отдельные государственные</w:t>
      </w:r>
      <w:r w:rsidRPr="00850C36"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AA3C2F" w:rsidRPr="00AA3C2F">
        <w:rPr>
          <w:rFonts w:ascii="Times New Roman" w:hAnsi="Times New Roman" w:cs="Times New Roman"/>
          <w:sz w:val="28"/>
          <w:szCs w:val="28"/>
        </w:rPr>
        <w:t xml:space="preserve"> </w:t>
      </w:r>
      <w:r w:rsidR="00AA3C2F" w:rsidRPr="00850C36">
        <w:rPr>
          <w:rFonts w:ascii="Times New Roman" w:hAnsi="Times New Roman" w:cs="Times New Roman"/>
          <w:sz w:val="28"/>
          <w:szCs w:val="28"/>
        </w:rPr>
        <w:t>по расчету и предоставлению дотаций</w:t>
      </w:r>
      <w:r w:rsidRPr="00850C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использовать переданные для осуществления отдельных государственных полномочий </w:t>
      </w:r>
      <w:r w:rsidR="00AA3C2F" w:rsidRPr="00850C36">
        <w:rPr>
          <w:rFonts w:ascii="Times New Roman" w:hAnsi="Times New Roman" w:cs="Times New Roman"/>
          <w:sz w:val="28"/>
          <w:szCs w:val="28"/>
        </w:rPr>
        <w:t xml:space="preserve">по расчету и предоставлению дотаций </w:t>
      </w:r>
      <w:r w:rsidRPr="00850C36">
        <w:rPr>
          <w:rFonts w:ascii="Times New Roman" w:hAnsi="Times New Roman" w:cs="Times New Roman"/>
          <w:sz w:val="28"/>
          <w:szCs w:val="28"/>
        </w:rPr>
        <w:t xml:space="preserve">финансовые средства по целевому назначению; 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осуществлять переданные им отдельные государственные полномочия </w:t>
      </w:r>
      <w:r w:rsidR="00AA3C2F" w:rsidRPr="00850C36">
        <w:rPr>
          <w:rFonts w:ascii="Times New Roman" w:hAnsi="Times New Roman" w:cs="Times New Roman"/>
          <w:sz w:val="28"/>
          <w:szCs w:val="28"/>
        </w:rPr>
        <w:t xml:space="preserve">по расчету и предоставлению дотаций </w:t>
      </w:r>
      <w:r w:rsidRPr="00850C36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и Брянской области; 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>представлять в департамент финансов Брянской области отчетность об осуществлении переданных им отдельных государственных полномочий</w:t>
      </w:r>
      <w:r w:rsidR="00AA3C2F" w:rsidRPr="00AA3C2F">
        <w:rPr>
          <w:rFonts w:ascii="Times New Roman" w:hAnsi="Times New Roman" w:cs="Times New Roman"/>
          <w:sz w:val="28"/>
          <w:szCs w:val="28"/>
        </w:rPr>
        <w:t xml:space="preserve"> </w:t>
      </w:r>
      <w:r w:rsidR="00AA3C2F" w:rsidRPr="00850C36">
        <w:rPr>
          <w:rFonts w:ascii="Times New Roman" w:hAnsi="Times New Roman" w:cs="Times New Roman"/>
          <w:sz w:val="28"/>
          <w:szCs w:val="28"/>
        </w:rPr>
        <w:t>по расчету и предоставлению дотаций</w:t>
      </w:r>
      <w:r w:rsidRPr="00850C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представлять органам государственной власти Брянской области по их запросам документы и иную информацию об осуществлении отдельных государственных полномочий </w:t>
      </w:r>
      <w:r w:rsidR="00AA3C2F" w:rsidRPr="00850C36">
        <w:rPr>
          <w:rFonts w:ascii="Times New Roman" w:hAnsi="Times New Roman" w:cs="Times New Roman"/>
          <w:sz w:val="28"/>
          <w:szCs w:val="28"/>
        </w:rPr>
        <w:t xml:space="preserve">по расчету и предоставлению дотаций </w:t>
      </w:r>
      <w:r w:rsidRPr="00850C36">
        <w:rPr>
          <w:rFonts w:ascii="Times New Roman" w:hAnsi="Times New Roman" w:cs="Times New Roman"/>
          <w:sz w:val="28"/>
          <w:szCs w:val="28"/>
        </w:rPr>
        <w:t xml:space="preserve">в установленный в письменном запросе срок; 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>обеспечивать условия для проведения департаментом финансов Брянской области проверок осуществления отдельных государственных полномочий</w:t>
      </w:r>
      <w:r w:rsidR="00AA3C2F" w:rsidRPr="00AA3C2F">
        <w:rPr>
          <w:rFonts w:ascii="Times New Roman" w:hAnsi="Times New Roman" w:cs="Times New Roman"/>
          <w:sz w:val="28"/>
          <w:szCs w:val="28"/>
        </w:rPr>
        <w:t xml:space="preserve"> </w:t>
      </w:r>
      <w:r w:rsidR="00AA3C2F" w:rsidRPr="00850C36">
        <w:rPr>
          <w:rFonts w:ascii="Times New Roman" w:hAnsi="Times New Roman" w:cs="Times New Roman"/>
          <w:sz w:val="28"/>
          <w:szCs w:val="28"/>
        </w:rPr>
        <w:t>по расчету и предоставлению дотаций</w:t>
      </w:r>
      <w:r w:rsidRPr="00850C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в случае прекращения осуществления отдельных государственных полномочий </w:t>
      </w:r>
      <w:r w:rsidR="00AA3C2F" w:rsidRPr="00850C36">
        <w:rPr>
          <w:rFonts w:ascii="Times New Roman" w:hAnsi="Times New Roman" w:cs="Times New Roman"/>
          <w:sz w:val="28"/>
          <w:szCs w:val="28"/>
        </w:rPr>
        <w:t xml:space="preserve">по расчету и предоставлению дотаций </w:t>
      </w:r>
      <w:r w:rsidRPr="00850C36">
        <w:rPr>
          <w:rFonts w:ascii="Times New Roman" w:hAnsi="Times New Roman" w:cs="Times New Roman"/>
          <w:sz w:val="28"/>
          <w:szCs w:val="28"/>
        </w:rPr>
        <w:t xml:space="preserve">возвратить </w:t>
      </w:r>
      <w:r w:rsidRPr="00850C36">
        <w:rPr>
          <w:rFonts w:ascii="Times New Roman" w:hAnsi="Times New Roman" w:cs="Times New Roman"/>
          <w:sz w:val="28"/>
          <w:szCs w:val="28"/>
        </w:rPr>
        <w:lastRenderedPageBreak/>
        <w:t xml:space="preserve">неиспользованные финансовые средства. </w:t>
      </w:r>
    </w:p>
    <w:p w:rsidR="00565E65" w:rsidRDefault="00565E65" w:rsidP="00565E65">
      <w:pPr>
        <w:pStyle w:val="ConsPlusNormal"/>
        <w:numPr>
          <w:ilvl w:val="0"/>
          <w:numId w:val="3"/>
        </w:numPr>
        <w:tabs>
          <w:tab w:val="left" w:pos="142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E65">
        <w:rPr>
          <w:rFonts w:ascii="Times New Roman" w:hAnsi="Times New Roman" w:cs="Times New Roman"/>
          <w:sz w:val="28"/>
          <w:szCs w:val="28"/>
        </w:rPr>
        <w:t xml:space="preserve">Права органов государственной власти Брянской области при осуществлении </w:t>
      </w:r>
      <w:r w:rsidR="007C2DE5" w:rsidRPr="00565E65">
        <w:rPr>
          <w:rFonts w:ascii="Times New Roman" w:hAnsi="Times New Roman" w:cs="Times New Roman"/>
          <w:sz w:val="28"/>
          <w:szCs w:val="28"/>
        </w:rPr>
        <w:t>орган</w:t>
      </w:r>
      <w:r w:rsidR="007C2DE5">
        <w:rPr>
          <w:rFonts w:ascii="Times New Roman" w:hAnsi="Times New Roman" w:cs="Times New Roman"/>
          <w:sz w:val="28"/>
          <w:szCs w:val="28"/>
        </w:rPr>
        <w:t xml:space="preserve">ами </w:t>
      </w:r>
      <w:r w:rsidR="007C2DE5" w:rsidRPr="00565E65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муниципальных районов </w:t>
      </w:r>
      <w:r w:rsidRPr="00850C36">
        <w:rPr>
          <w:rFonts w:ascii="Times New Roman" w:hAnsi="Times New Roman" w:cs="Times New Roman"/>
          <w:sz w:val="28"/>
          <w:szCs w:val="28"/>
        </w:rPr>
        <w:t>отдельных государственных полномочий по расчету и предоставлению дотаций</w:t>
      </w:r>
      <w:r w:rsidRPr="00565E65">
        <w:rPr>
          <w:rFonts w:ascii="Times New Roman" w:hAnsi="Times New Roman" w:cs="Times New Roman"/>
          <w:sz w:val="28"/>
          <w:szCs w:val="28"/>
        </w:rPr>
        <w:t>:</w:t>
      </w:r>
    </w:p>
    <w:p w:rsidR="00565E65" w:rsidRDefault="00565E65" w:rsidP="00565E65">
      <w:pPr>
        <w:pStyle w:val="ConsPlusNormal"/>
        <w:tabs>
          <w:tab w:val="left" w:pos="142"/>
        </w:tabs>
        <w:spacing w:line="360" w:lineRule="auto"/>
        <w:ind w:left="113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E65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департамент финансов Брянской области</w:t>
      </w:r>
      <w:r w:rsidRPr="00565E65">
        <w:rPr>
          <w:rFonts w:ascii="Times New Roman" w:hAnsi="Times New Roman" w:cs="Times New Roman"/>
          <w:sz w:val="28"/>
          <w:szCs w:val="28"/>
        </w:rPr>
        <w:t xml:space="preserve"> вправе: </w:t>
      </w:r>
    </w:p>
    <w:p w:rsidR="00565E65" w:rsidRPr="00565E65" w:rsidRDefault="00565E65" w:rsidP="00565E65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E65">
        <w:rPr>
          <w:rFonts w:ascii="Times New Roman" w:hAnsi="Times New Roman" w:cs="Times New Roman"/>
          <w:sz w:val="28"/>
          <w:szCs w:val="28"/>
        </w:rPr>
        <w:t xml:space="preserve">проводить проверки деятельности органов местного самоуправления муниципальных районов и должностных лиц местного самоуправления по осуществлению ими отдельных государственных полномочий по расчету и предоставлению дотаций; </w:t>
      </w:r>
    </w:p>
    <w:p w:rsidR="00565E65" w:rsidRPr="00850C36" w:rsidRDefault="00565E65" w:rsidP="00565E65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E65">
        <w:rPr>
          <w:rFonts w:ascii="Times New Roman" w:hAnsi="Times New Roman" w:cs="Times New Roman"/>
          <w:sz w:val="28"/>
          <w:szCs w:val="28"/>
        </w:rPr>
        <w:t>давать письменные предписания по устранению нарушений требований законов по вопросам осуществления органами местного самоуправления муниципальных районов или должностными лицами местного самоуправления отдельных государственных полномочий по расчету и предоставлению дотаций;</w:t>
      </w:r>
    </w:p>
    <w:p w:rsidR="00565E65" w:rsidRPr="00850C36" w:rsidRDefault="00565E65" w:rsidP="00565E65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отменять или приостанавливать действие муниципальных правовых актов в части, регулирующей осуществление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муниципальных районов</w:t>
      </w:r>
      <w:r w:rsidRPr="00850C36">
        <w:rPr>
          <w:rFonts w:ascii="Times New Roman" w:hAnsi="Times New Roman" w:cs="Times New Roman"/>
          <w:sz w:val="28"/>
          <w:szCs w:val="28"/>
        </w:rPr>
        <w:t xml:space="preserve"> отдель</w:t>
      </w:r>
      <w:r>
        <w:rPr>
          <w:rFonts w:ascii="Times New Roman" w:hAnsi="Times New Roman" w:cs="Times New Roman"/>
          <w:sz w:val="28"/>
          <w:szCs w:val="28"/>
        </w:rPr>
        <w:t>ных государственных полномочий</w:t>
      </w:r>
      <w:r w:rsidRPr="005803AF">
        <w:rPr>
          <w:rFonts w:ascii="Times New Roman" w:hAnsi="Times New Roman" w:cs="Times New Roman"/>
          <w:sz w:val="28"/>
          <w:szCs w:val="28"/>
        </w:rPr>
        <w:t xml:space="preserve"> </w:t>
      </w:r>
      <w:r w:rsidRPr="00850C36">
        <w:rPr>
          <w:rFonts w:ascii="Times New Roman" w:hAnsi="Times New Roman" w:cs="Times New Roman"/>
          <w:sz w:val="28"/>
          <w:szCs w:val="28"/>
        </w:rPr>
        <w:t>по расчету и предоставлению дотаций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5E65" w:rsidRDefault="00565E65" w:rsidP="00565E65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>взыскивать в установленном порядке использованные не по целевому назначению средства, предоставленные для осуществления отдельных государственных полномочий</w:t>
      </w:r>
      <w:r w:rsidRPr="005803AF">
        <w:rPr>
          <w:rFonts w:ascii="Times New Roman" w:hAnsi="Times New Roman" w:cs="Times New Roman"/>
          <w:sz w:val="28"/>
          <w:szCs w:val="28"/>
        </w:rPr>
        <w:t xml:space="preserve"> </w:t>
      </w:r>
      <w:r w:rsidRPr="00850C36">
        <w:rPr>
          <w:rFonts w:ascii="Times New Roman" w:hAnsi="Times New Roman" w:cs="Times New Roman"/>
          <w:sz w:val="28"/>
          <w:szCs w:val="28"/>
        </w:rPr>
        <w:t>по расчету и предоставлению дотаций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5E65" w:rsidRPr="00850C36" w:rsidRDefault="00565E65" w:rsidP="00565E65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>осуществлять иные права, предусмотренные настоящ</w:t>
      </w:r>
      <w:r>
        <w:rPr>
          <w:rFonts w:ascii="Times New Roman" w:hAnsi="Times New Roman" w:cs="Times New Roman"/>
          <w:sz w:val="28"/>
          <w:szCs w:val="28"/>
        </w:rPr>
        <w:t>ей статьей</w:t>
      </w:r>
      <w:r w:rsidRPr="00850C36">
        <w:rPr>
          <w:rFonts w:ascii="Times New Roman" w:hAnsi="Times New Roman" w:cs="Times New Roman"/>
          <w:sz w:val="28"/>
          <w:szCs w:val="28"/>
        </w:rPr>
        <w:t>;</w:t>
      </w:r>
    </w:p>
    <w:p w:rsidR="00565E65" w:rsidRPr="00565E65" w:rsidRDefault="00565E65" w:rsidP="00565E65">
      <w:pPr>
        <w:pStyle w:val="ConsPlusNormal"/>
        <w:tabs>
          <w:tab w:val="left" w:pos="142"/>
        </w:tabs>
        <w:spacing w:line="360" w:lineRule="auto"/>
        <w:ind w:left="113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E65">
        <w:rPr>
          <w:rFonts w:ascii="Times New Roman" w:hAnsi="Times New Roman" w:cs="Times New Roman"/>
          <w:sz w:val="28"/>
          <w:szCs w:val="28"/>
        </w:rPr>
        <w:t xml:space="preserve">2) иные органы государственной власти Брянской области вправе: 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издавать в пределах своей компетенции обязательные для исполнения нормативные правовые акты по вопросам осуществления органами </w:t>
      </w:r>
      <w:r w:rsidR="00F230E1" w:rsidRPr="00850C3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F230E1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850C36">
        <w:rPr>
          <w:rFonts w:ascii="Times New Roman" w:hAnsi="Times New Roman" w:cs="Times New Roman"/>
          <w:sz w:val="28"/>
          <w:szCs w:val="28"/>
        </w:rPr>
        <w:t xml:space="preserve">отдельных государственных полномочий </w:t>
      </w:r>
      <w:r w:rsidR="005803AF" w:rsidRPr="00850C36">
        <w:rPr>
          <w:rFonts w:ascii="Times New Roman" w:hAnsi="Times New Roman" w:cs="Times New Roman"/>
          <w:sz w:val="28"/>
          <w:szCs w:val="28"/>
        </w:rPr>
        <w:t xml:space="preserve">по расчету и предоставлению дотаций </w:t>
      </w:r>
      <w:r w:rsidRPr="00850C36">
        <w:rPr>
          <w:rFonts w:ascii="Times New Roman" w:hAnsi="Times New Roman" w:cs="Times New Roman"/>
          <w:sz w:val="28"/>
          <w:szCs w:val="28"/>
        </w:rPr>
        <w:t>и осуществл</w:t>
      </w:r>
      <w:r>
        <w:rPr>
          <w:rFonts w:ascii="Times New Roman" w:hAnsi="Times New Roman" w:cs="Times New Roman"/>
          <w:sz w:val="28"/>
          <w:szCs w:val="28"/>
        </w:rPr>
        <w:t>ять контроль за их исполнением;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запрашивать у органов </w:t>
      </w:r>
      <w:r w:rsidR="00F230E1" w:rsidRPr="00850C3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F230E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230E1">
        <w:rPr>
          <w:rFonts w:ascii="Times New Roman" w:hAnsi="Times New Roman" w:cs="Times New Roman"/>
          <w:sz w:val="28"/>
          <w:szCs w:val="28"/>
        </w:rPr>
        <w:lastRenderedPageBreak/>
        <w:t xml:space="preserve">районов </w:t>
      </w:r>
      <w:r w:rsidRPr="00850C36">
        <w:rPr>
          <w:rFonts w:ascii="Times New Roman" w:hAnsi="Times New Roman" w:cs="Times New Roman"/>
          <w:sz w:val="28"/>
          <w:szCs w:val="28"/>
        </w:rPr>
        <w:t>информацию и документы по вопросам, связанным с осуществлением отдель</w:t>
      </w:r>
      <w:r>
        <w:rPr>
          <w:rFonts w:ascii="Times New Roman" w:hAnsi="Times New Roman" w:cs="Times New Roman"/>
          <w:sz w:val="28"/>
          <w:szCs w:val="28"/>
        </w:rPr>
        <w:t>ных государственных полномочий</w:t>
      </w:r>
      <w:r w:rsidR="005803AF" w:rsidRPr="005803AF">
        <w:rPr>
          <w:rFonts w:ascii="Times New Roman" w:hAnsi="Times New Roman" w:cs="Times New Roman"/>
          <w:sz w:val="28"/>
          <w:szCs w:val="28"/>
        </w:rPr>
        <w:t xml:space="preserve"> </w:t>
      </w:r>
      <w:r w:rsidR="005803AF" w:rsidRPr="00850C36">
        <w:rPr>
          <w:rFonts w:ascii="Times New Roman" w:hAnsi="Times New Roman" w:cs="Times New Roman"/>
          <w:sz w:val="28"/>
          <w:szCs w:val="28"/>
        </w:rPr>
        <w:t>по расчету и предоставлению дотаций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временно осуществлять переданные органам </w:t>
      </w:r>
      <w:r w:rsidR="00F230E1" w:rsidRPr="00850C3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F230E1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850C36">
        <w:rPr>
          <w:rFonts w:ascii="Times New Roman" w:hAnsi="Times New Roman" w:cs="Times New Roman"/>
          <w:sz w:val="28"/>
          <w:szCs w:val="28"/>
        </w:rPr>
        <w:t xml:space="preserve">отдельные государственные полномочия </w:t>
      </w:r>
      <w:r w:rsidR="005803AF" w:rsidRPr="00850C36">
        <w:rPr>
          <w:rFonts w:ascii="Times New Roman" w:hAnsi="Times New Roman" w:cs="Times New Roman"/>
          <w:sz w:val="28"/>
          <w:szCs w:val="28"/>
        </w:rPr>
        <w:t xml:space="preserve">по расчету и предоставлению дотаций </w:t>
      </w:r>
      <w:r w:rsidRPr="00850C36">
        <w:rPr>
          <w:rFonts w:ascii="Times New Roman" w:hAnsi="Times New Roman" w:cs="Times New Roman"/>
          <w:sz w:val="28"/>
          <w:szCs w:val="28"/>
        </w:rPr>
        <w:t>в случаях и порядке, установленных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</w:t>
      </w:r>
      <w:r w:rsidR="00565E65">
        <w:rPr>
          <w:rFonts w:ascii="Times New Roman" w:hAnsi="Times New Roman" w:cs="Times New Roman"/>
          <w:sz w:val="28"/>
          <w:szCs w:val="28"/>
        </w:rPr>
        <w:t>кой Федерации</w:t>
      </w:r>
      <w:r w:rsidRPr="00850C36">
        <w:rPr>
          <w:rFonts w:ascii="Times New Roman" w:hAnsi="Times New Roman" w:cs="Times New Roman"/>
          <w:sz w:val="28"/>
          <w:szCs w:val="28"/>
        </w:rPr>
        <w:t>.</w:t>
      </w:r>
    </w:p>
    <w:p w:rsidR="00850C36" w:rsidRDefault="00565E65" w:rsidP="00565E65">
      <w:pPr>
        <w:pStyle w:val="ConsPlusNormal"/>
        <w:numPr>
          <w:ilvl w:val="0"/>
          <w:numId w:val="3"/>
        </w:numPr>
        <w:tabs>
          <w:tab w:val="left" w:pos="142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E65">
        <w:rPr>
          <w:rFonts w:ascii="Times New Roman" w:hAnsi="Times New Roman" w:cs="Times New Roman"/>
          <w:sz w:val="28"/>
          <w:szCs w:val="28"/>
        </w:rPr>
        <w:t xml:space="preserve">Обязанности органов государственной власти Брянской области при осуществлении органами местного самоуправления </w:t>
      </w:r>
      <w:r w:rsidR="00F230E1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="00850C36" w:rsidRPr="00850C36">
        <w:rPr>
          <w:rFonts w:ascii="Times New Roman" w:hAnsi="Times New Roman" w:cs="Times New Roman"/>
          <w:sz w:val="28"/>
          <w:szCs w:val="28"/>
        </w:rPr>
        <w:t>отдельных государственных полномочий по расчету и предоставлению дотаций:</w:t>
      </w:r>
    </w:p>
    <w:p w:rsidR="00565E65" w:rsidRDefault="00565E65" w:rsidP="00565E65">
      <w:pPr>
        <w:pStyle w:val="ConsPlusNormal"/>
        <w:tabs>
          <w:tab w:val="left" w:pos="142"/>
        </w:tabs>
        <w:spacing w:line="360" w:lineRule="auto"/>
        <w:ind w:left="113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E65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департамент финансов Брянской области</w:t>
      </w:r>
      <w:r w:rsidRPr="00565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</w:t>
      </w:r>
      <w:r w:rsidRPr="00565E6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65E65" w:rsidRPr="00850C36" w:rsidRDefault="00565E65" w:rsidP="00565E65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контролировать осуществление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850C36">
        <w:rPr>
          <w:rFonts w:ascii="Times New Roman" w:hAnsi="Times New Roman" w:cs="Times New Roman"/>
          <w:sz w:val="28"/>
          <w:szCs w:val="28"/>
        </w:rPr>
        <w:t>отдельных государственных полномочий</w:t>
      </w:r>
      <w:r w:rsidRPr="005803AF">
        <w:rPr>
          <w:rFonts w:ascii="Times New Roman" w:hAnsi="Times New Roman" w:cs="Times New Roman"/>
          <w:sz w:val="28"/>
          <w:szCs w:val="28"/>
        </w:rPr>
        <w:t xml:space="preserve"> </w:t>
      </w:r>
      <w:r w:rsidRPr="00850C36">
        <w:rPr>
          <w:rFonts w:ascii="Times New Roman" w:hAnsi="Times New Roman" w:cs="Times New Roman"/>
          <w:sz w:val="28"/>
          <w:szCs w:val="28"/>
        </w:rPr>
        <w:t>по расчету и предоставлению дотаций;</w:t>
      </w:r>
    </w:p>
    <w:p w:rsidR="00565E65" w:rsidRPr="00850C36" w:rsidRDefault="00565E65" w:rsidP="00565E65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обеспечивать передачу органам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850C36">
        <w:rPr>
          <w:rFonts w:ascii="Times New Roman" w:hAnsi="Times New Roman" w:cs="Times New Roman"/>
          <w:sz w:val="28"/>
          <w:szCs w:val="28"/>
        </w:rPr>
        <w:t>финансовых средств, необходимых для осуществления отдельных государственных полномочий</w:t>
      </w:r>
      <w:r w:rsidRPr="005803AF">
        <w:rPr>
          <w:rFonts w:ascii="Times New Roman" w:hAnsi="Times New Roman" w:cs="Times New Roman"/>
          <w:sz w:val="28"/>
          <w:szCs w:val="28"/>
        </w:rPr>
        <w:t xml:space="preserve"> </w:t>
      </w:r>
      <w:r w:rsidRPr="00850C36">
        <w:rPr>
          <w:rFonts w:ascii="Times New Roman" w:hAnsi="Times New Roman" w:cs="Times New Roman"/>
          <w:sz w:val="28"/>
          <w:szCs w:val="28"/>
        </w:rPr>
        <w:t>по расчету и предоставлению дотаций, в пределах ассигнований, предусмотренных на эти цели законом Брянской области об областном бюджете на соответствующий фи</w:t>
      </w:r>
      <w:r>
        <w:rPr>
          <w:rFonts w:ascii="Times New Roman" w:hAnsi="Times New Roman" w:cs="Times New Roman"/>
          <w:sz w:val="28"/>
          <w:szCs w:val="28"/>
        </w:rPr>
        <w:t>нансовый год и плановый период;</w:t>
      </w:r>
    </w:p>
    <w:p w:rsidR="00565E65" w:rsidRDefault="00565E65" w:rsidP="00565E65">
      <w:pPr>
        <w:pStyle w:val="ConsPlusNormal"/>
        <w:tabs>
          <w:tab w:val="left" w:pos="142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>исполнять иные обязанности, предусмотренные настоящ</w:t>
      </w:r>
      <w:r>
        <w:rPr>
          <w:rFonts w:ascii="Times New Roman" w:hAnsi="Times New Roman" w:cs="Times New Roman"/>
          <w:sz w:val="28"/>
          <w:szCs w:val="28"/>
        </w:rPr>
        <w:t>ей статьей;</w:t>
      </w:r>
    </w:p>
    <w:p w:rsidR="00565E65" w:rsidRDefault="00565E65" w:rsidP="00565E65">
      <w:pPr>
        <w:pStyle w:val="ConsPlusNormal"/>
        <w:tabs>
          <w:tab w:val="left" w:pos="142"/>
        </w:tabs>
        <w:spacing w:line="360" w:lineRule="auto"/>
        <w:ind w:left="113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65E65">
        <w:rPr>
          <w:rFonts w:ascii="Times New Roman" w:hAnsi="Times New Roman" w:cs="Times New Roman"/>
          <w:sz w:val="28"/>
          <w:szCs w:val="28"/>
        </w:rPr>
        <w:t xml:space="preserve">) иные органы государственной власти Брянской области обязаны: 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устанавливать порядок представления отчетности органов </w:t>
      </w:r>
      <w:r w:rsidR="00F230E1" w:rsidRPr="00850C3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F230E1">
        <w:rPr>
          <w:rFonts w:ascii="Times New Roman" w:hAnsi="Times New Roman" w:cs="Times New Roman"/>
          <w:sz w:val="28"/>
          <w:szCs w:val="28"/>
        </w:rPr>
        <w:t>муниципальных районов</w:t>
      </w:r>
      <w:r w:rsidRPr="00850C36">
        <w:rPr>
          <w:rFonts w:ascii="Times New Roman" w:hAnsi="Times New Roman" w:cs="Times New Roman"/>
          <w:sz w:val="28"/>
          <w:szCs w:val="28"/>
        </w:rPr>
        <w:t xml:space="preserve"> об осуществлении предоставленных им отдельных государственных полномочий</w:t>
      </w:r>
      <w:r w:rsidR="005803AF" w:rsidRPr="005803AF">
        <w:rPr>
          <w:rFonts w:ascii="Times New Roman" w:hAnsi="Times New Roman" w:cs="Times New Roman"/>
          <w:sz w:val="28"/>
          <w:szCs w:val="28"/>
        </w:rPr>
        <w:t xml:space="preserve"> </w:t>
      </w:r>
      <w:r w:rsidR="005803AF" w:rsidRPr="00850C36">
        <w:rPr>
          <w:rFonts w:ascii="Times New Roman" w:hAnsi="Times New Roman" w:cs="Times New Roman"/>
          <w:sz w:val="28"/>
          <w:szCs w:val="28"/>
        </w:rPr>
        <w:t>по расчету и предоставлению дотаций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0C36" w:rsidRPr="00565E65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представлять органам </w:t>
      </w:r>
      <w:r w:rsidR="00F230E1" w:rsidRPr="00850C3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F230E1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850C36">
        <w:rPr>
          <w:rFonts w:ascii="Times New Roman" w:hAnsi="Times New Roman" w:cs="Times New Roman"/>
          <w:sz w:val="28"/>
          <w:szCs w:val="28"/>
        </w:rPr>
        <w:t>по их запросам информацию и материалы по вопросам осуществления отдельных государственных полномочий</w:t>
      </w:r>
      <w:r w:rsidR="005803AF" w:rsidRPr="005803AF">
        <w:rPr>
          <w:rFonts w:ascii="Times New Roman" w:hAnsi="Times New Roman" w:cs="Times New Roman"/>
          <w:sz w:val="28"/>
          <w:szCs w:val="28"/>
        </w:rPr>
        <w:t xml:space="preserve"> </w:t>
      </w:r>
      <w:r w:rsidR="005803AF" w:rsidRPr="00850C36">
        <w:rPr>
          <w:rFonts w:ascii="Times New Roman" w:hAnsi="Times New Roman" w:cs="Times New Roman"/>
          <w:sz w:val="28"/>
          <w:szCs w:val="28"/>
        </w:rPr>
        <w:t xml:space="preserve">по расчету и </w:t>
      </w:r>
      <w:r w:rsidR="005803AF" w:rsidRPr="00850C36">
        <w:rPr>
          <w:rFonts w:ascii="Times New Roman" w:hAnsi="Times New Roman" w:cs="Times New Roman"/>
          <w:sz w:val="28"/>
          <w:szCs w:val="28"/>
        </w:rPr>
        <w:lastRenderedPageBreak/>
        <w:t>предоставлению дотаций</w:t>
      </w:r>
      <w:r w:rsidRPr="00850C36">
        <w:rPr>
          <w:rFonts w:ascii="Times New Roman" w:hAnsi="Times New Roman" w:cs="Times New Roman"/>
          <w:sz w:val="28"/>
          <w:szCs w:val="28"/>
        </w:rPr>
        <w:t xml:space="preserve">, </w:t>
      </w:r>
      <w:r w:rsidRPr="00565E65">
        <w:rPr>
          <w:rFonts w:ascii="Times New Roman" w:hAnsi="Times New Roman" w:cs="Times New Roman"/>
          <w:sz w:val="28"/>
          <w:szCs w:val="28"/>
        </w:rPr>
        <w:t>оказывать консультативную и методическую помощь;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E65">
        <w:rPr>
          <w:rFonts w:ascii="Times New Roman" w:hAnsi="Times New Roman" w:cs="Times New Roman"/>
          <w:sz w:val="28"/>
          <w:szCs w:val="28"/>
        </w:rPr>
        <w:t xml:space="preserve">рассматривать предложения органов </w:t>
      </w:r>
      <w:r w:rsidR="00F230E1" w:rsidRPr="00565E65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муниципальных районов </w:t>
      </w:r>
      <w:r w:rsidRPr="00565E65">
        <w:rPr>
          <w:rFonts w:ascii="Times New Roman" w:hAnsi="Times New Roman" w:cs="Times New Roman"/>
          <w:sz w:val="28"/>
          <w:szCs w:val="28"/>
        </w:rPr>
        <w:t xml:space="preserve">и должностных лиц местного самоуправления по вопросам наделения органов </w:t>
      </w:r>
      <w:r w:rsidR="00F230E1" w:rsidRPr="00565E65">
        <w:rPr>
          <w:rFonts w:ascii="Times New Roman" w:hAnsi="Times New Roman" w:cs="Times New Roman"/>
          <w:sz w:val="28"/>
          <w:szCs w:val="28"/>
        </w:rPr>
        <w:t>местного</w:t>
      </w:r>
      <w:r w:rsidR="00F230E1" w:rsidRPr="00850C36">
        <w:rPr>
          <w:rFonts w:ascii="Times New Roman" w:hAnsi="Times New Roman" w:cs="Times New Roman"/>
          <w:sz w:val="28"/>
          <w:szCs w:val="28"/>
        </w:rPr>
        <w:t xml:space="preserve"> самоуправления </w:t>
      </w:r>
      <w:r w:rsidR="00F230E1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850C36">
        <w:rPr>
          <w:rFonts w:ascii="Times New Roman" w:hAnsi="Times New Roman" w:cs="Times New Roman"/>
          <w:sz w:val="28"/>
          <w:szCs w:val="28"/>
        </w:rPr>
        <w:t>отдельными государственными полномочиями</w:t>
      </w:r>
      <w:r w:rsidR="005803AF" w:rsidRPr="005803AF">
        <w:rPr>
          <w:rFonts w:ascii="Times New Roman" w:hAnsi="Times New Roman" w:cs="Times New Roman"/>
          <w:sz w:val="28"/>
          <w:szCs w:val="28"/>
        </w:rPr>
        <w:t xml:space="preserve"> </w:t>
      </w:r>
      <w:r w:rsidR="005803AF" w:rsidRPr="00850C36">
        <w:rPr>
          <w:rFonts w:ascii="Times New Roman" w:hAnsi="Times New Roman" w:cs="Times New Roman"/>
          <w:sz w:val="28"/>
          <w:szCs w:val="28"/>
        </w:rPr>
        <w:t>по расчету и предоставлению дотаций</w:t>
      </w:r>
      <w:r w:rsidR="00565E65">
        <w:rPr>
          <w:rFonts w:ascii="Times New Roman" w:hAnsi="Times New Roman" w:cs="Times New Roman"/>
          <w:sz w:val="28"/>
          <w:szCs w:val="28"/>
        </w:rPr>
        <w:t xml:space="preserve"> и по их осуществлению</w:t>
      </w:r>
      <w:r w:rsidRPr="00850C36">
        <w:rPr>
          <w:rFonts w:ascii="Times New Roman" w:hAnsi="Times New Roman" w:cs="Times New Roman"/>
          <w:sz w:val="28"/>
          <w:szCs w:val="28"/>
        </w:rPr>
        <w:t>.</w:t>
      </w:r>
    </w:p>
    <w:p w:rsidR="00850C36" w:rsidRDefault="00850C36" w:rsidP="00850C36">
      <w:pPr>
        <w:pStyle w:val="ConsPlusNormal"/>
        <w:numPr>
          <w:ilvl w:val="0"/>
          <w:numId w:val="3"/>
        </w:numPr>
        <w:tabs>
          <w:tab w:val="left" w:pos="142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Финансовое обеспечение отдельных государственных полномочий по расчету и предоставлению дотаций, переданных органам </w:t>
      </w:r>
      <w:r w:rsidR="00F230E1" w:rsidRPr="00850C3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F230E1">
        <w:rPr>
          <w:rFonts w:ascii="Times New Roman" w:hAnsi="Times New Roman" w:cs="Times New Roman"/>
          <w:sz w:val="28"/>
          <w:szCs w:val="28"/>
        </w:rPr>
        <w:t>муниципальных районов</w:t>
      </w:r>
      <w:r w:rsidRPr="00850C36">
        <w:rPr>
          <w:rFonts w:ascii="Times New Roman" w:hAnsi="Times New Roman" w:cs="Times New Roman"/>
          <w:sz w:val="28"/>
          <w:szCs w:val="28"/>
        </w:rPr>
        <w:t>, осуществляется за счет средств субвенций из областного бюджета.</w:t>
      </w:r>
    </w:p>
    <w:p w:rsidR="00850C36" w:rsidRPr="00850C36" w:rsidRDefault="00850C36" w:rsidP="00850C36">
      <w:pPr>
        <w:pStyle w:val="ConsPlusNormal"/>
        <w:numPr>
          <w:ilvl w:val="0"/>
          <w:numId w:val="3"/>
        </w:numPr>
        <w:tabs>
          <w:tab w:val="left" w:pos="142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F230E1" w:rsidRPr="00850C3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F230E1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850C36">
        <w:rPr>
          <w:rFonts w:ascii="Times New Roman" w:hAnsi="Times New Roman" w:cs="Times New Roman"/>
          <w:sz w:val="28"/>
          <w:szCs w:val="28"/>
        </w:rPr>
        <w:t>представляют в департамент финансов Брянской област</w:t>
      </w:r>
      <w:r w:rsidR="00CA7918">
        <w:rPr>
          <w:rFonts w:ascii="Times New Roman" w:hAnsi="Times New Roman" w:cs="Times New Roman"/>
          <w:sz w:val="28"/>
          <w:szCs w:val="28"/>
        </w:rPr>
        <w:t>и</w:t>
      </w:r>
      <w:r w:rsidR="00B133E9">
        <w:rPr>
          <w:rFonts w:ascii="Times New Roman" w:hAnsi="Times New Roman" w:cs="Times New Roman"/>
          <w:sz w:val="28"/>
          <w:szCs w:val="28"/>
        </w:rPr>
        <w:t>:</w:t>
      </w:r>
    </w:p>
    <w:p w:rsidR="00AA6E09" w:rsidRPr="00EE1246" w:rsidRDefault="00AA6E09" w:rsidP="00AA6E09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246">
        <w:rPr>
          <w:rFonts w:ascii="Times New Roman" w:hAnsi="Times New Roman" w:cs="Times New Roman"/>
          <w:sz w:val="28"/>
          <w:szCs w:val="28"/>
        </w:rPr>
        <w:t>ежегодно в срок до 1 декабря расчеты распределения дотаций на выравнивание бюджетной обеспеченности поселений и дотаций на поддержку мер по обеспечению сбалансированности бюджетов поселений за счет субвенций из областного бюджета на очередной финансовый год и плановый период;</w:t>
      </w:r>
    </w:p>
    <w:p w:rsidR="00B133E9" w:rsidRDefault="00B133E9" w:rsidP="00B133E9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отчетность </w:t>
      </w:r>
      <w:r w:rsidRPr="00CF17EF">
        <w:rPr>
          <w:rFonts w:ascii="Times New Roman" w:hAnsi="Times New Roman" w:cs="Times New Roman"/>
          <w:sz w:val="28"/>
          <w:szCs w:val="28"/>
        </w:rPr>
        <w:t xml:space="preserve">об осуществлении </w:t>
      </w:r>
      <w:r w:rsidRPr="00850C36">
        <w:rPr>
          <w:rFonts w:ascii="Times New Roman" w:hAnsi="Times New Roman" w:cs="Times New Roman"/>
          <w:sz w:val="28"/>
          <w:szCs w:val="28"/>
        </w:rPr>
        <w:t xml:space="preserve">предоставленных им </w:t>
      </w:r>
      <w:r w:rsidRPr="00CF17EF">
        <w:rPr>
          <w:rFonts w:ascii="Times New Roman" w:hAnsi="Times New Roman" w:cs="Times New Roman"/>
          <w:sz w:val="28"/>
          <w:szCs w:val="28"/>
        </w:rPr>
        <w:t>отдельных государстве</w:t>
      </w:r>
      <w:bookmarkStart w:id="0" w:name="_GoBack"/>
      <w:bookmarkEnd w:id="0"/>
      <w:r w:rsidRPr="00CF17EF">
        <w:rPr>
          <w:rFonts w:ascii="Times New Roman" w:hAnsi="Times New Roman" w:cs="Times New Roman"/>
          <w:sz w:val="28"/>
          <w:szCs w:val="28"/>
        </w:rPr>
        <w:t xml:space="preserve">нных полномочий </w:t>
      </w:r>
      <w:r w:rsidRPr="00850C36">
        <w:rPr>
          <w:rFonts w:ascii="Times New Roman" w:hAnsi="Times New Roman" w:cs="Times New Roman"/>
          <w:sz w:val="28"/>
          <w:szCs w:val="28"/>
        </w:rPr>
        <w:t>по расчету и предоставлению дотаций</w:t>
      </w:r>
      <w:r w:rsidRPr="00CF17EF">
        <w:rPr>
          <w:rFonts w:ascii="Times New Roman" w:hAnsi="Times New Roman" w:cs="Times New Roman"/>
          <w:sz w:val="28"/>
          <w:szCs w:val="28"/>
        </w:rPr>
        <w:t xml:space="preserve"> в порядке, предусмотренном нормативным правовым актом Правительства Брянской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0C36" w:rsidRPr="00850C36" w:rsidRDefault="00850C36" w:rsidP="00850C36">
      <w:pPr>
        <w:pStyle w:val="ConsPlusNormal"/>
        <w:numPr>
          <w:ilvl w:val="0"/>
          <w:numId w:val="3"/>
        </w:numPr>
        <w:tabs>
          <w:tab w:val="left" w:pos="142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Осуществление органами </w:t>
      </w:r>
      <w:r w:rsidR="00F230E1" w:rsidRPr="00850C3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F230E1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="00565E65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850C36">
        <w:rPr>
          <w:rFonts w:ascii="Times New Roman" w:hAnsi="Times New Roman" w:cs="Times New Roman"/>
          <w:sz w:val="28"/>
          <w:szCs w:val="28"/>
        </w:rPr>
        <w:t>государственных полномочий по расчету и предоставлению дотаций прекращается в случае: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>вступления в силу федерального закона или иного нормативного правового акта Российской Федерации, в соответствии с которым Брянская область утрачивает соответствующие государственные полномочия либо компетенцию по их передаче органам местного самоуправления;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77"/>
      <w:bookmarkEnd w:id="1"/>
      <w:r w:rsidRPr="00850C36">
        <w:rPr>
          <w:rFonts w:ascii="Times New Roman" w:hAnsi="Times New Roman" w:cs="Times New Roman"/>
          <w:sz w:val="28"/>
          <w:szCs w:val="28"/>
        </w:rPr>
        <w:t xml:space="preserve">вступления в силу закона Брянской области, в соответствии с которым </w:t>
      </w:r>
      <w:r w:rsidRPr="00850C36">
        <w:rPr>
          <w:rFonts w:ascii="Times New Roman" w:hAnsi="Times New Roman" w:cs="Times New Roman"/>
          <w:sz w:val="28"/>
          <w:szCs w:val="28"/>
        </w:rPr>
        <w:lastRenderedPageBreak/>
        <w:t xml:space="preserve">органы </w:t>
      </w:r>
      <w:r w:rsidR="00F230E1" w:rsidRPr="00850C3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F230E1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850C36">
        <w:rPr>
          <w:rFonts w:ascii="Times New Roman" w:hAnsi="Times New Roman" w:cs="Times New Roman"/>
          <w:sz w:val="28"/>
          <w:szCs w:val="28"/>
        </w:rPr>
        <w:t>утрачивают отдельные государственные полномочия</w:t>
      </w:r>
      <w:r w:rsidR="005803AF">
        <w:rPr>
          <w:rFonts w:ascii="Times New Roman" w:hAnsi="Times New Roman" w:cs="Times New Roman"/>
          <w:sz w:val="28"/>
          <w:szCs w:val="28"/>
        </w:rPr>
        <w:t xml:space="preserve"> </w:t>
      </w:r>
      <w:r w:rsidR="005803AF" w:rsidRPr="00850C36">
        <w:rPr>
          <w:rFonts w:ascii="Times New Roman" w:hAnsi="Times New Roman" w:cs="Times New Roman"/>
          <w:sz w:val="28"/>
          <w:szCs w:val="28"/>
        </w:rPr>
        <w:t>по расчету и предоставлению дотаций</w:t>
      </w:r>
      <w:r w:rsidRPr="00850C36">
        <w:rPr>
          <w:rFonts w:ascii="Times New Roman" w:hAnsi="Times New Roman" w:cs="Times New Roman"/>
          <w:sz w:val="28"/>
          <w:szCs w:val="28"/>
        </w:rPr>
        <w:t>, переданные настоящим Законом.</w:t>
      </w:r>
    </w:p>
    <w:p w:rsidR="00850C36" w:rsidRPr="00850C36" w:rsidRDefault="00850C36" w:rsidP="00565E65">
      <w:pPr>
        <w:pStyle w:val="ConsPlusNormal"/>
        <w:numPr>
          <w:ilvl w:val="0"/>
          <w:numId w:val="3"/>
        </w:numPr>
        <w:tabs>
          <w:tab w:val="left" w:pos="142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>Основаниями</w:t>
      </w:r>
      <w:r w:rsidR="00F230E1">
        <w:rPr>
          <w:rFonts w:ascii="Times New Roman" w:hAnsi="Times New Roman" w:cs="Times New Roman"/>
          <w:sz w:val="28"/>
          <w:szCs w:val="28"/>
        </w:rPr>
        <w:t xml:space="preserve"> для принятия з</w:t>
      </w:r>
      <w:r w:rsidRPr="00850C36">
        <w:rPr>
          <w:rFonts w:ascii="Times New Roman" w:hAnsi="Times New Roman" w:cs="Times New Roman"/>
          <w:sz w:val="28"/>
          <w:szCs w:val="28"/>
        </w:rPr>
        <w:t xml:space="preserve">акона Брянской области в случае, установленном в </w:t>
      </w:r>
      <w:hyperlink w:anchor="Par177" w:tooltip="вступления в силу закона Брянской области, в соответствии с которым органы местного самоуправления утрачивают отдельные государственные полномочия, переданные настоящим Законом." w:history="1">
        <w:r w:rsidRPr="00850C36">
          <w:rPr>
            <w:rFonts w:ascii="Times New Roman" w:hAnsi="Times New Roman" w:cs="Times New Roman"/>
            <w:sz w:val="28"/>
            <w:szCs w:val="28"/>
          </w:rPr>
          <w:t xml:space="preserve">абзаце третьем пункта 8 </w:t>
        </w:r>
        <w:r w:rsidR="00F230E1">
          <w:rPr>
            <w:rFonts w:ascii="Times New Roman" w:hAnsi="Times New Roman" w:cs="Times New Roman"/>
            <w:sz w:val="28"/>
            <w:szCs w:val="28"/>
          </w:rPr>
          <w:t xml:space="preserve">настоящей </w:t>
        </w:r>
        <w:r w:rsidRPr="00850C36">
          <w:rPr>
            <w:rFonts w:ascii="Times New Roman" w:hAnsi="Times New Roman" w:cs="Times New Roman"/>
            <w:sz w:val="28"/>
            <w:szCs w:val="28"/>
          </w:rPr>
          <w:t>статьи</w:t>
        </w:r>
      </w:hyperlink>
      <w:r w:rsidRPr="00850C36">
        <w:rPr>
          <w:rFonts w:ascii="Times New Roman" w:hAnsi="Times New Roman" w:cs="Times New Roman"/>
          <w:sz w:val="28"/>
          <w:szCs w:val="28"/>
        </w:rPr>
        <w:t>, являются: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неисполнение или ненадлежащее исполнение органами </w:t>
      </w:r>
      <w:r w:rsidR="00F230E1" w:rsidRPr="00850C3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F230E1">
        <w:rPr>
          <w:rFonts w:ascii="Times New Roman" w:hAnsi="Times New Roman" w:cs="Times New Roman"/>
          <w:sz w:val="28"/>
          <w:szCs w:val="28"/>
        </w:rPr>
        <w:t>муниципальных районов</w:t>
      </w:r>
      <w:r w:rsidRPr="00850C36">
        <w:rPr>
          <w:rFonts w:ascii="Times New Roman" w:hAnsi="Times New Roman" w:cs="Times New Roman"/>
          <w:sz w:val="28"/>
          <w:szCs w:val="28"/>
        </w:rPr>
        <w:t xml:space="preserve"> переданных отдельных государственных полномочий</w:t>
      </w:r>
      <w:r w:rsidR="005803AF" w:rsidRPr="005803AF">
        <w:rPr>
          <w:rFonts w:ascii="Times New Roman" w:hAnsi="Times New Roman" w:cs="Times New Roman"/>
          <w:sz w:val="28"/>
          <w:szCs w:val="28"/>
        </w:rPr>
        <w:t xml:space="preserve"> </w:t>
      </w:r>
      <w:r w:rsidR="005803AF" w:rsidRPr="00850C36">
        <w:rPr>
          <w:rFonts w:ascii="Times New Roman" w:hAnsi="Times New Roman" w:cs="Times New Roman"/>
          <w:sz w:val="28"/>
          <w:szCs w:val="28"/>
        </w:rPr>
        <w:t>по расчету и предоставлению дотаций</w:t>
      </w:r>
      <w:r w:rsidRPr="00850C36">
        <w:rPr>
          <w:rFonts w:ascii="Times New Roman" w:hAnsi="Times New Roman" w:cs="Times New Roman"/>
          <w:sz w:val="28"/>
          <w:szCs w:val="28"/>
        </w:rPr>
        <w:t>;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нецелесообразность дальнейшего осуществления органами </w:t>
      </w:r>
      <w:r w:rsidR="00F230E1" w:rsidRPr="00850C3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F230E1">
        <w:rPr>
          <w:rFonts w:ascii="Times New Roman" w:hAnsi="Times New Roman" w:cs="Times New Roman"/>
          <w:sz w:val="28"/>
          <w:szCs w:val="28"/>
        </w:rPr>
        <w:t>муниципальных районов</w:t>
      </w:r>
      <w:r w:rsidRPr="00850C36">
        <w:rPr>
          <w:rFonts w:ascii="Times New Roman" w:hAnsi="Times New Roman" w:cs="Times New Roman"/>
          <w:sz w:val="28"/>
          <w:szCs w:val="28"/>
        </w:rPr>
        <w:t xml:space="preserve"> переданных отдельных государственных полномочий</w:t>
      </w:r>
      <w:r w:rsidR="005803AF" w:rsidRPr="005803AF">
        <w:rPr>
          <w:rFonts w:ascii="Times New Roman" w:hAnsi="Times New Roman" w:cs="Times New Roman"/>
          <w:sz w:val="28"/>
          <w:szCs w:val="28"/>
        </w:rPr>
        <w:t xml:space="preserve"> </w:t>
      </w:r>
      <w:r w:rsidR="005803AF" w:rsidRPr="00850C36">
        <w:rPr>
          <w:rFonts w:ascii="Times New Roman" w:hAnsi="Times New Roman" w:cs="Times New Roman"/>
          <w:sz w:val="28"/>
          <w:szCs w:val="28"/>
        </w:rPr>
        <w:t>по расчету и предоставлению дотаций</w:t>
      </w:r>
      <w:r w:rsidRPr="00850C36">
        <w:rPr>
          <w:rFonts w:ascii="Times New Roman" w:hAnsi="Times New Roman" w:cs="Times New Roman"/>
          <w:sz w:val="28"/>
          <w:szCs w:val="28"/>
        </w:rPr>
        <w:t>;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невозможность осуществления органами </w:t>
      </w:r>
      <w:r w:rsidR="00F230E1" w:rsidRPr="00850C3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F230E1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850C36">
        <w:rPr>
          <w:rFonts w:ascii="Times New Roman" w:hAnsi="Times New Roman" w:cs="Times New Roman"/>
          <w:sz w:val="28"/>
          <w:szCs w:val="28"/>
        </w:rPr>
        <w:t xml:space="preserve">отдельных государственных полномочий </w:t>
      </w:r>
      <w:r w:rsidR="005803AF" w:rsidRPr="00850C36">
        <w:rPr>
          <w:rFonts w:ascii="Times New Roman" w:hAnsi="Times New Roman" w:cs="Times New Roman"/>
          <w:sz w:val="28"/>
          <w:szCs w:val="28"/>
        </w:rPr>
        <w:t xml:space="preserve">по расчету и предоставлению дотаций </w:t>
      </w:r>
      <w:r w:rsidRPr="00850C36">
        <w:rPr>
          <w:rFonts w:ascii="Times New Roman" w:hAnsi="Times New Roman" w:cs="Times New Roman"/>
          <w:sz w:val="28"/>
          <w:szCs w:val="28"/>
        </w:rPr>
        <w:t>по не зависящим от них причинам.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О невозможности осуществления органами </w:t>
      </w:r>
      <w:r w:rsidR="00F230E1" w:rsidRPr="00850C3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F230E1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850C36">
        <w:rPr>
          <w:rFonts w:ascii="Times New Roman" w:hAnsi="Times New Roman" w:cs="Times New Roman"/>
          <w:sz w:val="28"/>
          <w:szCs w:val="28"/>
        </w:rPr>
        <w:t xml:space="preserve">отдельных государственных полномочий </w:t>
      </w:r>
      <w:r w:rsidR="005803AF" w:rsidRPr="00850C36">
        <w:rPr>
          <w:rFonts w:ascii="Times New Roman" w:hAnsi="Times New Roman" w:cs="Times New Roman"/>
          <w:sz w:val="28"/>
          <w:szCs w:val="28"/>
        </w:rPr>
        <w:t xml:space="preserve">по расчету и предоставлению дотаций </w:t>
      </w:r>
      <w:r w:rsidRPr="00850C36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F230E1" w:rsidRPr="00850C3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F230E1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850C36">
        <w:rPr>
          <w:rFonts w:ascii="Times New Roman" w:hAnsi="Times New Roman" w:cs="Times New Roman"/>
          <w:sz w:val="28"/>
          <w:szCs w:val="28"/>
        </w:rPr>
        <w:t>обязаны незамедлительно проинформировать департамент финансов Брянской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0C36" w:rsidRPr="00850C36" w:rsidRDefault="00850C36" w:rsidP="00850C3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Прекращение осуществления органами </w:t>
      </w:r>
      <w:r w:rsidR="00F230E1" w:rsidRPr="00850C3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F230E1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850C36">
        <w:rPr>
          <w:rFonts w:ascii="Times New Roman" w:hAnsi="Times New Roman" w:cs="Times New Roman"/>
          <w:sz w:val="28"/>
          <w:szCs w:val="28"/>
        </w:rPr>
        <w:t xml:space="preserve">отдельных государственных полномочий </w:t>
      </w:r>
      <w:r w:rsidR="005803AF" w:rsidRPr="00850C36">
        <w:rPr>
          <w:rFonts w:ascii="Times New Roman" w:hAnsi="Times New Roman" w:cs="Times New Roman"/>
          <w:sz w:val="28"/>
          <w:szCs w:val="28"/>
        </w:rPr>
        <w:t xml:space="preserve">по расчету и предоставлению дотаций </w:t>
      </w:r>
      <w:r w:rsidRPr="00850C36">
        <w:rPr>
          <w:rFonts w:ascii="Times New Roman" w:hAnsi="Times New Roman" w:cs="Times New Roman"/>
          <w:sz w:val="28"/>
          <w:szCs w:val="28"/>
        </w:rPr>
        <w:t xml:space="preserve">в соответствии с настоящей статьей влечет за собой прекращение финансирования переданных органам </w:t>
      </w:r>
      <w:r w:rsidR="00F230E1" w:rsidRPr="00850C3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F230E1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850C36">
        <w:rPr>
          <w:rFonts w:ascii="Times New Roman" w:hAnsi="Times New Roman" w:cs="Times New Roman"/>
          <w:sz w:val="28"/>
          <w:szCs w:val="28"/>
        </w:rPr>
        <w:t>отдельных государственных полномочий</w:t>
      </w:r>
      <w:r w:rsidR="005803AF" w:rsidRPr="005803AF">
        <w:rPr>
          <w:rFonts w:ascii="Times New Roman" w:hAnsi="Times New Roman" w:cs="Times New Roman"/>
          <w:sz w:val="28"/>
          <w:szCs w:val="28"/>
        </w:rPr>
        <w:t xml:space="preserve"> </w:t>
      </w:r>
      <w:r w:rsidR="005803AF" w:rsidRPr="00850C36">
        <w:rPr>
          <w:rFonts w:ascii="Times New Roman" w:hAnsi="Times New Roman" w:cs="Times New Roman"/>
          <w:sz w:val="28"/>
          <w:szCs w:val="28"/>
        </w:rPr>
        <w:t>по расчету и предоставлению дотаций</w:t>
      </w:r>
      <w:r w:rsidRPr="00850C36">
        <w:rPr>
          <w:rFonts w:ascii="Times New Roman" w:hAnsi="Times New Roman" w:cs="Times New Roman"/>
          <w:sz w:val="28"/>
          <w:szCs w:val="28"/>
        </w:rPr>
        <w:t>.</w:t>
      </w:r>
    </w:p>
    <w:p w:rsidR="00850C36" w:rsidRPr="00850C36" w:rsidRDefault="00850C36" w:rsidP="00850C36">
      <w:pPr>
        <w:pStyle w:val="ConsPlusNormal"/>
        <w:numPr>
          <w:ilvl w:val="0"/>
          <w:numId w:val="3"/>
        </w:numPr>
        <w:tabs>
          <w:tab w:val="left" w:pos="142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C36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F230E1" w:rsidRPr="00850C3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F230E1">
        <w:rPr>
          <w:rFonts w:ascii="Times New Roman" w:hAnsi="Times New Roman" w:cs="Times New Roman"/>
          <w:sz w:val="28"/>
          <w:szCs w:val="28"/>
        </w:rPr>
        <w:t xml:space="preserve">муниципальных районов и должностные лица </w:t>
      </w:r>
      <w:r w:rsidRPr="00850C36">
        <w:rPr>
          <w:rFonts w:ascii="Times New Roman" w:hAnsi="Times New Roman" w:cs="Times New Roman"/>
          <w:sz w:val="28"/>
          <w:szCs w:val="28"/>
        </w:rPr>
        <w:t xml:space="preserve">местного самоуправления несут ответственность за неисполнение или ненадлежащее исполнение переданных им настоящим Законом отдельных государственных полномочий </w:t>
      </w:r>
      <w:r w:rsidR="005803AF" w:rsidRPr="00850C36">
        <w:rPr>
          <w:rFonts w:ascii="Times New Roman" w:hAnsi="Times New Roman" w:cs="Times New Roman"/>
          <w:sz w:val="28"/>
          <w:szCs w:val="28"/>
        </w:rPr>
        <w:t xml:space="preserve">по расчету и предоставлению дотаций </w:t>
      </w:r>
      <w:r w:rsidRPr="00850C36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</w:t>
      </w:r>
      <w:r w:rsidRPr="00850C36">
        <w:rPr>
          <w:rFonts w:ascii="Times New Roman" w:hAnsi="Times New Roman" w:cs="Times New Roman"/>
          <w:sz w:val="28"/>
          <w:szCs w:val="28"/>
        </w:rPr>
        <w:lastRenderedPageBreak/>
        <w:t>Федерации, законодательством Брянской области.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14BC" w:rsidRDefault="009414BC" w:rsidP="00850C36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статьи 12 исключить.</w:t>
      </w:r>
    </w:p>
    <w:p w:rsidR="00625E13" w:rsidRDefault="00CE3AD0" w:rsidP="00AD1082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7614AB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614AB">
        <w:rPr>
          <w:rFonts w:ascii="Times New Roman" w:hAnsi="Times New Roman" w:cs="Times New Roman"/>
          <w:sz w:val="28"/>
          <w:szCs w:val="28"/>
        </w:rPr>
        <w:t xml:space="preserve"> 13</w:t>
      </w:r>
      <w:r w:rsidRPr="00CE3A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редакции</w:t>
      </w:r>
      <w:r w:rsidR="007614AB">
        <w:rPr>
          <w:rFonts w:ascii="Times New Roman" w:hAnsi="Times New Roman" w:cs="Times New Roman"/>
          <w:sz w:val="28"/>
          <w:szCs w:val="28"/>
        </w:rPr>
        <w:t>:</w:t>
      </w:r>
    </w:p>
    <w:p w:rsidR="00E90017" w:rsidRPr="00E90017" w:rsidRDefault="00E90017" w:rsidP="00E90017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90017">
        <w:rPr>
          <w:rFonts w:ascii="Times New Roman" w:hAnsi="Times New Roman" w:cs="Times New Roman"/>
          <w:sz w:val="28"/>
          <w:szCs w:val="28"/>
        </w:rPr>
        <w:t>5. Распределение субсидий местным бюджетам из областного бюджета между муниципальными образованиями (за исключением субсидий, распределяемых на конкурсной основе, а также субсидий за счет средств резервного фонда Правительства Брянской области и субсидий,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Федерации) утверждается законом об областном бюджете на соответствующий финансовый год и плановый период.</w:t>
      </w:r>
    </w:p>
    <w:p w:rsidR="00E90017" w:rsidRPr="00E90017" w:rsidRDefault="00E90017" w:rsidP="00E90017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017">
        <w:rPr>
          <w:rFonts w:ascii="Times New Roman" w:hAnsi="Times New Roman" w:cs="Times New Roman"/>
          <w:sz w:val="28"/>
          <w:szCs w:val="28"/>
        </w:rPr>
        <w:t xml:space="preserve">Повторное распределение между муниципальными образованиями субсидий,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</w:t>
      </w:r>
      <w:hyperlink r:id="rId9" w:history="1">
        <w:r w:rsidRPr="00E90017">
          <w:rPr>
            <w:rFonts w:ascii="Times New Roman" w:hAnsi="Times New Roman" w:cs="Times New Roman"/>
            <w:sz w:val="28"/>
            <w:szCs w:val="28"/>
          </w:rPr>
          <w:t>абзацем третьим пункта 3 статьи 95</w:t>
        </w:r>
      </w:hyperlink>
      <w:r w:rsidRPr="00E9001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не осуществляется.</w:t>
      </w:r>
    </w:p>
    <w:p w:rsidR="00E90017" w:rsidRPr="00E90017" w:rsidRDefault="00095914" w:rsidP="00E90017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Нормативными п</w:t>
      </w:r>
      <w:r w:rsidR="00E90017" w:rsidRPr="00E90017">
        <w:rPr>
          <w:rFonts w:ascii="Times New Roman" w:hAnsi="Times New Roman" w:cs="Times New Roman"/>
          <w:sz w:val="28"/>
          <w:szCs w:val="28"/>
        </w:rPr>
        <w:t xml:space="preserve">равовыми актами Правительства Брянской области могут быть внесены изменения в утвержденные законом об областном бюджете </w:t>
      </w:r>
      <w:r w:rsidRPr="00E90017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и плановый период </w:t>
      </w:r>
      <w:r w:rsidR="00E90017" w:rsidRPr="00E90017">
        <w:rPr>
          <w:rFonts w:ascii="Times New Roman" w:hAnsi="Times New Roman" w:cs="Times New Roman"/>
          <w:sz w:val="28"/>
          <w:szCs w:val="28"/>
        </w:rPr>
        <w:t>распределения субсидий местным бюджетам без внесения изменений в закон об областном бюджете в следующих случаях:</w:t>
      </w:r>
    </w:p>
    <w:p w:rsidR="00E90017" w:rsidRPr="00E90017" w:rsidRDefault="00E90017" w:rsidP="00E90017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017">
        <w:rPr>
          <w:rFonts w:ascii="Times New Roman" w:hAnsi="Times New Roman" w:cs="Times New Roman"/>
          <w:sz w:val="28"/>
          <w:szCs w:val="28"/>
        </w:rPr>
        <w:t>наличия экономии бюджетных средств, полученной муниципальными образованиями по результатам закупок товаров, работ и услуг;</w:t>
      </w:r>
    </w:p>
    <w:p w:rsidR="00E90017" w:rsidRPr="00E90017" w:rsidRDefault="00E90017" w:rsidP="00E90017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017">
        <w:rPr>
          <w:rFonts w:ascii="Times New Roman" w:hAnsi="Times New Roman" w:cs="Times New Roman"/>
          <w:sz w:val="28"/>
          <w:szCs w:val="28"/>
        </w:rPr>
        <w:t>изменения проектной документации, увеличения (уменьшения) стоимости объектов бюджетных инвестиций, сметной стоимости выполнения работ на объектах муниципальной собственности;</w:t>
      </w:r>
    </w:p>
    <w:p w:rsidR="00E90017" w:rsidRPr="00E90017" w:rsidRDefault="00E90017" w:rsidP="00E90017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017">
        <w:rPr>
          <w:rFonts w:ascii="Times New Roman" w:hAnsi="Times New Roman" w:cs="Times New Roman"/>
          <w:sz w:val="28"/>
          <w:szCs w:val="28"/>
        </w:rPr>
        <w:t xml:space="preserve">увеличения (уменьшения) общего объема бюджетных ассигнований на предоставление соответствующих субсидий местным бюджетам, в том числе источником финансового обеспечения которых являются межбюджетные трансферты из федерального бюджета, безвозмездные поступления от </w:t>
      </w:r>
      <w:r w:rsidRPr="00E90017">
        <w:rPr>
          <w:rFonts w:ascii="Times New Roman" w:hAnsi="Times New Roman" w:cs="Times New Roman"/>
          <w:sz w:val="28"/>
          <w:szCs w:val="28"/>
        </w:rPr>
        <w:lastRenderedPageBreak/>
        <w:t>юридических лиц</w:t>
      </w:r>
      <w:r w:rsidR="006D5313">
        <w:rPr>
          <w:rFonts w:ascii="Times New Roman" w:hAnsi="Times New Roman" w:cs="Times New Roman"/>
          <w:sz w:val="28"/>
          <w:szCs w:val="28"/>
        </w:rPr>
        <w:t>;</w:t>
      </w:r>
    </w:p>
    <w:p w:rsidR="00E90017" w:rsidRPr="00E90017" w:rsidRDefault="00E90017" w:rsidP="00E90017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017">
        <w:rPr>
          <w:rFonts w:ascii="Times New Roman" w:hAnsi="Times New Roman" w:cs="Times New Roman"/>
          <w:sz w:val="28"/>
          <w:szCs w:val="28"/>
        </w:rPr>
        <w:t>изменения потребности у муниципального образования в текущем финансовом году и (или) плановом периоде в соответствующей субсидии в утвержденном размере, которое подтверждается письменным обращением органа местного самоуправления муниципального образования к соответствующему главному распорядителю средств областного бюджета</w:t>
      </w:r>
      <w:r w:rsidR="006D5313">
        <w:rPr>
          <w:rFonts w:ascii="Times New Roman" w:hAnsi="Times New Roman" w:cs="Times New Roman"/>
          <w:sz w:val="28"/>
          <w:szCs w:val="28"/>
        </w:rPr>
        <w:t>;</w:t>
      </w:r>
    </w:p>
    <w:p w:rsidR="00E90017" w:rsidRPr="00E90017" w:rsidRDefault="00E90017" w:rsidP="00E90017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017">
        <w:rPr>
          <w:rFonts w:ascii="Times New Roman" w:hAnsi="Times New Roman" w:cs="Times New Roman"/>
          <w:sz w:val="28"/>
          <w:szCs w:val="28"/>
        </w:rPr>
        <w:t>нарушения органом местного самоуправления муниципального образования условий предоставления субсидии</w:t>
      </w:r>
      <w:r w:rsidR="006D5313">
        <w:rPr>
          <w:rFonts w:ascii="Times New Roman" w:hAnsi="Times New Roman" w:cs="Times New Roman"/>
          <w:sz w:val="28"/>
          <w:szCs w:val="28"/>
        </w:rPr>
        <w:t>.</w:t>
      </w:r>
    </w:p>
    <w:p w:rsidR="00E90017" w:rsidRPr="00E90017" w:rsidRDefault="00E90017" w:rsidP="00E90017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017">
        <w:rPr>
          <w:rFonts w:ascii="Times New Roman" w:hAnsi="Times New Roman" w:cs="Times New Roman"/>
          <w:sz w:val="28"/>
          <w:szCs w:val="28"/>
        </w:rPr>
        <w:t>Распределение субсидий местным бюджетам из областного бюджета, распределяемых между муниципальными образованиями на конкурсной основе, а также субсидий за счет средств резервного фонда Правительства Брянской области и субсидий,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Федерации, утверждается законом об областном бюджете на соответствующий финансовый год</w:t>
      </w:r>
      <w:r w:rsidR="00095914">
        <w:rPr>
          <w:rFonts w:ascii="Times New Roman" w:hAnsi="Times New Roman" w:cs="Times New Roman"/>
          <w:sz w:val="28"/>
          <w:szCs w:val="28"/>
        </w:rPr>
        <w:t xml:space="preserve"> и </w:t>
      </w:r>
      <w:r w:rsidRPr="00E90017">
        <w:rPr>
          <w:rFonts w:ascii="Times New Roman" w:hAnsi="Times New Roman" w:cs="Times New Roman"/>
          <w:sz w:val="28"/>
          <w:szCs w:val="28"/>
        </w:rPr>
        <w:t xml:space="preserve">плановый период и (или) принятыми в соответствии с ним </w:t>
      </w:r>
      <w:r w:rsidR="00095914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Pr="00E90017">
        <w:rPr>
          <w:rFonts w:ascii="Times New Roman" w:hAnsi="Times New Roman" w:cs="Times New Roman"/>
          <w:sz w:val="28"/>
          <w:szCs w:val="28"/>
        </w:rPr>
        <w:t>правовыми актами Правительства Брянской области.</w:t>
      </w:r>
      <w:r w:rsidR="00850C36">
        <w:rPr>
          <w:rFonts w:ascii="Times New Roman" w:hAnsi="Times New Roman" w:cs="Times New Roman"/>
          <w:sz w:val="28"/>
          <w:szCs w:val="28"/>
        </w:rPr>
        <w:t>».</w:t>
      </w:r>
    </w:p>
    <w:p w:rsidR="001020B9" w:rsidRDefault="001020B9" w:rsidP="00AD1082">
      <w:pPr>
        <w:pStyle w:val="ConsNormal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14:</w:t>
      </w:r>
    </w:p>
    <w:p w:rsidR="001020B9" w:rsidRDefault="00E403B4" w:rsidP="00AD1082">
      <w:pPr>
        <w:pStyle w:val="ConsPlusNormal"/>
        <w:numPr>
          <w:ilvl w:val="0"/>
          <w:numId w:val="8"/>
        </w:numPr>
        <w:tabs>
          <w:tab w:val="left" w:pos="-142"/>
        </w:tabs>
        <w:spacing w:line="360" w:lineRule="auto"/>
        <w:ind w:left="0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B5B2B">
        <w:rPr>
          <w:rFonts w:ascii="Times New Roman" w:hAnsi="Times New Roman" w:cs="Times New Roman"/>
          <w:sz w:val="28"/>
          <w:szCs w:val="28"/>
        </w:rPr>
        <w:t xml:space="preserve">ункт </w:t>
      </w:r>
      <w:r w:rsidR="001020B9">
        <w:rPr>
          <w:rFonts w:ascii="Times New Roman" w:hAnsi="Times New Roman" w:cs="Times New Roman"/>
          <w:sz w:val="28"/>
          <w:szCs w:val="28"/>
        </w:rPr>
        <w:t>3</w:t>
      </w:r>
      <w:r w:rsidR="00BB5B2B">
        <w:rPr>
          <w:rFonts w:ascii="Times New Roman" w:hAnsi="Times New Roman" w:cs="Times New Roman"/>
          <w:sz w:val="28"/>
          <w:szCs w:val="28"/>
        </w:rPr>
        <w:t xml:space="preserve"> изложить в редакции</w:t>
      </w:r>
      <w:r w:rsidR="001020B9">
        <w:rPr>
          <w:rFonts w:ascii="Times New Roman" w:hAnsi="Times New Roman" w:cs="Times New Roman"/>
          <w:sz w:val="28"/>
          <w:szCs w:val="28"/>
        </w:rPr>
        <w:t>:</w:t>
      </w:r>
    </w:p>
    <w:p w:rsidR="00BB5B2B" w:rsidRPr="00BB5B2B" w:rsidRDefault="00BB5B2B" w:rsidP="00BB5B2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B5B2B">
        <w:rPr>
          <w:rFonts w:ascii="Times New Roman" w:hAnsi="Times New Roman" w:cs="Times New Roman"/>
          <w:sz w:val="28"/>
          <w:szCs w:val="28"/>
        </w:rPr>
        <w:t>3. Распределение иных межбюджетных трансфертов местным бюджетам, предоставляемых из областного бюджета, между муниципальными образованиями утверждается законом об областном бюджете на очередной финансовый год и плановый период и (или) принятыми в соответствии с ним до 15 февраля очередного финансового года нормативными правовыми актами Правительства Брянской области, за исключением иных межбюджетных трансфертов:</w:t>
      </w:r>
    </w:p>
    <w:p w:rsidR="00BB5B2B" w:rsidRPr="00BB5B2B" w:rsidRDefault="00BB5B2B" w:rsidP="00BB5B2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5B2B">
        <w:rPr>
          <w:rFonts w:ascii="Times New Roman" w:hAnsi="Times New Roman" w:cs="Times New Roman"/>
          <w:sz w:val="28"/>
          <w:szCs w:val="28"/>
        </w:rPr>
        <w:t>1)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Федерации, а также резервного фонда Правительства Брянской области;</w:t>
      </w:r>
    </w:p>
    <w:p w:rsidR="00BB5B2B" w:rsidRPr="00BB5B2B" w:rsidRDefault="00BB5B2B" w:rsidP="00BB5B2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5B2B">
        <w:rPr>
          <w:rFonts w:ascii="Times New Roman" w:hAnsi="Times New Roman" w:cs="Times New Roman"/>
          <w:sz w:val="28"/>
          <w:szCs w:val="28"/>
        </w:rPr>
        <w:lastRenderedPageBreak/>
        <w:t>2) предоставление которых осуществляется за счет иным образом зарезервированных в областном бюджете ассигнований, которые подлежат распределению нормативными правовыми актами Правительства Брянской области до 1 октября текущего финансового года;</w:t>
      </w:r>
    </w:p>
    <w:p w:rsidR="00BB5B2B" w:rsidRPr="00BB5B2B" w:rsidRDefault="00BB5B2B" w:rsidP="00BB5B2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5B2B">
        <w:rPr>
          <w:rFonts w:ascii="Times New Roman" w:hAnsi="Times New Roman" w:cs="Times New Roman"/>
          <w:sz w:val="28"/>
          <w:szCs w:val="28"/>
        </w:rPr>
        <w:t>3) предоставление которых осуществляется за счет бюджетных ассигнований, предусмотренных в соответствии с законом о внесении изменений в закон об областном бюджете, и которые подлежат распределению нормативными правовыми актами Правительства Брянской области не позднее 30 дней после дня вступления в силу указанного закона;</w:t>
      </w:r>
    </w:p>
    <w:p w:rsidR="00BB5B2B" w:rsidRPr="00BB5B2B" w:rsidRDefault="00BB5B2B" w:rsidP="00BB5B2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5B2B">
        <w:rPr>
          <w:rFonts w:ascii="Times New Roman" w:hAnsi="Times New Roman" w:cs="Times New Roman"/>
          <w:sz w:val="28"/>
          <w:szCs w:val="28"/>
        </w:rPr>
        <w:t>4) предоставляемых в целях поощрения муниципальных образований, в том числе за достижение наилучших значений показателей социально-экономического развития и (или) лучшие практики деятельности органов местного самоуправления;</w:t>
      </w:r>
    </w:p>
    <w:p w:rsidR="00BB5B2B" w:rsidRPr="00BB5B2B" w:rsidRDefault="00BB5B2B" w:rsidP="00BB5B2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5B2B">
        <w:rPr>
          <w:rFonts w:ascii="Times New Roman" w:hAnsi="Times New Roman" w:cs="Times New Roman"/>
          <w:sz w:val="28"/>
          <w:szCs w:val="28"/>
        </w:rPr>
        <w:t>5) предоставляемых на возмещение фактически осуществленных расходов местных бюджетов;</w:t>
      </w:r>
    </w:p>
    <w:p w:rsidR="00BB5B2B" w:rsidRPr="00BB5B2B" w:rsidRDefault="00BB5B2B" w:rsidP="00BB5B2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5B2B">
        <w:rPr>
          <w:rFonts w:ascii="Times New Roman" w:hAnsi="Times New Roman" w:cs="Times New Roman"/>
          <w:sz w:val="28"/>
          <w:szCs w:val="28"/>
        </w:rPr>
        <w:t>6) объемы которых обусловлены поступлением доходов федерального бюджета и (или) областного бюджета;</w:t>
      </w:r>
    </w:p>
    <w:p w:rsidR="00BB5B2B" w:rsidRPr="00BB5B2B" w:rsidRDefault="00BB5B2B" w:rsidP="00BB5B2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5B2B">
        <w:rPr>
          <w:rFonts w:ascii="Times New Roman" w:hAnsi="Times New Roman" w:cs="Times New Roman"/>
          <w:sz w:val="28"/>
          <w:szCs w:val="28"/>
        </w:rPr>
        <w:t>7) распределяемых на конкурсной основе.</w:t>
      </w:r>
    </w:p>
    <w:p w:rsidR="00BB5B2B" w:rsidRPr="00BB5B2B" w:rsidRDefault="00BB5B2B" w:rsidP="00BB5B2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5B2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трансфертов, указанных в подпунктах 1, 4 – 7 настоящего пункта, утверждается нормативными правовыми актами Правительства Брянской области в процессе исполнения областного бюджета в текущем финансовом году.</w:t>
      </w:r>
    </w:p>
    <w:p w:rsidR="00BB5B2B" w:rsidRPr="00BB5B2B" w:rsidRDefault="00BB5B2B" w:rsidP="00BB5B2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5B2B">
        <w:rPr>
          <w:rFonts w:ascii="Times New Roman" w:hAnsi="Times New Roman" w:cs="Times New Roman"/>
          <w:sz w:val="28"/>
          <w:szCs w:val="28"/>
        </w:rPr>
        <w:t xml:space="preserve">Повторное распределение между муниципальными образованиями иных межбюджетных трансфертов,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</w:t>
      </w:r>
      <w:hyperlink r:id="rId10" w:history="1">
        <w:r w:rsidRPr="00BB5B2B">
          <w:rPr>
            <w:rFonts w:ascii="Times New Roman" w:hAnsi="Times New Roman" w:cs="Times New Roman"/>
            <w:sz w:val="28"/>
            <w:szCs w:val="28"/>
          </w:rPr>
          <w:t>абзацем третьим пункта 3 статьи 95</w:t>
        </w:r>
      </w:hyperlink>
      <w:r w:rsidRPr="00BB5B2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не осуществляется.</w:t>
      </w:r>
    </w:p>
    <w:p w:rsidR="00BB5B2B" w:rsidRPr="00BB5B2B" w:rsidRDefault="00BB5B2B" w:rsidP="00BB5B2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5B2B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Правительства Брянской области могут быть внесены изменения в утвержденные законом об областном </w:t>
      </w:r>
      <w:r w:rsidRPr="00BB5B2B">
        <w:rPr>
          <w:rFonts w:ascii="Times New Roman" w:hAnsi="Times New Roman" w:cs="Times New Roman"/>
          <w:sz w:val="28"/>
          <w:szCs w:val="28"/>
        </w:rPr>
        <w:lastRenderedPageBreak/>
        <w:t xml:space="preserve">бюджете распределения иных межбюджетных трансфертов, предоставляемых из областного бюджета в соответствии с </w:t>
      </w:r>
      <w:hyperlink w:anchor="Par240" w:tooltip="1) в случае софинансирования, в том числе в полном объеме, расходных обязательств, возникающих при выполнении полномочий органов местного самоуправления, не урегулированных федеральными законами и (или) законами Брянской области;" w:history="1">
        <w:r w:rsidRPr="00BB5B2B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BB5B2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41" w:tooltip="2) в случае софинансирования, в том числе в полном объеме, расходных обязательств, возникающих при выполнении полномочий органов местного самоуправления по решению вопросов местного значения;" w:history="1">
        <w:r w:rsidRPr="00BB5B2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BB5B2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43" w:tooltip="4) в случаях, установленных законами Брянской области (за исключением закона об областном бюджете и закона о внесении изменений в закон об областном бюджете на соответствующий финансовый год и плановый период)." w:history="1">
        <w:r w:rsidRPr="00BB5B2B">
          <w:rPr>
            <w:rFonts w:ascii="Times New Roman" w:hAnsi="Times New Roman" w:cs="Times New Roman"/>
            <w:sz w:val="28"/>
            <w:szCs w:val="28"/>
          </w:rPr>
          <w:t>4 пункта 1</w:t>
        </w:r>
      </w:hyperlink>
      <w:r w:rsidRPr="00BB5B2B">
        <w:rPr>
          <w:rFonts w:ascii="Times New Roman" w:hAnsi="Times New Roman" w:cs="Times New Roman"/>
          <w:sz w:val="28"/>
          <w:szCs w:val="28"/>
        </w:rPr>
        <w:t xml:space="preserve"> настоящей статьи, на финансовое обеспечение расходных обязательств муниципальных образований без внесения изменений в закон об областном бюджете на соответствующий финансовый год и на плановый период в следующих случаях:</w:t>
      </w:r>
    </w:p>
    <w:p w:rsidR="00BB5B2B" w:rsidRPr="00BB5B2B" w:rsidRDefault="00BB5B2B" w:rsidP="00BB5B2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5B2B">
        <w:rPr>
          <w:rFonts w:ascii="Times New Roman" w:hAnsi="Times New Roman" w:cs="Times New Roman"/>
          <w:sz w:val="28"/>
          <w:szCs w:val="28"/>
        </w:rPr>
        <w:t>наличия экономии бюджетных средств, полученной муниципальными образованиями по результатам закупок товаров, работ и услуг;</w:t>
      </w:r>
    </w:p>
    <w:p w:rsidR="00BB5B2B" w:rsidRPr="00BB5B2B" w:rsidRDefault="00BB5B2B" w:rsidP="00BB5B2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5B2B">
        <w:rPr>
          <w:rFonts w:ascii="Times New Roman" w:hAnsi="Times New Roman" w:cs="Times New Roman"/>
          <w:sz w:val="28"/>
          <w:szCs w:val="28"/>
        </w:rPr>
        <w:t>изменения проектной документации, увеличения (уменьшения) стоимости объектов бюджетных инвестиций, сметной стоимости выполнения работ на объектах муниципальной собственности;</w:t>
      </w:r>
    </w:p>
    <w:p w:rsidR="00BB5B2B" w:rsidRPr="00BB5B2B" w:rsidRDefault="00BB5B2B" w:rsidP="00BB5B2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5B2B">
        <w:rPr>
          <w:rFonts w:ascii="Times New Roman" w:hAnsi="Times New Roman" w:cs="Times New Roman"/>
          <w:sz w:val="28"/>
          <w:szCs w:val="28"/>
        </w:rPr>
        <w:t>увеличения (уменьшения) общего объема бюджетных ассигнований на предоставление соответствующих иных межбюджетных трансфертов местным бюджетам, в том числе источником финансового обеспечения которых являются межбюджетные трансферты из федерального бюджета, безвозмездные поступления от юридических лиц;</w:t>
      </w:r>
    </w:p>
    <w:p w:rsidR="00BB5B2B" w:rsidRPr="00BB5B2B" w:rsidRDefault="00BB5B2B" w:rsidP="00BB5B2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5B2B">
        <w:rPr>
          <w:rFonts w:ascii="Times New Roman" w:hAnsi="Times New Roman" w:cs="Times New Roman"/>
          <w:sz w:val="28"/>
          <w:szCs w:val="28"/>
        </w:rPr>
        <w:t>изменения потребности у муниципального образования в текущем финансовом году и (или) плановом периоде в соответствующем ином межбюджетном трансферте в утвержденном размере, которое подтверждается письменным обращением органа местного самоуправления муниципального образования к соответствующему главному распорядителю средств областного бюджета;</w:t>
      </w:r>
    </w:p>
    <w:p w:rsidR="00BB5B2B" w:rsidRPr="00BB5B2B" w:rsidRDefault="00BB5B2B" w:rsidP="00BB5B2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5B2B">
        <w:rPr>
          <w:rFonts w:ascii="Times New Roman" w:hAnsi="Times New Roman" w:cs="Times New Roman"/>
          <w:sz w:val="28"/>
          <w:szCs w:val="28"/>
        </w:rPr>
        <w:t>нарушения органом местного самоуправления муниципального образования условий предоставления иного межбюджетного трансферта.</w:t>
      </w:r>
      <w:r w:rsidR="00095914">
        <w:rPr>
          <w:rFonts w:ascii="Times New Roman" w:hAnsi="Times New Roman" w:cs="Times New Roman"/>
          <w:sz w:val="28"/>
          <w:szCs w:val="28"/>
        </w:rPr>
        <w:t>»;</w:t>
      </w:r>
    </w:p>
    <w:p w:rsidR="00821C5B" w:rsidRPr="009D18DA" w:rsidRDefault="00E403B4" w:rsidP="00AD1082">
      <w:pPr>
        <w:pStyle w:val="ConsPlusNormal"/>
        <w:numPr>
          <w:ilvl w:val="0"/>
          <w:numId w:val="8"/>
        </w:numPr>
        <w:tabs>
          <w:tab w:val="left" w:pos="-142"/>
        </w:tabs>
        <w:spacing w:line="360" w:lineRule="auto"/>
        <w:ind w:left="0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A1489" w:rsidRPr="009D18DA">
        <w:rPr>
          <w:rFonts w:ascii="Times New Roman" w:hAnsi="Times New Roman" w:cs="Times New Roman"/>
          <w:sz w:val="28"/>
          <w:szCs w:val="28"/>
        </w:rPr>
        <w:t xml:space="preserve">бзац второй пункта 4 дополнить </w:t>
      </w:r>
      <w:r w:rsidR="009D18DA" w:rsidRPr="009D18DA">
        <w:rPr>
          <w:rFonts w:ascii="Times New Roman" w:hAnsi="Times New Roman" w:cs="Times New Roman"/>
          <w:sz w:val="28"/>
          <w:szCs w:val="28"/>
        </w:rPr>
        <w:t xml:space="preserve">предложением следующего содержания: «В случае софинансирования из федерального бюджета расходного обязательства Брянской области по предоставлению иных межбюджетных трансфертов местным бюджетам в целях оказания финансовой поддержки выполнения органами местного самоуправления полномочий по решению вопросов местного значения указанные соглашения </w:t>
      </w:r>
      <w:r w:rsidR="009D18DA" w:rsidRPr="009D18DA">
        <w:rPr>
          <w:rFonts w:ascii="Times New Roman" w:hAnsi="Times New Roman" w:cs="Times New Roman"/>
          <w:sz w:val="28"/>
          <w:szCs w:val="28"/>
        </w:rPr>
        <w:lastRenderedPageBreak/>
        <w:t>заключаются по форме, аналогичной типовой форме, утверждаемой Министерством финансов Российской Федерации для соглашений, указанных в пункте 2 ста</w:t>
      </w:r>
      <w:r w:rsidR="00866C8E">
        <w:rPr>
          <w:rFonts w:ascii="Times New Roman" w:hAnsi="Times New Roman" w:cs="Times New Roman"/>
          <w:sz w:val="28"/>
          <w:szCs w:val="28"/>
        </w:rPr>
        <w:t>тьи 132.1 Бюджетного к</w:t>
      </w:r>
      <w:r w:rsidR="009D18DA" w:rsidRPr="009D18DA">
        <w:rPr>
          <w:rFonts w:ascii="Times New Roman" w:hAnsi="Times New Roman" w:cs="Times New Roman"/>
          <w:sz w:val="28"/>
          <w:szCs w:val="28"/>
        </w:rPr>
        <w:t>одекса Российской Федерации.».</w:t>
      </w:r>
    </w:p>
    <w:p w:rsidR="0034061D" w:rsidRPr="005C353F" w:rsidRDefault="00095914" w:rsidP="00AD1082">
      <w:pPr>
        <w:pStyle w:val="ConsNormal"/>
        <w:numPr>
          <w:ilvl w:val="0"/>
          <w:numId w:val="1"/>
        </w:numPr>
        <w:tabs>
          <w:tab w:val="left" w:pos="142"/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статьи 16.1</w:t>
      </w:r>
      <w:r w:rsidR="005C353F" w:rsidRPr="005C353F">
        <w:rPr>
          <w:rFonts w:ascii="Times New Roman" w:hAnsi="Times New Roman" w:cs="Times New Roman"/>
          <w:sz w:val="28"/>
          <w:szCs w:val="28"/>
        </w:rPr>
        <w:t xml:space="preserve"> дополнить словами: «, в том числе в целях обеспечения реализации заключенных соглашений о межмуниципальном сотрудничестве для совместного развития инфраструктуры, стороной которых является городской округ, порядок заключения которых определяется уставом муниципального образования и (или) нормативными правовыми актами представительного органа муниципального образования в соответствии с общими требованиями, установленными Правительством Российской Федерации»</w:t>
      </w:r>
      <w:r w:rsidR="005C353F">
        <w:rPr>
          <w:rFonts w:ascii="Times New Roman" w:hAnsi="Times New Roman" w:cs="Times New Roman"/>
          <w:sz w:val="28"/>
          <w:szCs w:val="28"/>
        </w:rPr>
        <w:t>.</w:t>
      </w:r>
    </w:p>
    <w:p w:rsidR="005C353F" w:rsidRPr="005C353F" w:rsidRDefault="005C353F" w:rsidP="00AD1082">
      <w:pPr>
        <w:pStyle w:val="ConsNormal"/>
        <w:numPr>
          <w:ilvl w:val="0"/>
          <w:numId w:val="1"/>
        </w:numPr>
        <w:tabs>
          <w:tab w:val="left" w:pos="142"/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53F">
        <w:rPr>
          <w:rFonts w:ascii="Times New Roman" w:hAnsi="Times New Roman" w:cs="Times New Roman"/>
          <w:sz w:val="28"/>
          <w:szCs w:val="28"/>
        </w:rPr>
        <w:t>Пункт 1 статьи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C3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C353F">
        <w:rPr>
          <w:rFonts w:ascii="Times New Roman" w:hAnsi="Times New Roman" w:cs="Times New Roman"/>
          <w:sz w:val="28"/>
          <w:szCs w:val="28"/>
        </w:rPr>
        <w:t xml:space="preserve"> дополнить словами: «,в том числе в целях обеспечения реализации заключенных соглашений о межрегиональном сотрудничестве для совместного развития инфраструктуры, порядок заключения которых определяется законом Брянской области и (или) нормативными правовыми актами Правительства Брянской области в соответствии с общими требованиями, установленными Правительством Российской</w:t>
      </w:r>
      <w:r w:rsidRPr="00701E59">
        <w:rPr>
          <w:b/>
          <w:color w:val="00B050"/>
        </w:rPr>
        <w:t xml:space="preserve"> </w:t>
      </w:r>
      <w:r w:rsidRPr="005C353F">
        <w:rPr>
          <w:rFonts w:ascii="Times New Roman" w:hAnsi="Times New Roman" w:cs="Times New Roman"/>
          <w:sz w:val="28"/>
          <w:szCs w:val="28"/>
        </w:rPr>
        <w:t>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6833" w:rsidRPr="006A3F57" w:rsidRDefault="00B765D4" w:rsidP="00AD1082">
      <w:pPr>
        <w:pStyle w:val="ConsNormal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F57">
        <w:rPr>
          <w:rFonts w:ascii="Times New Roman" w:hAnsi="Times New Roman" w:cs="Times New Roman"/>
          <w:sz w:val="28"/>
          <w:szCs w:val="28"/>
        </w:rPr>
        <w:t xml:space="preserve">В </w:t>
      </w:r>
      <w:r w:rsidR="00014097">
        <w:rPr>
          <w:rFonts w:ascii="Times New Roman" w:hAnsi="Times New Roman" w:cs="Times New Roman"/>
          <w:sz w:val="28"/>
          <w:szCs w:val="28"/>
        </w:rPr>
        <w:t>п</w:t>
      </w:r>
      <w:r w:rsidRPr="006A3F57">
        <w:rPr>
          <w:rFonts w:ascii="Times New Roman" w:hAnsi="Times New Roman" w:cs="Times New Roman"/>
          <w:sz w:val="28"/>
          <w:szCs w:val="28"/>
        </w:rPr>
        <w:t>риложении 1:</w:t>
      </w:r>
    </w:p>
    <w:p w:rsidR="00BB5B2B" w:rsidRPr="006A3F57" w:rsidRDefault="00AB588B" w:rsidP="00AD1082">
      <w:pPr>
        <w:pStyle w:val="ConsPlusNormal"/>
        <w:numPr>
          <w:ilvl w:val="0"/>
          <w:numId w:val="10"/>
        </w:numPr>
        <w:tabs>
          <w:tab w:val="left" w:pos="-142"/>
        </w:tabs>
        <w:spacing w:line="360" w:lineRule="auto"/>
        <w:ind w:left="0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B5B2B" w:rsidRPr="006A3F57">
        <w:rPr>
          <w:rFonts w:ascii="Times New Roman" w:hAnsi="Times New Roman" w:cs="Times New Roman"/>
          <w:sz w:val="28"/>
          <w:szCs w:val="28"/>
        </w:rPr>
        <w:t xml:space="preserve">бзац </w:t>
      </w:r>
      <w:r w:rsidR="00E21480">
        <w:rPr>
          <w:rFonts w:ascii="Times New Roman" w:hAnsi="Times New Roman" w:cs="Times New Roman"/>
          <w:sz w:val="28"/>
          <w:szCs w:val="28"/>
        </w:rPr>
        <w:t xml:space="preserve">одиннадцатый </w:t>
      </w:r>
      <w:r w:rsidR="00B765D4" w:rsidRPr="006A3F57">
        <w:rPr>
          <w:rFonts w:ascii="Times New Roman" w:hAnsi="Times New Roman" w:cs="Times New Roman"/>
          <w:sz w:val="28"/>
          <w:szCs w:val="28"/>
        </w:rPr>
        <w:t>пункт</w:t>
      </w:r>
      <w:r w:rsidR="00BB5B2B" w:rsidRPr="006A3F57">
        <w:rPr>
          <w:rFonts w:ascii="Times New Roman" w:hAnsi="Times New Roman" w:cs="Times New Roman"/>
          <w:sz w:val="28"/>
          <w:szCs w:val="28"/>
        </w:rPr>
        <w:t>а</w:t>
      </w:r>
      <w:r w:rsidR="00B765D4" w:rsidRPr="006A3F57">
        <w:rPr>
          <w:rFonts w:ascii="Times New Roman" w:hAnsi="Times New Roman" w:cs="Times New Roman"/>
          <w:sz w:val="28"/>
          <w:szCs w:val="28"/>
        </w:rPr>
        <w:t xml:space="preserve"> 14 </w:t>
      </w:r>
      <w:r w:rsidR="00BB5B2B" w:rsidRPr="006A3F57">
        <w:rPr>
          <w:rFonts w:ascii="Times New Roman" w:hAnsi="Times New Roman" w:cs="Times New Roman"/>
          <w:sz w:val="28"/>
          <w:szCs w:val="28"/>
        </w:rPr>
        <w:t xml:space="preserve">изложить в редакции: </w:t>
      </w:r>
    </w:p>
    <w:p w:rsidR="00BB5B2B" w:rsidRPr="006A3F57" w:rsidRDefault="00BB5B2B" w:rsidP="00BB5B2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F57">
        <w:rPr>
          <w:rFonts w:ascii="Times New Roman" w:hAnsi="Times New Roman" w:cs="Times New Roman"/>
          <w:sz w:val="28"/>
          <w:szCs w:val="28"/>
        </w:rPr>
        <w:t xml:space="preserve">«Рспортшкi – </w:t>
      </w:r>
      <w:r w:rsidR="00C16368" w:rsidRPr="006A3F57">
        <w:rPr>
          <w:rFonts w:ascii="Times New Roman" w:hAnsi="Times New Roman" w:cs="Times New Roman"/>
          <w:sz w:val="28"/>
          <w:szCs w:val="28"/>
        </w:rPr>
        <w:t>нормативные расходы на организации дополнительного образования детей, осуществляющие деятельность в области физической культуры и спорта, i-го муниципального района (муниципального округа, городского округа</w:t>
      </w:r>
      <w:r w:rsidRPr="006A3F57">
        <w:rPr>
          <w:rFonts w:ascii="Times New Roman" w:hAnsi="Times New Roman" w:cs="Times New Roman"/>
          <w:sz w:val="28"/>
          <w:szCs w:val="28"/>
        </w:rPr>
        <w:t>)</w:t>
      </w:r>
      <w:r w:rsidR="00C16368" w:rsidRPr="006A3F57">
        <w:rPr>
          <w:rFonts w:ascii="Times New Roman" w:hAnsi="Times New Roman" w:cs="Times New Roman"/>
          <w:sz w:val="28"/>
          <w:szCs w:val="28"/>
        </w:rPr>
        <w:t>»;</w:t>
      </w:r>
    </w:p>
    <w:p w:rsidR="00BB5B2B" w:rsidRPr="006A3F57" w:rsidRDefault="00AB588B" w:rsidP="00BB5B2B">
      <w:pPr>
        <w:pStyle w:val="ConsPlusNormal"/>
        <w:numPr>
          <w:ilvl w:val="0"/>
          <w:numId w:val="10"/>
        </w:numPr>
        <w:tabs>
          <w:tab w:val="left" w:pos="-142"/>
        </w:tabs>
        <w:spacing w:line="360" w:lineRule="auto"/>
        <w:ind w:left="0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B5B2B" w:rsidRPr="006A3F57">
        <w:rPr>
          <w:rFonts w:ascii="Times New Roman" w:hAnsi="Times New Roman" w:cs="Times New Roman"/>
          <w:sz w:val="28"/>
          <w:szCs w:val="28"/>
        </w:rPr>
        <w:t>ункт 14.9 изложить в редакции:</w:t>
      </w:r>
    </w:p>
    <w:p w:rsidR="00BB5B2B" w:rsidRPr="006A3F57" w:rsidRDefault="00BB5B2B" w:rsidP="00BB5B2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F57">
        <w:rPr>
          <w:rFonts w:ascii="Times New Roman" w:hAnsi="Times New Roman" w:cs="Times New Roman"/>
          <w:sz w:val="28"/>
          <w:szCs w:val="28"/>
        </w:rPr>
        <w:t>«14.9. Нормативные расходы на организации дополнительного образования детей, осуществляющие деятельность в области физической культуры и спорта, определяются по следующей формуле:</w:t>
      </w:r>
    </w:p>
    <w:p w:rsidR="00BB5B2B" w:rsidRPr="006A3F57" w:rsidRDefault="00BB5B2B" w:rsidP="00BB5B2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5B2B" w:rsidRPr="006A3F57" w:rsidRDefault="00BB5B2B" w:rsidP="00BB5B2B">
      <w:pPr>
        <w:pStyle w:val="Con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3F57">
        <w:rPr>
          <w:rFonts w:ascii="Times New Roman" w:hAnsi="Times New Roman" w:cs="Times New Roman"/>
          <w:sz w:val="28"/>
          <w:szCs w:val="28"/>
        </w:rPr>
        <w:lastRenderedPageBreak/>
        <w:t xml:space="preserve">Рспортшкi = (Чзанимi + Чспподгi) x НРспортшк + </w:t>
      </w:r>
    </w:p>
    <w:p w:rsidR="00BB5B2B" w:rsidRPr="006A3F57" w:rsidRDefault="00BB5B2B" w:rsidP="006A3F57">
      <w:pPr>
        <w:pStyle w:val="Con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3F57">
        <w:rPr>
          <w:rFonts w:ascii="Times New Roman" w:hAnsi="Times New Roman" w:cs="Times New Roman"/>
          <w:sz w:val="28"/>
          <w:szCs w:val="28"/>
        </w:rPr>
        <w:t>+ Чспподгi x НРспортшк x Кспортподг, где:</w:t>
      </w:r>
    </w:p>
    <w:p w:rsidR="00BB5B2B" w:rsidRPr="006A3F57" w:rsidRDefault="00BB5B2B" w:rsidP="00BB5B2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3F57" w:rsidRPr="006A3F57" w:rsidRDefault="006A3F57" w:rsidP="006A3F57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F57">
        <w:rPr>
          <w:rFonts w:ascii="Times New Roman" w:hAnsi="Times New Roman" w:cs="Times New Roman"/>
          <w:sz w:val="28"/>
          <w:szCs w:val="28"/>
        </w:rPr>
        <w:t xml:space="preserve">Рспортшкi - нормативные расходы на организации дополнительного образования детей, осуществляющие деятельность в области физической культуры и спорта, i-го муниципального района (муниципального округа, городского округа); </w:t>
      </w:r>
    </w:p>
    <w:p w:rsidR="006A3F57" w:rsidRPr="006A3F57" w:rsidRDefault="006A3F57" w:rsidP="006A3F57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F57">
        <w:rPr>
          <w:rFonts w:ascii="Times New Roman" w:hAnsi="Times New Roman" w:cs="Times New Roman"/>
          <w:sz w:val="28"/>
          <w:szCs w:val="28"/>
        </w:rPr>
        <w:t>Чзанимi - численность занимающихся в организациях, реализующих дополнительные общеразвивающие программы в области физической культуры и спорта, i-го муниципального района (муниципального округа, городского округа);</w:t>
      </w:r>
    </w:p>
    <w:p w:rsidR="006A3F57" w:rsidRPr="006A3F57" w:rsidRDefault="006A3F57" w:rsidP="006A3F57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F57">
        <w:rPr>
          <w:rFonts w:ascii="Times New Roman" w:hAnsi="Times New Roman" w:cs="Times New Roman"/>
          <w:sz w:val="28"/>
          <w:szCs w:val="28"/>
        </w:rPr>
        <w:t xml:space="preserve">Чспортподгi - численность занимающихся в организациях, реализующих дополнительные образовательные программы спортивной подготовки, i-го муниципального района (муниципального округа, городского округа); </w:t>
      </w:r>
    </w:p>
    <w:p w:rsidR="006A3F57" w:rsidRPr="006A3F57" w:rsidRDefault="006A3F57" w:rsidP="006A3F57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F57">
        <w:rPr>
          <w:rFonts w:ascii="Times New Roman" w:hAnsi="Times New Roman" w:cs="Times New Roman"/>
          <w:sz w:val="28"/>
          <w:szCs w:val="28"/>
        </w:rPr>
        <w:t xml:space="preserve">НРспортшк - нормативы расходов на 1 занимающегося в организациях, реализующих дополнительные общеобразовательные программы в области физической культуры и спорта; </w:t>
      </w:r>
    </w:p>
    <w:p w:rsidR="00894BE7" w:rsidRDefault="006A3F57" w:rsidP="006B7D7F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BE7">
        <w:rPr>
          <w:rFonts w:ascii="Times New Roman" w:hAnsi="Times New Roman" w:cs="Times New Roman"/>
          <w:sz w:val="28"/>
          <w:szCs w:val="28"/>
        </w:rPr>
        <w:t>Кспортподг - коэффициент расходов на реализацию дополнительных образовательных программ спортивной подготовки.».</w:t>
      </w:r>
    </w:p>
    <w:p w:rsidR="006B7D7F" w:rsidRDefault="006B7D7F" w:rsidP="006B7D7F">
      <w:pPr>
        <w:pStyle w:val="ConsNormal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пункта 1 </w:t>
      </w:r>
      <w:r w:rsidR="0001409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риложения 9 изложить в редакции:</w:t>
      </w:r>
    </w:p>
    <w:p w:rsidR="00B94E64" w:rsidRDefault="00B94E64" w:rsidP="00B94E64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B94E64">
        <w:rPr>
          <w:rFonts w:ascii="Times New Roman" w:hAnsi="Times New Roman" w:cs="Times New Roman"/>
          <w:sz w:val="28"/>
          <w:szCs w:val="28"/>
        </w:rPr>
        <w:t>Общий объем дотаций на выравнивание бюджетной обеспеченности поселений из бюджета муниципального района устанавливается исходя из ресурсных возможностей бюджета муниципального района с учетом размера дотаций на выравнивание бюджетной обеспеченности поселений из бюджета муниципального района, предоставляемых за счет субвенций из областного бюджета.».</w:t>
      </w:r>
    </w:p>
    <w:p w:rsidR="00BC008F" w:rsidRPr="00510B7E" w:rsidRDefault="00510B7E" w:rsidP="00BC008F">
      <w:pPr>
        <w:pStyle w:val="ConsNormal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C008F" w:rsidRPr="00510B7E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C008F" w:rsidRPr="00510B7E">
        <w:rPr>
          <w:rFonts w:ascii="Times New Roman" w:hAnsi="Times New Roman" w:cs="Times New Roman"/>
          <w:sz w:val="28"/>
          <w:szCs w:val="28"/>
        </w:rPr>
        <w:t xml:space="preserve"> 10.2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</w:t>
      </w:r>
      <w:r w:rsidR="00BC008F" w:rsidRPr="00510B7E">
        <w:rPr>
          <w:rFonts w:ascii="Times New Roman" w:hAnsi="Times New Roman" w:cs="Times New Roman"/>
          <w:sz w:val="28"/>
          <w:szCs w:val="28"/>
        </w:rPr>
        <w:t>:</w:t>
      </w:r>
    </w:p>
    <w:p w:rsidR="00A43CC8" w:rsidRPr="00A43CC8" w:rsidRDefault="00510B7E" w:rsidP="00A43CC8">
      <w:pPr>
        <w:pStyle w:val="ConsPlusNormal"/>
        <w:tabs>
          <w:tab w:val="left" w:pos="993"/>
          <w:tab w:val="left" w:pos="1134"/>
          <w:tab w:val="left" w:pos="1418"/>
          <w:tab w:val="left" w:pos="1843"/>
        </w:tabs>
        <w:ind w:firstLine="609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3CC8" w:rsidRPr="00A43CC8">
        <w:rPr>
          <w:rFonts w:ascii="Times New Roman" w:hAnsi="Times New Roman" w:cs="Times New Roman"/>
          <w:sz w:val="28"/>
          <w:szCs w:val="28"/>
        </w:rPr>
        <w:t>Приложение 10.2</w:t>
      </w:r>
    </w:p>
    <w:p w:rsidR="00A43CC8" w:rsidRPr="00A43CC8" w:rsidRDefault="00A43CC8" w:rsidP="00A43CC8">
      <w:pPr>
        <w:pStyle w:val="ConsPlusNormal"/>
        <w:tabs>
          <w:tab w:val="left" w:pos="993"/>
          <w:tab w:val="left" w:pos="1134"/>
          <w:tab w:val="left" w:pos="1418"/>
          <w:tab w:val="left" w:pos="1843"/>
        </w:tabs>
        <w:ind w:firstLine="609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3CC8">
        <w:rPr>
          <w:rFonts w:ascii="Times New Roman" w:hAnsi="Times New Roman" w:cs="Times New Roman"/>
          <w:sz w:val="28"/>
          <w:szCs w:val="28"/>
        </w:rPr>
        <w:t>к Закону Брянской области</w:t>
      </w:r>
    </w:p>
    <w:p w:rsidR="00A43CC8" w:rsidRPr="00A43CC8" w:rsidRDefault="00510B7E" w:rsidP="00E627F8">
      <w:pPr>
        <w:pStyle w:val="ConsPlusNormal"/>
        <w:tabs>
          <w:tab w:val="left" w:pos="993"/>
          <w:tab w:val="left" w:pos="1134"/>
          <w:tab w:val="left" w:pos="1418"/>
          <w:tab w:val="left" w:pos="1843"/>
        </w:tabs>
        <w:ind w:firstLine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A43CC8" w:rsidRPr="00A43CC8">
        <w:rPr>
          <w:rFonts w:ascii="Times New Roman" w:hAnsi="Times New Roman" w:cs="Times New Roman"/>
          <w:sz w:val="28"/>
          <w:szCs w:val="28"/>
        </w:rPr>
        <w:t>О межбюджетных отношениях</w:t>
      </w:r>
    </w:p>
    <w:p w:rsidR="00A43CC8" w:rsidRPr="00A43CC8" w:rsidRDefault="00510B7E" w:rsidP="00A43CC8">
      <w:pPr>
        <w:pStyle w:val="ConsPlusNormal"/>
        <w:tabs>
          <w:tab w:val="left" w:pos="993"/>
          <w:tab w:val="left" w:pos="1134"/>
          <w:tab w:val="left" w:pos="1418"/>
          <w:tab w:val="left" w:pos="1843"/>
        </w:tabs>
        <w:ind w:firstLine="609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Брянской области»</w:t>
      </w:r>
    </w:p>
    <w:p w:rsidR="00A43CC8" w:rsidRPr="008C698B" w:rsidRDefault="008C698B" w:rsidP="008C698B">
      <w:pPr>
        <w:pStyle w:val="Con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1284"/>
      <w:bookmarkEnd w:id="2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C698B">
        <w:rPr>
          <w:rFonts w:ascii="Times New Roman" w:hAnsi="Times New Roman" w:cs="Times New Roman"/>
          <w:b/>
          <w:sz w:val="28"/>
          <w:szCs w:val="28"/>
        </w:rPr>
        <w:t>орядок и методика</w:t>
      </w:r>
    </w:p>
    <w:p w:rsidR="00A43CC8" w:rsidRDefault="008C698B" w:rsidP="008C698B">
      <w:pPr>
        <w:pStyle w:val="Con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8B">
        <w:rPr>
          <w:rFonts w:ascii="Times New Roman" w:hAnsi="Times New Roman" w:cs="Times New Roman"/>
          <w:b/>
          <w:sz w:val="28"/>
          <w:szCs w:val="28"/>
        </w:rPr>
        <w:t>распределения субвенций бюджетам муниципальных образований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698B">
        <w:rPr>
          <w:rFonts w:ascii="Times New Roman" w:hAnsi="Times New Roman" w:cs="Times New Roman"/>
          <w:b/>
          <w:sz w:val="28"/>
          <w:szCs w:val="28"/>
        </w:rPr>
        <w:t>на предоставление мер социальной поддержки по оплате жилья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698B">
        <w:rPr>
          <w:rFonts w:ascii="Times New Roman" w:hAnsi="Times New Roman" w:cs="Times New Roman"/>
          <w:b/>
          <w:sz w:val="28"/>
          <w:szCs w:val="28"/>
        </w:rPr>
        <w:t>и коммунальных услуг отдельным категориям граждан,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698B">
        <w:rPr>
          <w:rFonts w:ascii="Times New Roman" w:hAnsi="Times New Roman" w:cs="Times New Roman"/>
          <w:b/>
          <w:sz w:val="28"/>
          <w:szCs w:val="28"/>
        </w:rPr>
        <w:t>работающих в учреждениях культуры, находящихся в сельской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698B">
        <w:rPr>
          <w:rFonts w:ascii="Times New Roman" w:hAnsi="Times New Roman" w:cs="Times New Roman"/>
          <w:b/>
          <w:sz w:val="28"/>
          <w:szCs w:val="28"/>
        </w:rPr>
        <w:t>местности или поселках городского типа</w:t>
      </w:r>
    </w:p>
    <w:p w:rsidR="008C698B" w:rsidRPr="008C698B" w:rsidRDefault="008C698B" w:rsidP="008C698B">
      <w:pPr>
        <w:pStyle w:val="Con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CC8" w:rsidRPr="005052FB" w:rsidRDefault="00A43CC8" w:rsidP="008C698B">
      <w:pPr>
        <w:pStyle w:val="ConsNormal"/>
        <w:numPr>
          <w:ilvl w:val="0"/>
          <w:numId w:val="25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FB">
        <w:rPr>
          <w:rFonts w:ascii="Times New Roman" w:hAnsi="Times New Roman" w:cs="Times New Roman"/>
          <w:sz w:val="28"/>
          <w:szCs w:val="28"/>
        </w:rPr>
        <w:t xml:space="preserve">Субвенции распределяются бюджетам </w:t>
      </w:r>
      <w:r w:rsidR="001B53F0" w:rsidRPr="005052F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052FB">
        <w:rPr>
          <w:rFonts w:ascii="Times New Roman" w:hAnsi="Times New Roman" w:cs="Times New Roman"/>
          <w:sz w:val="28"/>
          <w:szCs w:val="28"/>
        </w:rPr>
        <w:t>образовани</w:t>
      </w:r>
      <w:r w:rsidR="00550E58">
        <w:rPr>
          <w:rFonts w:ascii="Times New Roman" w:hAnsi="Times New Roman" w:cs="Times New Roman"/>
          <w:sz w:val="28"/>
          <w:szCs w:val="28"/>
        </w:rPr>
        <w:t>й</w:t>
      </w:r>
      <w:r w:rsidRPr="005052FB">
        <w:rPr>
          <w:rFonts w:ascii="Times New Roman" w:hAnsi="Times New Roman" w:cs="Times New Roman"/>
          <w:sz w:val="28"/>
          <w:szCs w:val="28"/>
        </w:rPr>
        <w:t xml:space="preserve"> с целью предоставления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поселках городского типа на территории Брянской области (далее - субвенции).</w:t>
      </w:r>
    </w:p>
    <w:p w:rsidR="00A43CC8" w:rsidRPr="005052FB" w:rsidRDefault="00A43CC8" w:rsidP="008C698B">
      <w:pPr>
        <w:pStyle w:val="ConsNormal"/>
        <w:numPr>
          <w:ilvl w:val="0"/>
          <w:numId w:val="25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FB">
        <w:rPr>
          <w:rFonts w:ascii="Times New Roman" w:hAnsi="Times New Roman" w:cs="Times New Roman"/>
          <w:sz w:val="28"/>
          <w:szCs w:val="28"/>
        </w:rPr>
        <w:t>Меры социальной поддержки работникам учреждений культуры на территории Брянской области предоставляются в виде денежной выплаты компенсационного характера на оплату жилья и коммунальных услуг отдельным категориям граждан, работающих в учреждениях культуры, находящихся в сельской местности или поселках городского типа на территории Брянской области, финансовое обеспечение деятельности которых осуществляется из местных бюджетов.</w:t>
      </w:r>
    </w:p>
    <w:p w:rsidR="00A43CC8" w:rsidRPr="005052FB" w:rsidRDefault="00A43CC8" w:rsidP="008C698B">
      <w:pPr>
        <w:pStyle w:val="ConsNormal"/>
        <w:numPr>
          <w:ilvl w:val="0"/>
          <w:numId w:val="25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FB">
        <w:rPr>
          <w:rFonts w:ascii="Times New Roman" w:hAnsi="Times New Roman" w:cs="Times New Roman"/>
          <w:sz w:val="28"/>
          <w:szCs w:val="28"/>
        </w:rPr>
        <w:t xml:space="preserve">Общий объем субвенций бюджетам муниципальных </w:t>
      </w:r>
      <w:r w:rsidR="001B53F0">
        <w:rPr>
          <w:rFonts w:ascii="Times New Roman" w:hAnsi="Times New Roman" w:cs="Times New Roman"/>
          <w:sz w:val="28"/>
          <w:szCs w:val="28"/>
        </w:rPr>
        <w:t>образований</w:t>
      </w:r>
      <w:r w:rsidRPr="005052FB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F665E6" w:rsidRPr="00510B7E" w:rsidRDefault="00F665E6" w:rsidP="00F665E6">
      <w:pPr>
        <w:pStyle w:val="ConsNormal"/>
        <w:tabs>
          <w:tab w:val="left" w:pos="0"/>
        </w:tabs>
        <w:spacing w:line="360" w:lineRule="auto"/>
        <w:ind w:left="1069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CC8" w:rsidRPr="005052FB" w:rsidRDefault="00F665E6" w:rsidP="00F665E6">
      <w:pPr>
        <w:pStyle w:val="ConsNormal"/>
        <w:spacing w:line="360" w:lineRule="auto"/>
        <w:ind w:left="1069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Pr="00510B7E">
        <w:rPr>
          <w:rFonts w:ascii="Times New Roman" w:hAnsi="Times New Roman" w:cs="Times New Roman"/>
          <w:sz w:val="28"/>
          <w:szCs w:val="28"/>
        </w:rPr>
        <w:t>, где:</w:t>
      </w:r>
    </w:p>
    <w:p w:rsidR="00A43CC8" w:rsidRPr="005052FB" w:rsidRDefault="00A43CC8" w:rsidP="005052F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CC8" w:rsidRPr="005052FB" w:rsidRDefault="00A43CC8" w:rsidP="005052F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FB">
        <w:rPr>
          <w:rFonts w:ascii="Times New Roman" w:hAnsi="Times New Roman" w:cs="Times New Roman"/>
          <w:sz w:val="28"/>
          <w:szCs w:val="28"/>
        </w:rPr>
        <w:t xml:space="preserve">V - общий объем субвенций бюджетам муниципальных </w:t>
      </w:r>
      <w:r w:rsidR="001B53F0">
        <w:rPr>
          <w:rFonts w:ascii="Times New Roman" w:hAnsi="Times New Roman" w:cs="Times New Roman"/>
          <w:sz w:val="28"/>
          <w:szCs w:val="28"/>
        </w:rPr>
        <w:t>образований</w:t>
      </w:r>
      <w:r w:rsidRPr="005052FB">
        <w:rPr>
          <w:rFonts w:ascii="Times New Roman" w:hAnsi="Times New Roman" w:cs="Times New Roman"/>
          <w:sz w:val="28"/>
          <w:szCs w:val="28"/>
        </w:rPr>
        <w:t>;</w:t>
      </w:r>
    </w:p>
    <w:p w:rsidR="00A43CC8" w:rsidRPr="005052FB" w:rsidRDefault="00A43CC8" w:rsidP="005052F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FB">
        <w:rPr>
          <w:rFonts w:ascii="Times New Roman" w:hAnsi="Times New Roman" w:cs="Times New Roman"/>
          <w:sz w:val="28"/>
          <w:szCs w:val="28"/>
        </w:rPr>
        <w:t xml:space="preserve">n - число муниципальных </w:t>
      </w:r>
      <w:r w:rsidR="001B53F0">
        <w:rPr>
          <w:rFonts w:ascii="Times New Roman" w:hAnsi="Times New Roman" w:cs="Times New Roman"/>
          <w:sz w:val="28"/>
          <w:szCs w:val="28"/>
        </w:rPr>
        <w:t>образований</w:t>
      </w:r>
      <w:r w:rsidRPr="005052FB">
        <w:rPr>
          <w:rFonts w:ascii="Times New Roman" w:hAnsi="Times New Roman" w:cs="Times New Roman"/>
          <w:sz w:val="28"/>
          <w:szCs w:val="28"/>
        </w:rPr>
        <w:t>;</w:t>
      </w:r>
    </w:p>
    <w:p w:rsidR="00A43CC8" w:rsidRPr="005052FB" w:rsidRDefault="00A43CC8" w:rsidP="005052F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FB">
        <w:rPr>
          <w:rFonts w:ascii="Times New Roman" w:hAnsi="Times New Roman" w:cs="Times New Roman"/>
          <w:sz w:val="28"/>
          <w:szCs w:val="28"/>
        </w:rPr>
        <w:t xml:space="preserve">Vi </w:t>
      </w:r>
      <w:r w:rsidR="008C698B">
        <w:rPr>
          <w:rFonts w:ascii="Times New Roman" w:hAnsi="Times New Roman" w:cs="Times New Roman"/>
          <w:sz w:val="28"/>
          <w:szCs w:val="28"/>
        </w:rPr>
        <w:t>–</w:t>
      </w:r>
      <w:r w:rsidRPr="005052FB">
        <w:rPr>
          <w:rFonts w:ascii="Times New Roman" w:hAnsi="Times New Roman" w:cs="Times New Roman"/>
          <w:sz w:val="28"/>
          <w:szCs w:val="28"/>
        </w:rPr>
        <w:t xml:space="preserve"> </w:t>
      </w:r>
      <w:r w:rsidR="008C698B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5052FB">
        <w:rPr>
          <w:rFonts w:ascii="Times New Roman" w:hAnsi="Times New Roman" w:cs="Times New Roman"/>
          <w:sz w:val="28"/>
          <w:szCs w:val="28"/>
        </w:rPr>
        <w:t>субвенци</w:t>
      </w:r>
      <w:r w:rsidR="008C698B">
        <w:rPr>
          <w:rFonts w:ascii="Times New Roman" w:hAnsi="Times New Roman" w:cs="Times New Roman"/>
          <w:sz w:val="28"/>
          <w:szCs w:val="28"/>
        </w:rPr>
        <w:t>и</w:t>
      </w:r>
      <w:r w:rsidRPr="005052FB">
        <w:rPr>
          <w:rFonts w:ascii="Times New Roman" w:hAnsi="Times New Roman" w:cs="Times New Roman"/>
          <w:sz w:val="28"/>
          <w:szCs w:val="28"/>
        </w:rPr>
        <w:t xml:space="preserve"> бюджету i-го муниципального </w:t>
      </w:r>
      <w:r w:rsidR="001B53F0">
        <w:rPr>
          <w:rFonts w:ascii="Times New Roman" w:hAnsi="Times New Roman" w:cs="Times New Roman"/>
          <w:sz w:val="28"/>
          <w:szCs w:val="28"/>
        </w:rPr>
        <w:t>образования</w:t>
      </w:r>
      <w:r w:rsidRPr="005052FB">
        <w:rPr>
          <w:rFonts w:ascii="Times New Roman" w:hAnsi="Times New Roman" w:cs="Times New Roman"/>
          <w:sz w:val="28"/>
          <w:szCs w:val="28"/>
        </w:rPr>
        <w:t xml:space="preserve"> </w:t>
      </w:r>
      <w:r w:rsidR="00696846" w:rsidRPr="005052FB">
        <w:rPr>
          <w:rFonts w:ascii="Times New Roman" w:hAnsi="Times New Roman" w:cs="Times New Roman"/>
          <w:sz w:val="28"/>
          <w:szCs w:val="28"/>
        </w:rPr>
        <w:t>на</w:t>
      </w:r>
      <w:r w:rsidRPr="005052FB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696846" w:rsidRPr="005052FB">
        <w:rPr>
          <w:rFonts w:ascii="Times New Roman" w:hAnsi="Times New Roman" w:cs="Times New Roman"/>
          <w:sz w:val="28"/>
          <w:szCs w:val="28"/>
        </w:rPr>
        <w:t>е</w:t>
      </w:r>
      <w:r w:rsidRPr="005052FB">
        <w:rPr>
          <w:rFonts w:ascii="Times New Roman" w:hAnsi="Times New Roman" w:cs="Times New Roman"/>
          <w:sz w:val="28"/>
          <w:szCs w:val="28"/>
        </w:rPr>
        <w:t xml:space="preserve">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поселках городского типа на территории Брянской области.</w:t>
      </w:r>
    </w:p>
    <w:p w:rsidR="00A43CC8" w:rsidRPr="005052FB" w:rsidRDefault="00A43CC8" w:rsidP="008C698B">
      <w:pPr>
        <w:pStyle w:val="ConsNormal"/>
        <w:numPr>
          <w:ilvl w:val="0"/>
          <w:numId w:val="25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FB">
        <w:rPr>
          <w:rFonts w:ascii="Times New Roman" w:hAnsi="Times New Roman" w:cs="Times New Roman"/>
          <w:sz w:val="28"/>
          <w:szCs w:val="28"/>
        </w:rPr>
        <w:lastRenderedPageBreak/>
        <w:t xml:space="preserve">Порядок расчета субвенций, предоставляемых бюджетам муниципальных </w:t>
      </w:r>
      <w:r w:rsidR="001B53F0">
        <w:rPr>
          <w:rFonts w:ascii="Times New Roman" w:hAnsi="Times New Roman" w:cs="Times New Roman"/>
          <w:sz w:val="28"/>
          <w:szCs w:val="28"/>
        </w:rPr>
        <w:t>образований</w:t>
      </w:r>
      <w:r w:rsidRPr="005052FB">
        <w:rPr>
          <w:rFonts w:ascii="Times New Roman" w:hAnsi="Times New Roman" w:cs="Times New Roman"/>
          <w:sz w:val="28"/>
          <w:szCs w:val="28"/>
        </w:rPr>
        <w:t>.</w:t>
      </w:r>
    </w:p>
    <w:p w:rsidR="00A43CC8" w:rsidRDefault="00A43CC8" w:rsidP="005052F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FB">
        <w:rPr>
          <w:rFonts w:ascii="Times New Roman" w:hAnsi="Times New Roman" w:cs="Times New Roman"/>
          <w:sz w:val="28"/>
          <w:szCs w:val="28"/>
        </w:rPr>
        <w:t xml:space="preserve">Объем субвенции бюджету i-го муниципального </w:t>
      </w:r>
      <w:r w:rsidR="001B53F0">
        <w:rPr>
          <w:rFonts w:ascii="Times New Roman" w:hAnsi="Times New Roman" w:cs="Times New Roman"/>
          <w:sz w:val="28"/>
          <w:szCs w:val="28"/>
        </w:rPr>
        <w:t>образовани</w:t>
      </w:r>
      <w:r w:rsidR="00696846" w:rsidRPr="005052FB">
        <w:rPr>
          <w:rFonts w:ascii="Times New Roman" w:hAnsi="Times New Roman" w:cs="Times New Roman"/>
          <w:sz w:val="28"/>
          <w:szCs w:val="28"/>
        </w:rPr>
        <w:t>я</w:t>
      </w:r>
      <w:r w:rsidRPr="005052FB">
        <w:rPr>
          <w:rFonts w:ascii="Times New Roman" w:hAnsi="Times New Roman" w:cs="Times New Roman"/>
          <w:sz w:val="28"/>
          <w:szCs w:val="28"/>
        </w:rPr>
        <w:t xml:space="preserve"> на предоставление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поселках городского типа на территории Брянской области, определяется по формуле:</w:t>
      </w:r>
    </w:p>
    <w:p w:rsidR="00510B7E" w:rsidRDefault="00510B7E" w:rsidP="00510B7E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0B7E" w:rsidRPr="008C7E8F" w:rsidRDefault="00CA7918" w:rsidP="00510B7E">
      <w:pPr>
        <w:pStyle w:val="Con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S×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510B7E" w:rsidRPr="008C7E8F">
        <w:rPr>
          <w:rFonts w:ascii="Times New Roman" w:hAnsi="Times New Roman" w:cs="Times New Roman"/>
          <w:sz w:val="28"/>
          <w:szCs w:val="28"/>
        </w:rPr>
        <w:t xml:space="preserve">, </w:t>
      </w:r>
      <w:r w:rsidR="00510B7E" w:rsidRPr="00107288">
        <w:rPr>
          <w:rFonts w:ascii="Times New Roman" w:hAnsi="Times New Roman" w:cs="Times New Roman"/>
          <w:sz w:val="28"/>
          <w:szCs w:val="28"/>
        </w:rPr>
        <w:t>где</w:t>
      </w:r>
      <w:r w:rsidR="00510B7E" w:rsidRPr="008C7E8F">
        <w:rPr>
          <w:rFonts w:ascii="Times New Roman" w:hAnsi="Times New Roman" w:cs="Times New Roman"/>
          <w:sz w:val="28"/>
          <w:szCs w:val="28"/>
        </w:rPr>
        <w:t>:</w:t>
      </w:r>
    </w:p>
    <w:p w:rsidR="00510B7E" w:rsidRPr="008C7E8F" w:rsidRDefault="00510B7E" w:rsidP="00510B7E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698B" w:rsidRPr="008C698B" w:rsidRDefault="008C698B" w:rsidP="008C698B">
      <w:pPr>
        <w:pStyle w:val="ConsPlusNormal"/>
        <w:jc w:val="center"/>
      </w:pPr>
    </w:p>
    <w:p w:rsidR="00A43CC8" w:rsidRPr="005052FB" w:rsidRDefault="00CA7918" w:rsidP="005052F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A43CC8" w:rsidRPr="005052FB">
        <w:rPr>
          <w:rFonts w:ascii="Times New Roman" w:hAnsi="Times New Roman" w:cs="Times New Roman"/>
          <w:sz w:val="28"/>
          <w:szCs w:val="28"/>
        </w:rPr>
        <w:t xml:space="preserve"> </w:t>
      </w:r>
      <w:r w:rsidR="00C62EE0">
        <w:rPr>
          <w:rFonts w:ascii="Times New Roman" w:hAnsi="Times New Roman" w:cs="Times New Roman"/>
          <w:sz w:val="28"/>
          <w:szCs w:val="28"/>
        </w:rPr>
        <w:t>–</w:t>
      </w:r>
      <w:r w:rsidR="00A43CC8" w:rsidRPr="005052FB">
        <w:rPr>
          <w:rFonts w:ascii="Times New Roman" w:hAnsi="Times New Roman" w:cs="Times New Roman"/>
          <w:sz w:val="28"/>
          <w:szCs w:val="28"/>
        </w:rPr>
        <w:t xml:space="preserve"> </w:t>
      </w:r>
      <w:r w:rsidR="00D23826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D23826" w:rsidRPr="005052FB">
        <w:rPr>
          <w:rFonts w:ascii="Times New Roman" w:hAnsi="Times New Roman" w:cs="Times New Roman"/>
          <w:sz w:val="28"/>
          <w:szCs w:val="28"/>
        </w:rPr>
        <w:t>субвенци</w:t>
      </w:r>
      <w:r w:rsidR="00D23826">
        <w:rPr>
          <w:rFonts w:ascii="Times New Roman" w:hAnsi="Times New Roman" w:cs="Times New Roman"/>
          <w:sz w:val="28"/>
          <w:szCs w:val="28"/>
        </w:rPr>
        <w:t>и</w:t>
      </w:r>
      <w:r w:rsidR="00D23826" w:rsidRPr="005052FB">
        <w:rPr>
          <w:rFonts w:ascii="Times New Roman" w:hAnsi="Times New Roman" w:cs="Times New Roman"/>
          <w:sz w:val="28"/>
          <w:szCs w:val="28"/>
        </w:rPr>
        <w:t xml:space="preserve"> бюджету i-го муниципального </w:t>
      </w:r>
      <w:r w:rsidR="00D23826">
        <w:rPr>
          <w:rFonts w:ascii="Times New Roman" w:hAnsi="Times New Roman" w:cs="Times New Roman"/>
          <w:sz w:val="28"/>
          <w:szCs w:val="28"/>
        </w:rPr>
        <w:t>образования</w:t>
      </w:r>
      <w:r w:rsidR="00D23826" w:rsidRPr="005052FB">
        <w:rPr>
          <w:rFonts w:ascii="Times New Roman" w:hAnsi="Times New Roman" w:cs="Times New Roman"/>
          <w:sz w:val="28"/>
          <w:szCs w:val="28"/>
        </w:rPr>
        <w:t xml:space="preserve"> на предоставление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поселках городского типа на территории Брянской области</w:t>
      </w:r>
      <w:r w:rsidR="00A43CC8" w:rsidRPr="005052FB">
        <w:rPr>
          <w:rFonts w:ascii="Times New Roman" w:hAnsi="Times New Roman" w:cs="Times New Roman"/>
          <w:sz w:val="28"/>
          <w:szCs w:val="28"/>
        </w:rPr>
        <w:t>;</w:t>
      </w:r>
    </w:p>
    <w:p w:rsidR="00A43CC8" w:rsidRPr="005052FB" w:rsidRDefault="00510B7E" w:rsidP="005052F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S</m:t>
        </m:r>
      </m:oMath>
      <w:r w:rsidR="00A43CC8" w:rsidRPr="005052FB">
        <w:rPr>
          <w:rFonts w:ascii="Times New Roman" w:hAnsi="Times New Roman" w:cs="Times New Roman"/>
          <w:sz w:val="28"/>
          <w:szCs w:val="28"/>
        </w:rPr>
        <w:t xml:space="preserve"> - норматив расходов </w:t>
      </w:r>
      <w:r w:rsidR="00696846" w:rsidRPr="005052FB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="00A43CC8" w:rsidRPr="005052FB">
        <w:rPr>
          <w:rFonts w:ascii="Times New Roman" w:hAnsi="Times New Roman" w:cs="Times New Roman"/>
          <w:sz w:val="28"/>
          <w:szCs w:val="28"/>
        </w:rPr>
        <w:t>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поселках городского типа на территории Брянской области;</w:t>
      </w:r>
    </w:p>
    <w:p w:rsidR="00A43CC8" w:rsidRPr="005052FB" w:rsidRDefault="00CA7918" w:rsidP="005052F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A43CC8" w:rsidRPr="005052FB">
        <w:rPr>
          <w:rFonts w:ascii="Times New Roman" w:hAnsi="Times New Roman" w:cs="Times New Roman"/>
          <w:sz w:val="28"/>
          <w:szCs w:val="28"/>
        </w:rPr>
        <w:t xml:space="preserve"> - численность отдельных категорий граждан, работающих в учреждениях культуры, находящихся в ведении органов местного самоуправления i-го муниципального </w:t>
      </w:r>
      <w:r w:rsidR="001B53F0">
        <w:rPr>
          <w:rFonts w:ascii="Times New Roman" w:hAnsi="Times New Roman" w:cs="Times New Roman"/>
          <w:sz w:val="28"/>
          <w:szCs w:val="28"/>
        </w:rPr>
        <w:t>образовани</w:t>
      </w:r>
      <w:r w:rsidR="001B53F0" w:rsidRPr="005052FB">
        <w:rPr>
          <w:rFonts w:ascii="Times New Roman" w:hAnsi="Times New Roman" w:cs="Times New Roman"/>
          <w:sz w:val="28"/>
          <w:szCs w:val="28"/>
        </w:rPr>
        <w:t>я</w:t>
      </w:r>
      <w:r w:rsidR="00A43CC8" w:rsidRPr="005052FB">
        <w:rPr>
          <w:rFonts w:ascii="Times New Roman" w:hAnsi="Times New Roman" w:cs="Times New Roman"/>
          <w:sz w:val="28"/>
          <w:szCs w:val="28"/>
        </w:rPr>
        <w:t>.</w:t>
      </w:r>
    </w:p>
    <w:p w:rsidR="00A43CC8" w:rsidRPr="005052FB" w:rsidRDefault="00A43CC8" w:rsidP="00232F3A">
      <w:pPr>
        <w:pStyle w:val="ConsNormal"/>
        <w:numPr>
          <w:ilvl w:val="0"/>
          <w:numId w:val="25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FB">
        <w:rPr>
          <w:rFonts w:ascii="Times New Roman" w:hAnsi="Times New Roman" w:cs="Times New Roman"/>
          <w:sz w:val="28"/>
          <w:szCs w:val="28"/>
        </w:rPr>
        <w:t>Порядок предоставления указанных выплат, а также размер норматива устанавливаются нормативными правовыми актами Правительства Брянской области.</w:t>
      </w:r>
    </w:p>
    <w:p w:rsidR="00A43CC8" w:rsidRPr="005052FB" w:rsidRDefault="00A43CC8" w:rsidP="00232F3A">
      <w:pPr>
        <w:pStyle w:val="ConsNormal"/>
        <w:numPr>
          <w:ilvl w:val="0"/>
          <w:numId w:val="25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FB">
        <w:rPr>
          <w:rFonts w:ascii="Times New Roman" w:hAnsi="Times New Roman" w:cs="Times New Roman"/>
          <w:sz w:val="28"/>
          <w:szCs w:val="28"/>
        </w:rPr>
        <w:t>Субвенция носит целевой характер.</w:t>
      </w:r>
    </w:p>
    <w:p w:rsidR="00A43CC8" w:rsidRPr="005052FB" w:rsidRDefault="00A43CC8" w:rsidP="005052F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FB">
        <w:rPr>
          <w:rFonts w:ascii="Times New Roman" w:hAnsi="Times New Roman" w:cs="Times New Roman"/>
          <w:sz w:val="28"/>
          <w:szCs w:val="28"/>
        </w:rPr>
        <w:t>В случае использования средств областного бюджета не по целевому назначению соответствующие средства взыскиваются в областной бюджет в порядке, установленном законодательством Российской Федерации.</w:t>
      </w:r>
    </w:p>
    <w:p w:rsidR="00A43CC8" w:rsidRPr="005052FB" w:rsidRDefault="00A43CC8" w:rsidP="005052F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FB">
        <w:rPr>
          <w:rFonts w:ascii="Times New Roman" w:hAnsi="Times New Roman" w:cs="Times New Roman"/>
          <w:sz w:val="28"/>
          <w:szCs w:val="28"/>
        </w:rPr>
        <w:lastRenderedPageBreak/>
        <w:t>Не использованные по состоянию на 1 января очередного финансового года остатки целевых средств подлежат возврату в областной бюджет.</w:t>
      </w:r>
      <w:r w:rsidR="008C698B">
        <w:rPr>
          <w:rFonts w:ascii="Times New Roman" w:hAnsi="Times New Roman" w:cs="Times New Roman"/>
          <w:sz w:val="28"/>
          <w:szCs w:val="28"/>
        </w:rPr>
        <w:t>».</w:t>
      </w:r>
    </w:p>
    <w:p w:rsidR="00A06A4E" w:rsidRPr="006A3F57" w:rsidRDefault="00A06A4E" w:rsidP="00A06A4E">
      <w:pPr>
        <w:pStyle w:val="ConsNormal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F57">
        <w:rPr>
          <w:rFonts w:ascii="Times New Roman" w:hAnsi="Times New Roman" w:cs="Times New Roman"/>
          <w:sz w:val="28"/>
          <w:szCs w:val="28"/>
        </w:rPr>
        <w:t xml:space="preserve">В </w:t>
      </w:r>
      <w:r w:rsidR="00014097">
        <w:rPr>
          <w:rFonts w:ascii="Times New Roman" w:hAnsi="Times New Roman" w:cs="Times New Roman"/>
          <w:sz w:val="28"/>
          <w:szCs w:val="28"/>
        </w:rPr>
        <w:t>п</w:t>
      </w:r>
      <w:r w:rsidRPr="006A3F57">
        <w:rPr>
          <w:rFonts w:ascii="Times New Roman" w:hAnsi="Times New Roman" w:cs="Times New Roman"/>
          <w:sz w:val="28"/>
          <w:szCs w:val="28"/>
        </w:rPr>
        <w:t>риложении 1</w:t>
      </w:r>
      <w:r>
        <w:rPr>
          <w:rFonts w:ascii="Times New Roman" w:hAnsi="Times New Roman" w:cs="Times New Roman"/>
          <w:sz w:val="28"/>
          <w:szCs w:val="28"/>
        </w:rPr>
        <w:t>0.3</w:t>
      </w:r>
      <w:r w:rsidRPr="006A3F57">
        <w:rPr>
          <w:rFonts w:ascii="Times New Roman" w:hAnsi="Times New Roman" w:cs="Times New Roman"/>
          <w:sz w:val="28"/>
          <w:szCs w:val="28"/>
        </w:rPr>
        <w:t>:</w:t>
      </w:r>
    </w:p>
    <w:p w:rsidR="00A06A4E" w:rsidRPr="005A739F" w:rsidRDefault="00EC3BF6" w:rsidP="00BC008F">
      <w:pPr>
        <w:pStyle w:val="ConsPlusNormal"/>
        <w:numPr>
          <w:ilvl w:val="0"/>
          <w:numId w:val="22"/>
        </w:numPr>
        <w:tabs>
          <w:tab w:val="left" w:pos="-142"/>
        </w:tabs>
        <w:spacing w:line="360" w:lineRule="auto"/>
        <w:ind w:firstLine="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739F">
        <w:rPr>
          <w:rFonts w:ascii="Times New Roman" w:hAnsi="Times New Roman" w:cs="Times New Roman"/>
          <w:sz w:val="28"/>
          <w:szCs w:val="28"/>
        </w:rPr>
        <w:t>а</w:t>
      </w:r>
      <w:r w:rsidR="00A06A4E" w:rsidRPr="005A739F">
        <w:rPr>
          <w:rFonts w:ascii="Times New Roman" w:hAnsi="Times New Roman" w:cs="Times New Roman"/>
          <w:sz w:val="28"/>
          <w:szCs w:val="28"/>
        </w:rPr>
        <w:t xml:space="preserve">бзац </w:t>
      </w:r>
      <w:r w:rsidR="00E21480" w:rsidRPr="005A739F"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="00A06A4E" w:rsidRPr="005A739F">
        <w:rPr>
          <w:rFonts w:ascii="Times New Roman" w:hAnsi="Times New Roman" w:cs="Times New Roman"/>
          <w:sz w:val="28"/>
          <w:szCs w:val="28"/>
        </w:rPr>
        <w:t xml:space="preserve">изложить в редакции: </w:t>
      </w:r>
    </w:p>
    <w:p w:rsidR="00A06A4E" w:rsidRPr="00BC008F" w:rsidRDefault="00A06A4E" w:rsidP="00A06A4E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739F">
        <w:rPr>
          <w:rFonts w:ascii="Times New Roman" w:hAnsi="Times New Roman" w:cs="Times New Roman"/>
          <w:sz w:val="28"/>
          <w:szCs w:val="28"/>
        </w:rPr>
        <w:t>«</w:t>
      </w:r>
      <w:r w:rsidR="005A739F" w:rsidRPr="005A739F">
        <w:rPr>
          <w:rFonts w:ascii="Times New Roman" w:hAnsi="Times New Roman" w:cs="Times New Roman"/>
          <w:sz w:val="28"/>
          <w:szCs w:val="28"/>
        </w:rPr>
        <w:t xml:space="preserve">предоставление компенсации расходов на оплату жилых помещений, отопления и освещения педагогическим работникам, руководителям, заместителям руководителей, руководителям структурных подразделений и заместителям руководителей структурных подразделений муниципальных образовательных организаций и предоставление мер социальной поддержки по оплате жилья и коммунальных услуг специалистам образовательных организаций (за исключением педагогических работников) (далее – меры социальной поддержки работникам </w:t>
      </w:r>
      <w:r w:rsidR="005A739F" w:rsidRPr="00BC008F">
        <w:rPr>
          <w:rFonts w:ascii="Times New Roman" w:hAnsi="Times New Roman" w:cs="Times New Roman"/>
          <w:sz w:val="28"/>
          <w:szCs w:val="28"/>
        </w:rPr>
        <w:t>образовательных организаций)</w:t>
      </w:r>
      <w:r w:rsidRPr="00BC008F">
        <w:rPr>
          <w:rFonts w:ascii="Times New Roman" w:hAnsi="Times New Roman" w:cs="Times New Roman"/>
          <w:sz w:val="28"/>
          <w:szCs w:val="28"/>
        </w:rPr>
        <w:t>.»;</w:t>
      </w:r>
    </w:p>
    <w:p w:rsidR="00A06A4E" w:rsidRPr="00BC008F" w:rsidRDefault="00EC3BF6" w:rsidP="00BC008F">
      <w:pPr>
        <w:pStyle w:val="ConsPlusNormal"/>
        <w:numPr>
          <w:ilvl w:val="0"/>
          <w:numId w:val="22"/>
        </w:numPr>
        <w:tabs>
          <w:tab w:val="left" w:pos="-142"/>
        </w:tabs>
        <w:spacing w:line="360" w:lineRule="auto"/>
        <w:ind w:left="0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008F">
        <w:rPr>
          <w:rFonts w:ascii="Times New Roman" w:hAnsi="Times New Roman" w:cs="Times New Roman"/>
          <w:sz w:val="28"/>
          <w:szCs w:val="28"/>
        </w:rPr>
        <w:t>а</w:t>
      </w:r>
      <w:r w:rsidR="00A06A4E" w:rsidRPr="00BC008F">
        <w:rPr>
          <w:rFonts w:ascii="Times New Roman" w:hAnsi="Times New Roman" w:cs="Times New Roman"/>
          <w:sz w:val="28"/>
          <w:szCs w:val="28"/>
        </w:rPr>
        <w:t>бзац шестой пункта 2 изложить в редакции:</w:t>
      </w:r>
    </w:p>
    <w:p w:rsidR="00A06A4E" w:rsidRPr="00BC008F" w:rsidRDefault="00A06A4E" w:rsidP="00A06A4E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008F">
        <w:rPr>
          <w:rFonts w:ascii="Times New Roman" w:hAnsi="Times New Roman" w:cs="Times New Roman"/>
          <w:sz w:val="28"/>
          <w:szCs w:val="28"/>
        </w:rPr>
        <w:t>«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mspk</m:t>
            </m:r>
          </m:sub>
        </m:sSub>
      </m:oMath>
      <w:r w:rsidRPr="00BC008F">
        <w:rPr>
          <w:rFonts w:ascii="Times New Roman" w:hAnsi="Times New Roman" w:cs="Times New Roman"/>
          <w:sz w:val="28"/>
          <w:szCs w:val="28"/>
        </w:rPr>
        <w:t xml:space="preserve"> - </w:t>
      </w:r>
      <w:r w:rsidR="00BC008F" w:rsidRPr="00BC008F">
        <w:rPr>
          <w:rFonts w:ascii="Times New Roman" w:hAnsi="Times New Roman" w:cs="Times New Roman"/>
          <w:sz w:val="28"/>
          <w:szCs w:val="28"/>
        </w:rPr>
        <w:t>нормативные расходы бюджета k-го муниципального района (муниципального округа, городского округа) на предоставление мер социальной поддержки работникам образовательных организаций.</w:t>
      </w:r>
      <w:r w:rsidRPr="00BC008F">
        <w:rPr>
          <w:rFonts w:ascii="Times New Roman" w:hAnsi="Times New Roman" w:cs="Times New Roman"/>
          <w:sz w:val="28"/>
          <w:szCs w:val="28"/>
        </w:rPr>
        <w:t>»;</w:t>
      </w:r>
    </w:p>
    <w:p w:rsidR="00A06A4E" w:rsidRPr="00BC008F" w:rsidRDefault="00BC008F" w:rsidP="00BC008F">
      <w:pPr>
        <w:pStyle w:val="ConsPlusNormal"/>
        <w:numPr>
          <w:ilvl w:val="0"/>
          <w:numId w:val="22"/>
        </w:numPr>
        <w:tabs>
          <w:tab w:val="left" w:pos="-142"/>
        </w:tabs>
        <w:spacing w:line="360" w:lineRule="auto"/>
        <w:ind w:left="0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008F">
        <w:rPr>
          <w:rFonts w:ascii="Times New Roman" w:hAnsi="Times New Roman" w:cs="Times New Roman"/>
          <w:sz w:val="28"/>
          <w:szCs w:val="28"/>
        </w:rPr>
        <w:t>пункт</w:t>
      </w:r>
      <w:r w:rsidR="00EC3BF6" w:rsidRPr="00BC008F">
        <w:rPr>
          <w:rFonts w:ascii="Times New Roman" w:hAnsi="Times New Roman" w:cs="Times New Roman"/>
          <w:sz w:val="28"/>
          <w:szCs w:val="28"/>
        </w:rPr>
        <w:t xml:space="preserve"> 5</w:t>
      </w:r>
      <w:r w:rsidRPr="00BC008F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BC008F" w:rsidRPr="00BC008F" w:rsidRDefault="00BC008F" w:rsidP="00BC008F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008F">
        <w:rPr>
          <w:rFonts w:ascii="Times New Roman" w:hAnsi="Times New Roman" w:cs="Times New Roman"/>
          <w:sz w:val="28"/>
          <w:szCs w:val="28"/>
        </w:rPr>
        <w:t>5. Порядок расчета нормативных расходов бюджета k-го муниципального района (муниципального округа, городского округа) на предоставление мер социальной поддержки работникам образовательных организаций  (Nmspk).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94C43" w:rsidRDefault="00F94C43" w:rsidP="00AD1082">
      <w:pPr>
        <w:pStyle w:val="ConsNormal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BE7">
        <w:rPr>
          <w:rFonts w:ascii="Times New Roman" w:hAnsi="Times New Roman" w:cs="Times New Roman"/>
          <w:sz w:val="28"/>
          <w:szCs w:val="28"/>
        </w:rPr>
        <w:t>Приложени</w:t>
      </w:r>
      <w:r w:rsidR="003D671A" w:rsidRPr="00894BE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71A">
        <w:rPr>
          <w:rFonts w:ascii="Times New Roman" w:hAnsi="Times New Roman" w:cs="Times New Roman"/>
          <w:sz w:val="28"/>
          <w:szCs w:val="28"/>
        </w:rPr>
        <w:t xml:space="preserve">10.9 изложить в </w:t>
      </w:r>
      <w:r w:rsidR="00FD64E7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64E7" w:rsidRPr="00107288" w:rsidRDefault="00107288" w:rsidP="009F7572">
      <w:pPr>
        <w:pStyle w:val="ConsPlusNormal"/>
        <w:tabs>
          <w:tab w:val="left" w:pos="993"/>
          <w:tab w:val="left" w:pos="1134"/>
          <w:tab w:val="left" w:pos="1418"/>
          <w:tab w:val="left" w:pos="1843"/>
        </w:tabs>
        <w:ind w:firstLine="609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7288">
        <w:rPr>
          <w:rFonts w:ascii="Times New Roman" w:hAnsi="Times New Roman" w:cs="Times New Roman"/>
          <w:sz w:val="28"/>
          <w:szCs w:val="28"/>
        </w:rPr>
        <w:t>«</w:t>
      </w:r>
      <w:r w:rsidR="00FD64E7" w:rsidRPr="00107288">
        <w:rPr>
          <w:rFonts w:ascii="Times New Roman" w:hAnsi="Times New Roman" w:cs="Times New Roman"/>
          <w:sz w:val="28"/>
          <w:szCs w:val="28"/>
        </w:rPr>
        <w:t>Приложение 10.9</w:t>
      </w:r>
    </w:p>
    <w:p w:rsidR="00FD64E7" w:rsidRPr="00107288" w:rsidRDefault="00FD64E7" w:rsidP="009F7572">
      <w:pPr>
        <w:pStyle w:val="ConsPlusNormal"/>
        <w:tabs>
          <w:tab w:val="left" w:pos="993"/>
          <w:tab w:val="left" w:pos="1134"/>
          <w:tab w:val="left" w:pos="1418"/>
          <w:tab w:val="left" w:pos="1843"/>
        </w:tabs>
        <w:ind w:firstLine="609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7288">
        <w:rPr>
          <w:rFonts w:ascii="Times New Roman" w:hAnsi="Times New Roman" w:cs="Times New Roman"/>
          <w:sz w:val="28"/>
          <w:szCs w:val="28"/>
        </w:rPr>
        <w:t>к Закону Брянской области</w:t>
      </w:r>
    </w:p>
    <w:p w:rsidR="00FD64E7" w:rsidRPr="00107288" w:rsidRDefault="00510B7E" w:rsidP="00E627F8">
      <w:pPr>
        <w:pStyle w:val="ConsPlusNormal"/>
        <w:tabs>
          <w:tab w:val="left" w:pos="993"/>
          <w:tab w:val="left" w:pos="1134"/>
          <w:tab w:val="left" w:pos="1418"/>
          <w:tab w:val="left" w:pos="1843"/>
        </w:tabs>
        <w:ind w:firstLine="552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64E7" w:rsidRPr="00107288">
        <w:rPr>
          <w:rFonts w:ascii="Times New Roman" w:hAnsi="Times New Roman" w:cs="Times New Roman"/>
          <w:sz w:val="28"/>
          <w:szCs w:val="28"/>
        </w:rPr>
        <w:t>О межбюджетных отношениях</w:t>
      </w:r>
    </w:p>
    <w:p w:rsidR="00FD64E7" w:rsidRPr="00107288" w:rsidRDefault="00510B7E" w:rsidP="009F7572">
      <w:pPr>
        <w:pStyle w:val="ConsPlusNormal"/>
        <w:tabs>
          <w:tab w:val="left" w:pos="993"/>
          <w:tab w:val="left" w:pos="1134"/>
          <w:tab w:val="left" w:pos="1418"/>
          <w:tab w:val="left" w:pos="1843"/>
        </w:tabs>
        <w:ind w:firstLine="609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Брянской области»</w:t>
      </w:r>
    </w:p>
    <w:p w:rsidR="00014097" w:rsidRDefault="00014097" w:rsidP="00014097">
      <w:pPr>
        <w:pStyle w:val="Con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1906"/>
      <w:bookmarkEnd w:id="3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14097">
        <w:rPr>
          <w:rFonts w:ascii="Times New Roman" w:hAnsi="Times New Roman" w:cs="Times New Roman"/>
          <w:b/>
          <w:sz w:val="28"/>
          <w:szCs w:val="28"/>
        </w:rPr>
        <w:t>орядок и методика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64E7" w:rsidRDefault="00014097" w:rsidP="00014097">
      <w:pPr>
        <w:pStyle w:val="Con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097">
        <w:rPr>
          <w:rFonts w:ascii="Times New Roman" w:hAnsi="Times New Roman" w:cs="Times New Roman"/>
          <w:b/>
          <w:sz w:val="28"/>
          <w:szCs w:val="28"/>
        </w:rPr>
        <w:t>распределения субвенций бюджетам муниципальных районов (муниципальных округов, городских округов) на осуществление отдель</w:t>
      </w:r>
      <w:r>
        <w:rPr>
          <w:rFonts w:ascii="Times New Roman" w:hAnsi="Times New Roman" w:cs="Times New Roman"/>
          <w:b/>
          <w:sz w:val="28"/>
          <w:szCs w:val="28"/>
        </w:rPr>
        <w:t>ных государственных полномочий Б</w:t>
      </w:r>
      <w:r w:rsidRPr="00014097">
        <w:rPr>
          <w:rFonts w:ascii="Times New Roman" w:hAnsi="Times New Roman" w:cs="Times New Roman"/>
          <w:b/>
          <w:sz w:val="28"/>
          <w:szCs w:val="28"/>
        </w:rPr>
        <w:t xml:space="preserve">рянской области по обеспечению дополнительных гарантий прав на жилое помещение детей-сирот и детей, оставшихся без попечения родителей, лиц из числа </w:t>
      </w:r>
      <w:r w:rsidRPr="00014097">
        <w:rPr>
          <w:rFonts w:ascii="Times New Roman" w:hAnsi="Times New Roman" w:cs="Times New Roman"/>
          <w:b/>
          <w:sz w:val="28"/>
          <w:szCs w:val="28"/>
        </w:rPr>
        <w:lastRenderedPageBreak/>
        <w:t>детей-сирот и детей, оставшихся без попечения родителей</w:t>
      </w:r>
    </w:p>
    <w:p w:rsidR="00014097" w:rsidRPr="00014097" w:rsidRDefault="00014097" w:rsidP="00014097">
      <w:pPr>
        <w:pStyle w:val="Con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4E7" w:rsidRPr="00107288" w:rsidRDefault="00FD64E7" w:rsidP="00AD1082">
      <w:pPr>
        <w:pStyle w:val="ConsNormal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288">
        <w:rPr>
          <w:rFonts w:ascii="Times New Roman" w:hAnsi="Times New Roman" w:cs="Times New Roman"/>
          <w:sz w:val="28"/>
          <w:szCs w:val="28"/>
        </w:rPr>
        <w:t>Субвенции распределяются бюджетам муниципальных районов (муниципальных округов, городских округов) на осуществление отдельных государственных полномочий Брянской области по обеспечению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(далее - субвенции).</w:t>
      </w:r>
    </w:p>
    <w:p w:rsidR="00ED4F69" w:rsidRDefault="00FD64E7" w:rsidP="00AD1082">
      <w:pPr>
        <w:pStyle w:val="ConsNormal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288">
        <w:rPr>
          <w:rFonts w:ascii="Times New Roman" w:hAnsi="Times New Roman" w:cs="Times New Roman"/>
          <w:sz w:val="28"/>
          <w:szCs w:val="28"/>
        </w:rPr>
        <w:t>Общий объем субвенций бюджетам муниципальных районов (муниципальных округов, городских округов) определяется законом об областном бюджете на соответствующий финансовый год и плановый период.</w:t>
      </w:r>
    </w:p>
    <w:p w:rsidR="00FD64E7" w:rsidRPr="00ED4F69" w:rsidRDefault="00FD64E7" w:rsidP="00AD1082">
      <w:pPr>
        <w:pStyle w:val="ConsNormal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F69">
        <w:rPr>
          <w:rFonts w:ascii="Times New Roman" w:hAnsi="Times New Roman" w:cs="Times New Roman"/>
          <w:sz w:val="28"/>
          <w:szCs w:val="28"/>
        </w:rPr>
        <w:t>Объем субвенции, предоставляемой бюджету i-го муниципального района (муниципального округа, городского округа), определяется по формуле:</w:t>
      </w:r>
    </w:p>
    <w:p w:rsidR="00FD64E7" w:rsidRPr="00ED4F69" w:rsidRDefault="00FD64E7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45D8" w:rsidRPr="00A545D8" w:rsidRDefault="00CA7918" w:rsidP="00A545D8">
      <w:pPr>
        <w:pStyle w:val="Con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/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="00A545D8" w:rsidRPr="00A545D8">
        <w:rPr>
          <w:rFonts w:ascii="Times New Roman" w:hAnsi="Times New Roman" w:cs="Times New Roman"/>
          <w:sz w:val="28"/>
          <w:szCs w:val="28"/>
        </w:rPr>
        <w:t xml:space="preserve">, </w:t>
      </w:r>
      <w:r w:rsidR="00A545D8" w:rsidRPr="00107288">
        <w:rPr>
          <w:rFonts w:ascii="Times New Roman" w:hAnsi="Times New Roman" w:cs="Times New Roman"/>
          <w:sz w:val="28"/>
          <w:szCs w:val="28"/>
        </w:rPr>
        <w:t>где</w:t>
      </w:r>
      <w:r w:rsidR="00A545D8" w:rsidRPr="00A545D8">
        <w:rPr>
          <w:rFonts w:ascii="Times New Roman" w:hAnsi="Times New Roman" w:cs="Times New Roman"/>
          <w:sz w:val="28"/>
          <w:szCs w:val="28"/>
        </w:rPr>
        <w:t>:</w:t>
      </w:r>
    </w:p>
    <w:p w:rsidR="00FD64E7" w:rsidRPr="00107288" w:rsidRDefault="00FD64E7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64E7" w:rsidRPr="00107288" w:rsidRDefault="00CA7918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FD64E7" w:rsidRPr="00107288">
        <w:rPr>
          <w:rFonts w:ascii="Times New Roman" w:hAnsi="Times New Roman" w:cs="Times New Roman"/>
          <w:sz w:val="28"/>
          <w:szCs w:val="28"/>
        </w:rPr>
        <w:t xml:space="preserve"> - объем субвенции, предоставляемой бюджету i-го муниципального района (муниципального округа, городского округа);</w:t>
      </w:r>
    </w:p>
    <w:p w:rsidR="00FD64E7" w:rsidRPr="00107288" w:rsidRDefault="008C7E8F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C</m:t>
        </m:r>
      </m:oMath>
      <w:r w:rsidR="00FD64E7" w:rsidRPr="00107288">
        <w:rPr>
          <w:rFonts w:ascii="Times New Roman" w:hAnsi="Times New Roman" w:cs="Times New Roman"/>
          <w:sz w:val="28"/>
          <w:szCs w:val="28"/>
        </w:rPr>
        <w:t xml:space="preserve"> - общий объем субвенций бюджетам муниципальных районов (муниципальных округов, городских округов);</w:t>
      </w:r>
    </w:p>
    <w:p w:rsidR="00FD64E7" w:rsidRPr="00107288" w:rsidRDefault="00CA7918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FD64E7" w:rsidRPr="00107288">
        <w:rPr>
          <w:rFonts w:ascii="Times New Roman" w:hAnsi="Times New Roman" w:cs="Times New Roman"/>
          <w:sz w:val="28"/>
          <w:szCs w:val="28"/>
        </w:rPr>
        <w:t xml:space="preserve"> - нормативные расходы i-го муниципального района (муниципального округа, городского округа) на осуществление отдельных государственных полномочий Брянской области по обеспечению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FD64E7" w:rsidRPr="00107288" w:rsidRDefault="00FD64E7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288">
        <w:rPr>
          <w:rFonts w:ascii="Times New Roman" w:hAnsi="Times New Roman" w:cs="Times New Roman"/>
          <w:sz w:val="28"/>
          <w:szCs w:val="28"/>
        </w:rPr>
        <w:t>n - число муниципальных районов (муниципальных округов, городских округов).</w:t>
      </w:r>
    </w:p>
    <w:p w:rsidR="00FD64E7" w:rsidRPr="00107288" w:rsidRDefault="00FD64E7" w:rsidP="00AD1082">
      <w:pPr>
        <w:pStyle w:val="ConsNormal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288">
        <w:rPr>
          <w:rFonts w:ascii="Times New Roman" w:hAnsi="Times New Roman" w:cs="Times New Roman"/>
          <w:sz w:val="28"/>
          <w:szCs w:val="28"/>
        </w:rPr>
        <w:lastRenderedPageBreak/>
        <w:t>Нормативные расходы i-го муниципального района (муниципального округа, городского округа) на осуществление отдельных государственных полномочий Брянской области по обеспечению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родителей, определяются по формуле:</w:t>
      </w:r>
    </w:p>
    <w:p w:rsidR="00FD64E7" w:rsidRDefault="00FD64E7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64E7" w:rsidRPr="008C7E8F" w:rsidRDefault="00CA7918" w:rsidP="008C7E8F">
      <w:pPr>
        <w:pStyle w:val="Con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FD64E7" w:rsidRPr="008C7E8F">
        <w:rPr>
          <w:rFonts w:ascii="Times New Roman" w:hAnsi="Times New Roman" w:cs="Times New Roman"/>
          <w:sz w:val="28"/>
          <w:szCs w:val="28"/>
        </w:rPr>
        <w:t xml:space="preserve">, </w:t>
      </w:r>
      <w:r w:rsidR="00FD64E7" w:rsidRPr="00107288">
        <w:rPr>
          <w:rFonts w:ascii="Times New Roman" w:hAnsi="Times New Roman" w:cs="Times New Roman"/>
          <w:sz w:val="28"/>
          <w:szCs w:val="28"/>
        </w:rPr>
        <w:t>где</w:t>
      </w:r>
      <w:r w:rsidR="00FD64E7" w:rsidRPr="008C7E8F">
        <w:rPr>
          <w:rFonts w:ascii="Times New Roman" w:hAnsi="Times New Roman" w:cs="Times New Roman"/>
          <w:sz w:val="28"/>
          <w:szCs w:val="28"/>
        </w:rPr>
        <w:t>:</w:t>
      </w:r>
    </w:p>
    <w:p w:rsidR="00FD64E7" w:rsidRDefault="00FD64E7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58F6" w:rsidRPr="008C7E8F" w:rsidRDefault="00CA7918" w:rsidP="006758F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6758F6" w:rsidRPr="00107288">
        <w:rPr>
          <w:rFonts w:ascii="Times New Roman" w:hAnsi="Times New Roman" w:cs="Times New Roman"/>
          <w:sz w:val="28"/>
          <w:szCs w:val="28"/>
        </w:rPr>
        <w:t xml:space="preserve"> - нормативные расходы i-го муниципального района (муниципального округа, городского округа) на осуществление отдельных государственных полномочий Брянской области по обеспечению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CF738C" w:rsidRPr="00107288" w:rsidRDefault="00CA7918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CF738C" w:rsidRPr="00107288">
        <w:rPr>
          <w:rFonts w:ascii="Times New Roman" w:hAnsi="Times New Roman" w:cs="Times New Roman"/>
          <w:sz w:val="28"/>
          <w:szCs w:val="28"/>
        </w:rPr>
        <w:t>- нормативные расходы i-го муниципального района (муниципального округа, городского округа) на 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CF738C" w:rsidRPr="00107288" w:rsidRDefault="00CA7918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CF738C" w:rsidRPr="00107288">
        <w:rPr>
          <w:rFonts w:ascii="Times New Roman" w:hAnsi="Times New Roman" w:cs="Times New Roman"/>
          <w:sz w:val="28"/>
          <w:szCs w:val="28"/>
        </w:rPr>
        <w:t xml:space="preserve"> - нормативные расходы i-го муниципального района (муниципального округа, городского округа) на предоставление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 (далее </w:t>
      </w:r>
      <w:r w:rsidR="00AE1D00">
        <w:rPr>
          <w:rFonts w:ascii="Times New Roman" w:hAnsi="Times New Roman" w:cs="Times New Roman"/>
          <w:sz w:val="28"/>
          <w:szCs w:val="28"/>
        </w:rPr>
        <w:t>–</w:t>
      </w:r>
      <w:r w:rsidR="00CF738C" w:rsidRPr="00107288">
        <w:rPr>
          <w:rFonts w:ascii="Times New Roman" w:hAnsi="Times New Roman" w:cs="Times New Roman"/>
          <w:sz w:val="28"/>
          <w:szCs w:val="28"/>
        </w:rPr>
        <w:t xml:space="preserve"> </w:t>
      </w:r>
      <w:r w:rsidR="00AE1D00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CF738C" w:rsidRPr="00107288">
        <w:rPr>
          <w:rFonts w:ascii="Times New Roman" w:hAnsi="Times New Roman" w:cs="Times New Roman"/>
          <w:sz w:val="28"/>
          <w:szCs w:val="28"/>
        </w:rPr>
        <w:t>выплат</w:t>
      </w:r>
      <w:r w:rsidR="00AE1D00">
        <w:rPr>
          <w:rFonts w:ascii="Times New Roman" w:hAnsi="Times New Roman" w:cs="Times New Roman"/>
          <w:sz w:val="28"/>
          <w:szCs w:val="28"/>
        </w:rPr>
        <w:t>ы</w:t>
      </w:r>
      <w:r w:rsidR="00CF738C" w:rsidRPr="00107288">
        <w:rPr>
          <w:rFonts w:ascii="Times New Roman" w:hAnsi="Times New Roman" w:cs="Times New Roman"/>
          <w:sz w:val="28"/>
          <w:szCs w:val="28"/>
        </w:rPr>
        <w:t>)</w:t>
      </w:r>
      <w:r w:rsidR="00BD45BA">
        <w:rPr>
          <w:rFonts w:ascii="Times New Roman" w:hAnsi="Times New Roman" w:cs="Times New Roman"/>
          <w:sz w:val="28"/>
          <w:szCs w:val="28"/>
        </w:rPr>
        <w:t>;</w:t>
      </w:r>
    </w:p>
    <w:p w:rsidR="00CF738C" w:rsidRPr="00107288" w:rsidRDefault="00CA7918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CF738C" w:rsidRPr="00107288">
        <w:rPr>
          <w:rFonts w:ascii="Times New Roman" w:hAnsi="Times New Roman" w:cs="Times New Roman"/>
          <w:sz w:val="28"/>
          <w:szCs w:val="28"/>
        </w:rPr>
        <w:t xml:space="preserve"> - нормативные расходы i-го муниципального района (муниципального округа, городского округа) на строительство жилых помещений для детей-сирот и детей, оставшихся без попечения родителей, лиц из числа детей-сирот и детей, оставшихся без попечения родителей</w:t>
      </w:r>
      <w:r w:rsidR="00A70E07" w:rsidRPr="00107288">
        <w:rPr>
          <w:rFonts w:ascii="Times New Roman" w:hAnsi="Times New Roman" w:cs="Times New Roman"/>
          <w:sz w:val="28"/>
          <w:szCs w:val="28"/>
        </w:rPr>
        <w:t>.</w:t>
      </w:r>
    </w:p>
    <w:p w:rsidR="00FD64E7" w:rsidRPr="00107288" w:rsidRDefault="00A70E07" w:rsidP="00983D40">
      <w:pPr>
        <w:pStyle w:val="ConsNormal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288">
        <w:rPr>
          <w:rFonts w:ascii="Times New Roman" w:hAnsi="Times New Roman" w:cs="Times New Roman"/>
          <w:sz w:val="28"/>
          <w:szCs w:val="28"/>
        </w:rPr>
        <w:t>Н</w:t>
      </w:r>
      <w:r w:rsidR="00FD64E7" w:rsidRPr="00107288">
        <w:rPr>
          <w:rFonts w:ascii="Times New Roman" w:hAnsi="Times New Roman" w:cs="Times New Roman"/>
          <w:sz w:val="28"/>
          <w:szCs w:val="28"/>
        </w:rPr>
        <w:t xml:space="preserve">ормативные расходы i-го муниципального района (муниципального </w:t>
      </w:r>
      <w:r w:rsidR="00FD64E7" w:rsidRPr="00107288">
        <w:rPr>
          <w:rFonts w:ascii="Times New Roman" w:hAnsi="Times New Roman" w:cs="Times New Roman"/>
          <w:sz w:val="28"/>
          <w:szCs w:val="28"/>
        </w:rPr>
        <w:lastRenderedPageBreak/>
        <w:t>округа, городского округа) на приобретение жилых помещений для детей-сирот и детей, оставшихся без попечения родителей, лиц из числа детей-сирот и детей, оста</w:t>
      </w:r>
      <w:r w:rsidRPr="00107288">
        <w:rPr>
          <w:rFonts w:ascii="Times New Roman" w:hAnsi="Times New Roman" w:cs="Times New Roman"/>
          <w:sz w:val="28"/>
          <w:szCs w:val="28"/>
        </w:rPr>
        <w:t xml:space="preserve">вшихся без попечения родителей, </w:t>
      </w:r>
      <w:r w:rsidR="00FD64E7" w:rsidRPr="00107288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FD64E7" w:rsidRPr="00ED4F69" w:rsidRDefault="00FD64E7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64E7" w:rsidRDefault="00CA7918" w:rsidP="009323BA">
      <w:pPr>
        <w:pStyle w:val="Con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кор</m:t>
            </m:r>
          </m:sub>
        </m:sSub>
      </m:oMath>
      <w:r w:rsidR="00FD64E7" w:rsidRPr="00107288">
        <w:rPr>
          <w:rFonts w:ascii="Times New Roman" w:hAnsi="Times New Roman" w:cs="Times New Roman"/>
          <w:sz w:val="28"/>
          <w:szCs w:val="28"/>
        </w:rPr>
        <w:t>, где:</w:t>
      </w:r>
    </w:p>
    <w:p w:rsidR="006758F6" w:rsidRPr="009323BA" w:rsidRDefault="006758F6" w:rsidP="009323BA">
      <w:pPr>
        <w:pStyle w:val="Con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58F6" w:rsidRPr="00107288" w:rsidRDefault="00CA7918" w:rsidP="006758F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6758F6" w:rsidRPr="00107288">
        <w:rPr>
          <w:rFonts w:ascii="Times New Roman" w:hAnsi="Times New Roman" w:cs="Times New Roman"/>
          <w:sz w:val="28"/>
          <w:szCs w:val="28"/>
        </w:rPr>
        <w:t>- нормативные расходы i-го муниципального района (муниципального округа, городского округа) на 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FD64E7" w:rsidRPr="00107288" w:rsidRDefault="00CA7918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FD64E7" w:rsidRPr="00107288">
        <w:rPr>
          <w:rFonts w:ascii="Times New Roman" w:hAnsi="Times New Roman" w:cs="Times New Roman"/>
          <w:sz w:val="28"/>
          <w:szCs w:val="28"/>
        </w:rPr>
        <w:t xml:space="preserve"> - количество детей-сирот и детей, оставшихся без попечения родителей, лиц из числа детей-сирот и детей, оставшихся без попечения родителей, для которых запланиров</w:t>
      </w:r>
      <w:r w:rsidR="00AA7461" w:rsidRPr="00107288">
        <w:rPr>
          <w:rFonts w:ascii="Times New Roman" w:hAnsi="Times New Roman" w:cs="Times New Roman"/>
          <w:sz w:val="28"/>
          <w:szCs w:val="28"/>
        </w:rPr>
        <w:t xml:space="preserve">ано приобретение жилых помещений </w:t>
      </w:r>
      <w:r w:rsidR="00FD64E7" w:rsidRPr="00107288">
        <w:rPr>
          <w:rFonts w:ascii="Times New Roman" w:hAnsi="Times New Roman" w:cs="Times New Roman"/>
          <w:sz w:val="28"/>
          <w:szCs w:val="28"/>
        </w:rPr>
        <w:t>в соответствующем финансовом году в i-м муниципальном районе (муниципальном округе, городском округе);</w:t>
      </w:r>
    </w:p>
    <w:p w:rsidR="00FD64E7" w:rsidRPr="00107288" w:rsidRDefault="00CA7918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</m:oMath>
      <w:r w:rsidR="00FD64E7" w:rsidRPr="00107288">
        <w:rPr>
          <w:rFonts w:ascii="Times New Roman" w:hAnsi="Times New Roman" w:cs="Times New Roman"/>
          <w:sz w:val="28"/>
          <w:szCs w:val="28"/>
        </w:rPr>
        <w:t xml:space="preserve"> - норматив для определения общего объема субвенций, предоставляемых местным бюджетам для осуществления отдельных государственных полномочий Брянской области по обеспечению дополнительных гарантий прав на жилые помещения детей-сирот и детей, оставшихся без попечения родителей, лиц из числа детей-сирот и детей, оставшихся без попечения родителей, посредством приобретения жилых помещений, </w:t>
      </w:r>
      <w:r w:rsidR="00AE1D0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E1D00" w:rsidRPr="00107288">
        <w:rPr>
          <w:rFonts w:ascii="Times New Roman" w:hAnsi="Times New Roman" w:cs="Times New Roman"/>
          <w:sz w:val="28"/>
          <w:szCs w:val="28"/>
        </w:rPr>
        <w:t>выплат</w:t>
      </w:r>
      <w:r w:rsidR="00AE1D00">
        <w:rPr>
          <w:rFonts w:ascii="Times New Roman" w:hAnsi="Times New Roman" w:cs="Times New Roman"/>
          <w:sz w:val="28"/>
          <w:szCs w:val="28"/>
        </w:rPr>
        <w:t>ы</w:t>
      </w:r>
      <w:r w:rsidR="00FD64E7" w:rsidRPr="00107288">
        <w:rPr>
          <w:rFonts w:ascii="Times New Roman" w:hAnsi="Times New Roman" w:cs="Times New Roman"/>
          <w:sz w:val="28"/>
          <w:szCs w:val="28"/>
        </w:rPr>
        <w:t>;</w:t>
      </w:r>
    </w:p>
    <w:p w:rsidR="007A3CDA" w:rsidRDefault="00CA7918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кор</m:t>
            </m:r>
          </m:sub>
        </m:sSub>
      </m:oMath>
      <w:r w:rsidR="00FD64E7" w:rsidRPr="00107288">
        <w:rPr>
          <w:rFonts w:ascii="Times New Roman" w:hAnsi="Times New Roman" w:cs="Times New Roman"/>
          <w:sz w:val="28"/>
          <w:szCs w:val="28"/>
        </w:rPr>
        <w:t xml:space="preserve"> – корректирующий коэффициент</w:t>
      </w:r>
      <w:r w:rsidR="009323BA">
        <w:rPr>
          <w:rFonts w:ascii="Times New Roman" w:hAnsi="Times New Roman" w:cs="Times New Roman"/>
          <w:sz w:val="28"/>
          <w:szCs w:val="28"/>
        </w:rPr>
        <w:t>.</w:t>
      </w:r>
    </w:p>
    <w:p w:rsidR="00FD64E7" w:rsidRDefault="007A3CDA" w:rsidP="006758F6">
      <w:pPr>
        <w:pStyle w:val="ConsNormal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Корректирующий коэффициент </w:t>
      </w:r>
      <w:r w:rsidR="00FD64E7" w:rsidRPr="00107288">
        <w:rPr>
          <w:rFonts w:ascii="Times New Roman" w:hAnsi="Times New Roman" w:cs="Times New Roman"/>
          <w:sz w:val="28"/>
          <w:szCs w:val="28"/>
        </w:rPr>
        <w:t xml:space="preserve">определяется по формуле (с округлением до двух знаков после запятой): </w:t>
      </w:r>
    </w:p>
    <w:p w:rsidR="007A3CDA" w:rsidRDefault="007A3CDA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3CDA" w:rsidRPr="009323BA" w:rsidRDefault="00CA7918" w:rsidP="007A3CDA">
      <w:pPr>
        <w:pStyle w:val="Con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кор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ц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/С1</m:t>
        </m:r>
      </m:oMath>
      <w:r w:rsidR="007A3CDA" w:rsidRPr="00107288">
        <w:rPr>
          <w:rFonts w:ascii="Times New Roman" w:hAnsi="Times New Roman" w:cs="Times New Roman"/>
          <w:sz w:val="28"/>
          <w:szCs w:val="28"/>
        </w:rPr>
        <w:t>, где:</w:t>
      </w:r>
    </w:p>
    <w:p w:rsidR="007A3CDA" w:rsidRDefault="007A3CDA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58F6" w:rsidRDefault="00CA7918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кор</m:t>
            </m:r>
          </m:sub>
        </m:sSub>
      </m:oMath>
      <w:r w:rsidR="006758F6" w:rsidRPr="00107288">
        <w:rPr>
          <w:rFonts w:ascii="Times New Roman" w:hAnsi="Times New Roman" w:cs="Times New Roman"/>
          <w:sz w:val="28"/>
          <w:szCs w:val="28"/>
        </w:rPr>
        <w:t xml:space="preserve"> – корректирующий коэффициент</w:t>
      </w:r>
      <w:r w:rsidR="006758F6">
        <w:rPr>
          <w:rFonts w:ascii="Times New Roman" w:hAnsi="Times New Roman" w:cs="Times New Roman"/>
          <w:sz w:val="28"/>
          <w:szCs w:val="28"/>
        </w:rPr>
        <w:t>;</w:t>
      </w:r>
    </w:p>
    <w:p w:rsidR="00FD64E7" w:rsidRPr="00107288" w:rsidRDefault="00CA7918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ц</m:t>
            </m:r>
          </m:sub>
        </m:sSub>
      </m:oMath>
      <w:r w:rsidR="00FD64E7" w:rsidRPr="00107288">
        <w:rPr>
          <w:rFonts w:ascii="Times New Roman" w:hAnsi="Times New Roman" w:cs="Times New Roman"/>
          <w:sz w:val="28"/>
          <w:szCs w:val="28"/>
        </w:rPr>
        <w:t xml:space="preserve"> – средняя цена одного квадратного метра общей площади жилого помещения среднего качества на первичном рынке Брянской области, утвержденная </w:t>
      </w:r>
      <w:r w:rsidR="00436DAB">
        <w:rPr>
          <w:rFonts w:ascii="Times New Roman" w:hAnsi="Times New Roman" w:cs="Times New Roman"/>
          <w:sz w:val="28"/>
          <w:szCs w:val="28"/>
        </w:rPr>
        <w:t xml:space="preserve">территориальным </w:t>
      </w:r>
      <w:r w:rsidR="00FD64E7" w:rsidRPr="00107288">
        <w:rPr>
          <w:rFonts w:ascii="Times New Roman" w:hAnsi="Times New Roman" w:cs="Times New Roman"/>
          <w:sz w:val="28"/>
          <w:szCs w:val="28"/>
        </w:rPr>
        <w:t>органом Федеральной служб</w:t>
      </w:r>
      <w:r w:rsidR="00436DAB">
        <w:rPr>
          <w:rFonts w:ascii="Times New Roman" w:hAnsi="Times New Roman" w:cs="Times New Roman"/>
          <w:sz w:val="28"/>
          <w:szCs w:val="28"/>
        </w:rPr>
        <w:t>ы</w:t>
      </w:r>
      <w:r w:rsidR="00FD64E7" w:rsidRPr="00107288">
        <w:rPr>
          <w:rFonts w:ascii="Times New Roman" w:hAnsi="Times New Roman" w:cs="Times New Roman"/>
          <w:sz w:val="28"/>
          <w:szCs w:val="28"/>
        </w:rPr>
        <w:t xml:space="preserve"> государственной статистики;</w:t>
      </w:r>
    </w:p>
    <w:p w:rsidR="00FD64E7" w:rsidRPr="00107288" w:rsidRDefault="007A3CDA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С1</m:t>
        </m:r>
      </m:oMath>
      <w:r w:rsidR="00FD64E7" w:rsidRPr="00107288">
        <w:rPr>
          <w:rFonts w:ascii="Times New Roman" w:hAnsi="Times New Roman" w:cs="Times New Roman"/>
          <w:sz w:val="28"/>
          <w:szCs w:val="28"/>
        </w:rPr>
        <w:t xml:space="preserve"> - показатель средней рыночной стоимости одного квадратного метра общей площади жилого помещения по Брянской области, устанавливаемый федеральным органом исполнительной власти, уполномоченным Правительством Российской Федерации.</w:t>
      </w:r>
    </w:p>
    <w:p w:rsidR="00FD64E7" w:rsidRPr="00107288" w:rsidRDefault="00AA7461" w:rsidP="00983D40">
      <w:pPr>
        <w:pStyle w:val="ConsNormal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288">
        <w:rPr>
          <w:rFonts w:ascii="Times New Roman" w:hAnsi="Times New Roman" w:cs="Times New Roman"/>
          <w:sz w:val="28"/>
          <w:szCs w:val="28"/>
        </w:rPr>
        <w:t>Н</w:t>
      </w:r>
      <w:r w:rsidR="00FD64E7" w:rsidRPr="00107288">
        <w:rPr>
          <w:rFonts w:ascii="Times New Roman" w:hAnsi="Times New Roman" w:cs="Times New Roman"/>
          <w:sz w:val="28"/>
          <w:szCs w:val="28"/>
        </w:rPr>
        <w:t>ормативные расходы i-го муниципального района (муниципального округа, городского округа) на предоставление выплаты, определяются по формуле:</w:t>
      </w:r>
    </w:p>
    <w:p w:rsidR="007A3CDA" w:rsidRDefault="007A3CDA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64E7" w:rsidRDefault="00CA7918" w:rsidP="007A3CDA">
      <w:pPr>
        <w:pStyle w:val="Con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К2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</m:oMath>
      <w:r w:rsidR="007A3CDA">
        <w:rPr>
          <w:rFonts w:ascii="Times New Roman" w:hAnsi="Times New Roman" w:cs="Times New Roman"/>
          <w:sz w:val="28"/>
          <w:szCs w:val="28"/>
        </w:rPr>
        <w:t xml:space="preserve">, </w:t>
      </w:r>
      <w:r w:rsidR="00FD64E7" w:rsidRPr="00107288">
        <w:rPr>
          <w:rFonts w:ascii="Times New Roman" w:hAnsi="Times New Roman" w:cs="Times New Roman"/>
          <w:sz w:val="28"/>
          <w:szCs w:val="28"/>
        </w:rPr>
        <w:t>где</w:t>
      </w:r>
      <w:r w:rsidR="00FD64E7" w:rsidRPr="00D4752D">
        <w:rPr>
          <w:rFonts w:ascii="Times New Roman" w:hAnsi="Times New Roman" w:cs="Times New Roman"/>
          <w:sz w:val="28"/>
          <w:szCs w:val="28"/>
        </w:rPr>
        <w:t>:</w:t>
      </w:r>
    </w:p>
    <w:p w:rsidR="006758F6" w:rsidRDefault="006758F6" w:rsidP="007A3CDA">
      <w:pPr>
        <w:pStyle w:val="Con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58F6" w:rsidRPr="00107288" w:rsidRDefault="00CA7918" w:rsidP="006758F6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6758F6" w:rsidRPr="00107288">
        <w:rPr>
          <w:rFonts w:ascii="Times New Roman" w:hAnsi="Times New Roman" w:cs="Times New Roman"/>
          <w:sz w:val="28"/>
          <w:szCs w:val="28"/>
        </w:rPr>
        <w:t xml:space="preserve"> - нормативные расходы i-го муниципального района (муниципального округа, городского округа) на предоставление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 (далее </w:t>
      </w:r>
      <w:r w:rsidR="006758F6">
        <w:rPr>
          <w:rFonts w:ascii="Times New Roman" w:hAnsi="Times New Roman" w:cs="Times New Roman"/>
          <w:sz w:val="28"/>
          <w:szCs w:val="28"/>
        </w:rPr>
        <w:t>–</w:t>
      </w:r>
      <w:r w:rsidR="006758F6" w:rsidRPr="00107288">
        <w:rPr>
          <w:rFonts w:ascii="Times New Roman" w:hAnsi="Times New Roman" w:cs="Times New Roman"/>
          <w:sz w:val="28"/>
          <w:szCs w:val="28"/>
        </w:rPr>
        <w:t xml:space="preserve"> </w:t>
      </w:r>
      <w:r w:rsidR="006758F6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6758F6" w:rsidRPr="00107288">
        <w:rPr>
          <w:rFonts w:ascii="Times New Roman" w:hAnsi="Times New Roman" w:cs="Times New Roman"/>
          <w:sz w:val="28"/>
          <w:szCs w:val="28"/>
        </w:rPr>
        <w:t>выплат</w:t>
      </w:r>
      <w:r w:rsidR="006758F6">
        <w:rPr>
          <w:rFonts w:ascii="Times New Roman" w:hAnsi="Times New Roman" w:cs="Times New Roman"/>
          <w:sz w:val="28"/>
          <w:szCs w:val="28"/>
        </w:rPr>
        <w:t>ы</w:t>
      </w:r>
      <w:r w:rsidR="006758F6" w:rsidRPr="00107288">
        <w:rPr>
          <w:rFonts w:ascii="Times New Roman" w:hAnsi="Times New Roman" w:cs="Times New Roman"/>
          <w:sz w:val="28"/>
          <w:szCs w:val="28"/>
        </w:rPr>
        <w:t>)</w:t>
      </w:r>
      <w:r w:rsidR="006758F6">
        <w:rPr>
          <w:rFonts w:ascii="Times New Roman" w:hAnsi="Times New Roman" w:cs="Times New Roman"/>
          <w:sz w:val="28"/>
          <w:szCs w:val="28"/>
        </w:rPr>
        <w:t>;</w:t>
      </w:r>
    </w:p>
    <w:p w:rsidR="00FD64E7" w:rsidRPr="00107288" w:rsidRDefault="00CA7918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К2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FD64E7" w:rsidRPr="00107288">
        <w:rPr>
          <w:rFonts w:ascii="Times New Roman" w:hAnsi="Times New Roman" w:cs="Times New Roman"/>
          <w:sz w:val="28"/>
          <w:szCs w:val="28"/>
        </w:rPr>
        <w:t xml:space="preserve"> - количество детей-сирот и детей, оставшихся без попечения родителей, лиц из числа детей-сирот и детей, оставшихся без попечения родителей, для которых запланировано предоставление выплаты в соответствующем финансовом году в 1-м муниципальном районе (муниципальном округе, городском округе);</w:t>
      </w:r>
    </w:p>
    <w:p w:rsidR="00FD64E7" w:rsidRPr="00107288" w:rsidRDefault="00CA7918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</m:oMath>
      <w:r w:rsidR="00FD64E7" w:rsidRPr="00107288">
        <w:rPr>
          <w:rFonts w:ascii="Times New Roman" w:hAnsi="Times New Roman" w:cs="Times New Roman"/>
          <w:sz w:val="28"/>
          <w:szCs w:val="28"/>
        </w:rPr>
        <w:t xml:space="preserve"> - норматив для определения общего объема субвенций, предоставляемых местным бюджетам для осуществления отдельных государственных полномочий Брянской области по обеспечению дополнительных гарантий прав на жилые помещения детей-сирот и детей, </w:t>
      </w:r>
      <w:r w:rsidR="00FD64E7" w:rsidRPr="00107288">
        <w:rPr>
          <w:rFonts w:ascii="Times New Roman" w:hAnsi="Times New Roman" w:cs="Times New Roman"/>
          <w:sz w:val="28"/>
          <w:szCs w:val="28"/>
        </w:rPr>
        <w:lastRenderedPageBreak/>
        <w:t>оставшихся без попечения родителей, лиц из числа детей-сирот и детей, оставшихся без попечения родителей, посредством приобр</w:t>
      </w:r>
      <w:r w:rsidR="00436DAB">
        <w:rPr>
          <w:rFonts w:ascii="Times New Roman" w:hAnsi="Times New Roman" w:cs="Times New Roman"/>
          <w:sz w:val="28"/>
          <w:szCs w:val="28"/>
        </w:rPr>
        <w:t xml:space="preserve">етения жилых помещений, </w:t>
      </w:r>
      <w:r w:rsidR="00AE1D0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E1D00" w:rsidRPr="00107288">
        <w:rPr>
          <w:rFonts w:ascii="Times New Roman" w:hAnsi="Times New Roman" w:cs="Times New Roman"/>
          <w:sz w:val="28"/>
          <w:szCs w:val="28"/>
        </w:rPr>
        <w:t>выплат</w:t>
      </w:r>
      <w:r w:rsidR="00AE1D00">
        <w:rPr>
          <w:rFonts w:ascii="Times New Roman" w:hAnsi="Times New Roman" w:cs="Times New Roman"/>
          <w:sz w:val="28"/>
          <w:szCs w:val="28"/>
        </w:rPr>
        <w:t>ы</w:t>
      </w:r>
      <w:r w:rsidR="00436DAB">
        <w:rPr>
          <w:rFonts w:ascii="Times New Roman" w:hAnsi="Times New Roman" w:cs="Times New Roman"/>
          <w:sz w:val="28"/>
          <w:szCs w:val="28"/>
        </w:rPr>
        <w:t>.</w:t>
      </w:r>
    </w:p>
    <w:p w:rsidR="00FD64E7" w:rsidRPr="00107288" w:rsidRDefault="00AA7461" w:rsidP="00983D40">
      <w:pPr>
        <w:pStyle w:val="ConsNormal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288">
        <w:rPr>
          <w:rFonts w:ascii="Times New Roman" w:hAnsi="Times New Roman" w:cs="Times New Roman"/>
          <w:sz w:val="28"/>
          <w:szCs w:val="28"/>
        </w:rPr>
        <w:t>Н</w:t>
      </w:r>
      <w:r w:rsidR="00FD64E7" w:rsidRPr="00107288">
        <w:rPr>
          <w:rFonts w:ascii="Times New Roman" w:hAnsi="Times New Roman" w:cs="Times New Roman"/>
          <w:sz w:val="28"/>
          <w:szCs w:val="28"/>
        </w:rPr>
        <w:t>ормативные расходы i-го муниципального района (муниципального округа, городского округа) на строительство жилых помещений для детей-сирот и детей, оставшихся без попечения родителей, лиц из числа детей-сирот и детей, оставшихся без попечения родителей, определяются по формуле:</w:t>
      </w:r>
    </w:p>
    <w:p w:rsidR="00AA7461" w:rsidRDefault="00AA7461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3CDA" w:rsidRDefault="00CA7918" w:rsidP="007A3CDA">
      <w:pPr>
        <w:pStyle w:val="Con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К3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="007A3CDA">
        <w:rPr>
          <w:rFonts w:ascii="Times New Roman" w:hAnsi="Times New Roman" w:cs="Times New Roman"/>
          <w:sz w:val="28"/>
          <w:szCs w:val="28"/>
        </w:rPr>
        <w:t xml:space="preserve">, </w:t>
      </w:r>
      <w:r w:rsidR="007A3CDA" w:rsidRPr="00107288">
        <w:rPr>
          <w:rFonts w:ascii="Times New Roman" w:hAnsi="Times New Roman" w:cs="Times New Roman"/>
          <w:sz w:val="28"/>
          <w:szCs w:val="28"/>
        </w:rPr>
        <w:t>где</w:t>
      </w:r>
      <w:r w:rsidR="007A3CDA" w:rsidRPr="007A3CDA">
        <w:rPr>
          <w:rFonts w:ascii="Times New Roman" w:hAnsi="Times New Roman" w:cs="Times New Roman"/>
          <w:sz w:val="28"/>
          <w:szCs w:val="28"/>
        </w:rPr>
        <w:t>:</w:t>
      </w:r>
    </w:p>
    <w:p w:rsidR="007A3CDA" w:rsidRDefault="007A3CDA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58F6" w:rsidRDefault="00CA7918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6758F6" w:rsidRPr="00107288">
        <w:rPr>
          <w:rFonts w:ascii="Times New Roman" w:hAnsi="Times New Roman" w:cs="Times New Roman"/>
          <w:sz w:val="28"/>
          <w:szCs w:val="28"/>
        </w:rPr>
        <w:t xml:space="preserve"> - нормативные расходы i-го муниципального района (муниципального округа, городского округа) на строительство жилых помещений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FD64E7" w:rsidRPr="00107288" w:rsidRDefault="00CA7918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К3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FD64E7" w:rsidRPr="00107288">
        <w:rPr>
          <w:rFonts w:ascii="Times New Roman" w:hAnsi="Times New Roman" w:cs="Times New Roman"/>
          <w:sz w:val="28"/>
          <w:szCs w:val="28"/>
        </w:rPr>
        <w:t xml:space="preserve"> - количество детей-сирот и детей, оставшихся без попечения родителей, лиц из числа детей-сирот и детей, оставшихся без попечения родителей, для которых запланировано строительство жилых помещений в соответствующем финансовом году в i-м муниципальном районе (муниципальном округе, городском округе);</w:t>
      </w:r>
    </w:p>
    <w:p w:rsidR="00FD64E7" w:rsidRPr="00107288" w:rsidRDefault="00CA7918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="00FD64E7" w:rsidRPr="00107288">
        <w:rPr>
          <w:rFonts w:ascii="Times New Roman" w:hAnsi="Times New Roman" w:cs="Times New Roman"/>
          <w:sz w:val="28"/>
          <w:szCs w:val="28"/>
        </w:rPr>
        <w:t xml:space="preserve"> - норматив для определения общего объема субвенций, предоставляемых местным бюджетам для осуществления отдельных государственных полномочий Брянской области по обеспечению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родителей, посредством строительства жилых помещений.</w:t>
      </w:r>
    </w:p>
    <w:p w:rsidR="00FD64E7" w:rsidRPr="00107288" w:rsidRDefault="00FD64E7" w:rsidP="00AD1082">
      <w:pPr>
        <w:pStyle w:val="ConsNormal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288">
        <w:rPr>
          <w:rFonts w:ascii="Times New Roman" w:hAnsi="Times New Roman" w:cs="Times New Roman"/>
          <w:sz w:val="28"/>
          <w:szCs w:val="28"/>
        </w:rPr>
        <w:t xml:space="preserve">Нераспределенная сумма субвенции может быть распределена в текущем финансовом году между муниципальными районами (муниципальными округами, городскими округами) с учетом изменения </w:t>
      </w:r>
      <w:r w:rsidRPr="00107288">
        <w:rPr>
          <w:rFonts w:ascii="Times New Roman" w:hAnsi="Times New Roman" w:cs="Times New Roman"/>
          <w:sz w:val="28"/>
          <w:szCs w:val="28"/>
        </w:rPr>
        <w:lastRenderedPageBreak/>
        <w:t>показателя средней рыночной стоимости одного квадратного метра общей площади жилого помещения по Брянской области, устанавливаемого федеральным органом исполнительной власти, уполномоченным Правительством Российской Федерации.</w:t>
      </w:r>
    </w:p>
    <w:p w:rsidR="00FD64E7" w:rsidRPr="00107288" w:rsidRDefault="00FD64E7" w:rsidP="00AD1082">
      <w:pPr>
        <w:pStyle w:val="ConsNormal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288">
        <w:rPr>
          <w:rFonts w:ascii="Times New Roman" w:hAnsi="Times New Roman" w:cs="Times New Roman"/>
          <w:sz w:val="28"/>
          <w:szCs w:val="28"/>
        </w:rPr>
        <w:t>Субвенция носит целевой характер.</w:t>
      </w:r>
    </w:p>
    <w:p w:rsidR="00FD64E7" w:rsidRPr="00107288" w:rsidRDefault="00FD64E7" w:rsidP="00107288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288">
        <w:rPr>
          <w:rFonts w:ascii="Times New Roman" w:hAnsi="Times New Roman" w:cs="Times New Roman"/>
          <w:sz w:val="28"/>
          <w:szCs w:val="28"/>
        </w:rPr>
        <w:t>В случае использования средств областного бюджета не по целевому назначению соответствующие средства взыскиваются в областной бюджет в порядке, установленном законодательством Российской Федерации.</w:t>
      </w:r>
    </w:p>
    <w:p w:rsidR="00FD64E7" w:rsidRPr="00107288" w:rsidRDefault="00FD64E7" w:rsidP="00D4752D">
      <w:pPr>
        <w:pStyle w:val="ConsNormal"/>
        <w:tabs>
          <w:tab w:val="left" w:pos="993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288">
        <w:rPr>
          <w:rFonts w:ascii="Times New Roman" w:hAnsi="Times New Roman" w:cs="Times New Roman"/>
          <w:sz w:val="28"/>
          <w:szCs w:val="28"/>
        </w:rPr>
        <w:t>Не использованные по состоянию на 1 января очередного финансового года остатки целевых средств подлежат возврату в областной бюджет.</w:t>
      </w:r>
      <w:r w:rsidR="00107288" w:rsidRPr="00107288">
        <w:rPr>
          <w:rFonts w:ascii="Times New Roman" w:hAnsi="Times New Roman" w:cs="Times New Roman"/>
          <w:sz w:val="28"/>
          <w:szCs w:val="28"/>
        </w:rPr>
        <w:t>».</w:t>
      </w:r>
    </w:p>
    <w:p w:rsidR="00561E73" w:rsidRDefault="00ED4F69" w:rsidP="00AD1082">
      <w:pPr>
        <w:pStyle w:val="ConsNormal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561E73">
        <w:rPr>
          <w:rFonts w:ascii="Times New Roman" w:hAnsi="Times New Roman" w:cs="Times New Roman"/>
          <w:sz w:val="28"/>
          <w:szCs w:val="28"/>
        </w:rPr>
        <w:t xml:space="preserve"> 10.10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ED4F69" w:rsidRPr="00807558" w:rsidRDefault="00AD1082" w:rsidP="009F7572">
      <w:pPr>
        <w:pStyle w:val="ConsPlusNormal"/>
        <w:ind w:left="36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4F69" w:rsidRPr="00807558">
        <w:rPr>
          <w:rFonts w:ascii="Times New Roman" w:hAnsi="Times New Roman" w:cs="Times New Roman"/>
          <w:sz w:val="28"/>
          <w:szCs w:val="28"/>
        </w:rPr>
        <w:t>Приложение 10.10</w:t>
      </w:r>
    </w:p>
    <w:p w:rsidR="00ED4F69" w:rsidRPr="00807558" w:rsidRDefault="00ED4F69" w:rsidP="009F7572">
      <w:pPr>
        <w:pStyle w:val="ConsPlusNormal"/>
        <w:ind w:left="36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07558">
        <w:rPr>
          <w:rFonts w:ascii="Times New Roman" w:hAnsi="Times New Roman" w:cs="Times New Roman"/>
          <w:sz w:val="28"/>
          <w:szCs w:val="28"/>
        </w:rPr>
        <w:t>к Закону Брянской области</w:t>
      </w:r>
    </w:p>
    <w:p w:rsidR="00ED4F69" w:rsidRPr="00807558" w:rsidRDefault="004764C3" w:rsidP="00E627F8">
      <w:pPr>
        <w:pStyle w:val="ConsPlusNormal"/>
        <w:tabs>
          <w:tab w:val="left" w:pos="993"/>
          <w:tab w:val="left" w:pos="1134"/>
          <w:tab w:val="left" w:pos="1418"/>
          <w:tab w:val="left" w:pos="1843"/>
        </w:tabs>
        <w:ind w:firstLine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4F69" w:rsidRPr="00807558">
        <w:rPr>
          <w:rFonts w:ascii="Times New Roman" w:hAnsi="Times New Roman" w:cs="Times New Roman"/>
          <w:sz w:val="28"/>
          <w:szCs w:val="28"/>
        </w:rPr>
        <w:t>О межбюджетных отношениях</w:t>
      </w:r>
    </w:p>
    <w:p w:rsidR="00ED4F69" w:rsidRPr="00807558" w:rsidRDefault="004764C3" w:rsidP="00580C57">
      <w:pPr>
        <w:pStyle w:val="ConsPlusNormal"/>
        <w:ind w:left="357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Брянской области»</w:t>
      </w:r>
    </w:p>
    <w:p w:rsidR="00ED4F69" w:rsidRPr="00510B7E" w:rsidRDefault="00014097" w:rsidP="00014097">
      <w:pPr>
        <w:pStyle w:val="Con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B7E">
        <w:rPr>
          <w:rFonts w:ascii="Times New Roman" w:hAnsi="Times New Roman" w:cs="Times New Roman"/>
          <w:b/>
          <w:sz w:val="28"/>
          <w:szCs w:val="28"/>
        </w:rPr>
        <w:t>Порядок и методика</w:t>
      </w:r>
    </w:p>
    <w:p w:rsidR="00ED4F69" w:rsidRDefault="00014097" w:rsidP="00014097">
      <w:pPr>
        <w:pStyle w:val="Con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B7E">
        <w:rPr>
          <w:rFonts w:ascii="Times New Roman" w:hAnsi="Times New Roman" w:cs="Times New Roman"/>
          <w:b/>
          <w:sz w:val="28"/>
          <w:szCs w:val="28"/>
        </w:rPr>
        <w:t xml:space="preserve">распределения субвенций бюджетам </w:t>
      </w:r>
      <w:r w:rsidR="001B53F0" w:rsidRPr="001B53F0">
        <w:rPr>
          <w:rFonts w:ascii="Times New Roman" w:hAnsi="Times New Roman" w:cs="Times New Roman"/>
          <w:b/>
          <w:sz w:val="28"/>
          <w:szCs w:val="28"/>
        </w:rPr>
        <w:t xml:space="preserve">муниципальных районов (муниципальных округов, городских округов, городских поселений) </w:t>
      </w:r>
      <w:r w:rsidRPr="00510B7E">
        <w:rPr>
          <w:rFonts w:ascii="Times New Roman" w:hAnsi="Times New Roman" w:cs="Times New Roman"/>
          <w:b/>
          <w:sz w:val="28"/>
          <w:szCs w:val="28"/>
        </w:rPr>
        <w:t>на осуществление отдельных государственных полномочий Брянской области в сфере осуществления деятельности по профилактике безнадзорности и правонарушений несовершеннолетних, по созданию и организации деятельности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</w:t>
      </w:r>
    </w:p>
    <w:p w:rsidR="00014097" w:rsidRPr="00014097" w:rsidRDefault="00014097" w:rsidP="00014097">
      <w:pPr>
        <w:pStyle w:val="Con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F69" w:rsidRPr="00807558" w:rsidRDefault="00ED4F69" w:rsidP="00AD1082">
      <w:pPr>
        <w:pStyle w:val="ConsNormal"/>
        <w:numPr>
          <w:ilvl w:val="0"/>
          <w:numId w:val="18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558">
        <w:rPr>
          <w:rFonts w:ascii="Times New Roman" w:hAnsi="Times New Roman" w:cs="Times New Roman"/>
          <w:sz w:val="28"/>
          <w:szCs w:val="28"/>
        </w:rPr>
        <w:t xml:space="preserve">Субвенции распределяются и предоставляются бюджетам муниципальных </w:t>
      </w:r>
      <w:r w:rsidRPr="00510B7E">
        <w:rPr>
          <w:rFonts w:ascii="Times New Roman" w:hAnsi="Times New Roman" w:cs="Times New Roman"/>
          <w:sz w:val="28"/>
          <w:szCs w:val="28"/>
        </w:rPr>
        <w:t>районов (муниципальных округов, городских округов</w:t>
      </w:r>
      <w:r w:rsidR="001A048B" w:rsidRPr="00510B7E">
        <w:rPr>
          <w:rFonts w:ascii="Times New Roman" w:hAnsi="Times New Roman" w:cs="Times New Roman"/>
          <w:sz w:val="28"/>
          <w:szCs w:val="28"/>
        </w:rPr>
        <w:t>, городских поселений</w:t>
      </w:r>
      <w:r w:rsidRPr="00510B7E">
        <w:rPr>
          <w:rFonts w:ascii="Times New Roman" w:hAnsi="Times New Roman" w:cs="Times New Roman"/>
          <w:sz w:val="28"/>
          <w:szCs w:val="28"/>
        </w:rPr>
        <w:t xml:space="preserve">) на осуществление </w:t>
      </w:r>
      <w:r w:rsidRPr="00807558">
        <w:rPr>
          <w:rFonts w:ascii="Times New Roman" w:hAnsi="Times New Roman" w:cs="Times New Roman"/>
          <w:sz w:val="28"/>
          <w:szCs w:val="28"/>
        </w:rPr>
        <w:t>отдельных государственных полномочий Брянской области:</w:t>
      </w:r>
    </w:p>
    <w:p w:rsidR="00ED4F69" w:rsidRPr="00510B7E" w:rsidRDefault="00ED4F69" w:rsidP="00807558">
      <w:pPr>
        <w:pStyle w:val="ConsNormal"/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558">
        <w:rPr>
          <w:rFonts w:ascii="Times New Roman" w:hAnsi="Times New Roman" w:cs="Times New Roman"/>
          <w:sz w:val="28"/>
          <w:szCs w:val="28"/>
        </w:rPr>
        <w:t xml:space="preserve">в сфере осуществления деятельности по </w:t>
      </w:r>
      <w:r w:rsidRPr="00510B7E">
        <w:rPr>
          <w:rFonts w:ascii="Times New Roman" w:hAnsi="Times New Roman" w:cs="Times New Roman"/>
          <w:sz w:val="28"/>
          <w:szCs w:val="28"/>
        </w:rPr>
        <w:t>профилактике безнадзорности и правонарушений несовершеннолетних;</w:t>
      </w:r>
    </w:p>
    <w:p w:rsidR="00ED4F69" w:rsidRPr="00510B7E" w:rsidRDefault="00ED4F69" w:rsidP="00807558">
      <w:pPr>
        <w:pStyle w:val="ConsNormal"/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B7E">
        <w:rPr>
          <w:rFonts w:ascii="Times New Roman" w:hAnsi="Times New Roman" w:cs="Times New Roman"/>
          <w:sz w:val="28"/>
          <w:szCs w:val="28"/>
        </w:rPr>
        <w:t>по созданию и организации деятельности административных комиссий;</w:t>
      </w:r>
    </w:p>
    <w:p w:rsidR="00807558" w:rsidRPr="00510B7E" w:rsidRDefault="00ED4F69" w:rsidP="00807558">
      <w:pPr>
        <w:pStyle w:val="ConsNormal"/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B7E">
        <w:rPr>
          <w:rFonts w:ascii="Times New Roman" w:hAnsi="Times New Roman" w:cs="Times New Roman"/>
          <w:sz w:val="28"/>
          <w:szCs w:val="28"/>
        </w:rPr>
        <w:t xml:space="preserve">по определению перечня должностных лиц органов местного самоуправления, уполномоченных составлять протоколы об </w:t>
      </w:r>
      <w:r w:rsidRPr="00510B7E">
        <w:rPr>
          <w:rFonts w:ascii="Times New Roman" w:hAnsi="Times New Roman" w:cs="Times New Roman"/>
          <w:sz w:val="28"/>
          <w:szCs w:val="28"/>
        </w:rPr>
        <w:lastRenderedPageBreak/>
        <w:t>ад</w:t>
      </w:r>
      <w:r w:rsidR="00807558" w:rsidRPr="00510B7E">
        <w:rPr>
          <w:rFonts w:ascii="Times New Roman" w:hAnsi="Times New Roman" w:cs="Times New Roman"/>
          <w:sz w:val="28"/>
          <w:szCs w:val="28"/>
        </w:rPr>
        <w:t>министративных правонарушениях.</w:t>
      </w:r>
    </w:p>
    <w:p w:rsidR="00ED4F69" w:rsidRPr="00510B7E" w:rsidRDefault="00ED4F69" w:rsidP="00AD1082">
      <w:pPr>
        <w:pStyle w:val="ConsNormal"/>
        <w:numPr>
          <w:ilvl w:val="0"/>
          <w:numId w:val="18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B7E">
        <w:rPr>
          <w:rFonts w:ascii="Times New Roman" w:hAnsi="Times New Roman" w:cs="Times New Roman"/>
          <w:sz w:val="28"/>
          <w:szCs w:val="28"/>
        </w:rPr>
        <w:t>Общий объем субвенций бюджетам муниципальных районов (муниципальных округов, городских округов</w:t>
      </w:r>
      <w:r w:rsidR="001A048B" w:rsidRPr="00510B7E">
        <w:rPr>
          <w:rFonts w:ascii="Times New Roman" w:hAnsi="Times New Roman" w:cs="Times New Roman"/>
          <w:sz w:val="28"/>
          <w:szCs w:val="28"/>
        </w:rPr>
        <w:t>, городских поселений</w:t>
      </w:r>
      <w:r w:rsidRPr="00510B7E">
        <w:rPr>
          <w:rFonts w:ascii="Times New Roman" w:hAnsi="Times New Roman" w:cs="Times New Roman"/>
          <w:sz w:val="28"/>
          <w:szCs w:val="28"/>
        </w:rPr>
        <w:t>) на осуществление отдельных государственных полномочий Брянской области в сфере осуществления деятельности по профилактике безнадзорности и правонарушений несовершеннолетних, по созданию и организации деятельности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определяется по следующей формуле:</w:t>
      </w:r>
    </w:p>
    <w:p w:rsidR="00ED4F69" w:rsidRPr="00510B7E" w:rsidRDefault="00ED4F69" w:rsidP="00AD1082">
      <w:pPr>
        <w:pStyle w:val="ConsNormal"/>
        <w:tabs>
          <w:tab w:val="left" w:pos="0"/>
        </w:tabs>
        <w:spacing w:line="360" w:lineRule="auto"/>
        <w:ind w:left="709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752D" w:rsidRPr="00510B7E" w:rsidRDefault="00D4752D" w:rsidP="00D4752D">
      <w:pPr>
        <w:pStyle w:val="Con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Pr="00510B7E">
        <w:rPr>
          <w:rFonts w:ascii="Times New Roman" w:hAnsi="Times New Roman" w:cs="Times New Roman"/>
          <w:sz w:val="28"/>
          <w:szCs w:val="28"/>
        </w:rPr>
        <w:t>, где:</w:t>
      </w:r>
    </w:p>
    <w:p w:rsidR="00D4752D" w:rsidRPr="00510B7E" w:rsidRDefault="00D4752D" w:rsidP="00D4752D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4F69" w:rsidRPr="00510B7E" w:rsidRDefault="00D4752D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V</m:t>
        </m:r>
      </m:oMath>
      <w:r w:rsidR="00ED4F69" w:rsidRPr="00510B7E">
        <w:rPr>
          <w:rFonts w:ascii="Times New Roman" w:hAnsi="Times New Roman" w:cs="Times New Roman"/>
          <w:sz w:val="28"/>
          <w:szCs w:val="28"/>
        </w:rPr>
        <w:t xml:space="preserve"> - общий объем субвенций бюджетам муниципальных районов (муниципальных округов, городских округов</w:t>
      </w:r>
      <w:r w:rsidR="001A048B" w:rsidRPr="00510B7E">
        <w:rPr>
          <w:rFonts w:ascii="Times New Roman" w:hAnsi="Times New Roman" w:cs="Times New Roman"/>
          <w:sz w:val="28"/>
          <w:szCs w:val="28"/>
        </w:rPr>
        <w:t>, городских поселений</w:t>
      </w:r>
      <w:r w:rsidR="00ED4F69" w:rsidRPr="00510B7E">
        <w:rPr>
          <w:rFonts w:ascii="Times New Roman" w:hAnsi="Times New Roman" w:cs="Times New Roman"/>
          <w:sz w:val="28"/>
          <w:szCs w:val="28"/>
        </w:rPr>
        <w:t>) на осуществление отдельных государственных полномочий Брянской области в сфере осуществления деятельности по профилактике безнадзорности и правонарушений несовершеннолетних, по созданию и организации деятельности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правонарушениях;</w:t>
      </w:r>
    </w:p>
    <w:p w:rsidR="00ED4F69" w:rsidRPr="00510B7E" w:rsidRDefault="00CA7918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ED4F69" w:rsidRPr="00510B7E">
        <w:rPr>
          <w:rFonts w:ascii="Times New Roman" w:hAnsi="Times New Roman" w:cs="Times New Roman"/>
          <w:sz w:val="28"/>
          <w:szCs w:val="28"/>
        </w:rPr>
        <w:t xml:space="preserve"> - объем субвенции бюджету i-го муниципального района (муниципального округа, городского округа</w:t>
      </w:r>
      <w:r w:rsidR="001A048B" w:rsidRPr="00510B7E">
        <w:rPr>
          <w:rFonts w:ascii="Times New Roman" w:hAnsi="Times New Roman" w:cs="Times New Roman"/>
          <w:sz w:val="28"/>
          <w:szCs w:val="28"/>
        </w:rPr>
        <w:t>, городского поселения</w:t>
      </w:r>
      <w:r w:rsidR="00ED4F69" w:rsidRPr="00510B7E">
        <w:rPr>
          <w:rFonts w:ascii="Times New Roman" w:hAnsi="Times New Roman" w:cs="Times New Roman"/>
          <w:sz w:val="28"/>
          <w:szCs w:val="28"/>
        </w:rPr>
        <w:t>) на осуществление отдельных государственных полномочий Брянской области в сфере осуществления деятельности по профилактике безнадзорности и правонарушений несовершеннолетних, по созданию и организации деятельности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правонарушениях;</w:t>
      </w:r>
    </w:p>
    <w:p w:rsidR="00ED4F69" w:rsidRPr="00510B7E" w:rsidRDefault="00ED4F69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B7E">
        <w:rPr>
          <w:rFonts w:ascii="Times New Roman" w:hAnsi="Times New Roman" w:cs="Times New Roman"/>
          <w:sz w:val="28"/>
          <w:szCs w:val="28"/>
        </w:rPr>
        <w:t xml:space="preserve">n - число муниципальных районов (муниципальных округов, городских </w:t>
      </w:r>
      <w:r w:rsidRPr="00510B7E">
        <w:rPr>
          <w:rFonts w:ascii="Times New Roman" w:hAnsi="Times New Roman" w:cs="Times New Roman"/>
          <w:sz w:val="28"/>
          <w:szCs w:val="28"/>
        </w:rPr>
        <w:lastRenderedPageBreak/>
        <w:t>округов</w:t>
      </w:r>
      <w:r w:rsidR="001A048B" w:rsidRPr="00510B7E">
        <w:rPr>
          <w:rFonts w:ascii="Times New Roman" w:hAnsi="Times New Roman" w:cs="Times New Roman"/>
          <w:sz w:val="28"/>
          <w:szCs w:val="28"/>
        </w:rPr>
        <w:t>, городских поселений</w:t>
      </w:r>
      <w:r w:rsidRPr="00510B7E">
        <w:rPr>
          <w:rFonts w:ascii="Times New Roman" w:hAnsi="Times New Roman" w:cs="Times New Roman"/>
          <w:sz w:val="28"/>
          <w:szCs w:val="28"/>
        </w:rPr>
        <w:t>).</w:t>
      </w:r>
    </w:p>
    <w:p w:rsidR="00AD1082" w:rsidRPr="00510B7E" w:rsidRDefault="00ED4F69" w:rsidP="00AD1082">
      <w:pPr>
        <w:pStyle w:val="ConsNormal"/>
        <w:numPr>
          <w:ilvl w:val="0"/>
          <w:numId w:val="18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B7E">
        <w:rPr>
          <w:rFonts w:ascii="Times New Roman" w:hAnsi="Times New Roman" w:cs="Times New Roman"/>
          <w:sz w:val="28"/>
          <w:szCs w:val="28"/>
        </w:rPr>
        <w:t>Порядок расчета субвенций, предоставляемых бюджетам муниципальных районов (муниципальных округов, городских округов</w:t>
      </w:r>
      <w:r w:rsidR="001A048B" w:rsidRPr="00510B7E">
        <w:rPr>
          <w:rFonts w:ascii="Times New Roman" w:hAnsi="Times New Roman" w:cs="Times New Roman"/>
          <w:sz w:val="28"/>
          <w:szCs w:val="28"/>
        </w:rPr>
        <w:t>, городских поселений</w:t>
      </w:r>
      <w:r w:rsidRPr="00510B7E">
        <w:rPr>
          <w:rFonts w:ascii="Times New Roman" w:hAnsi="Times New Roman" w:cs="Times New Roman"/>
          <w:sz w:val="28"/>
          <w:szCs w:val="28"/>
        </w:rPr>
        <w:t>).</w:t>
      </w:r>
    </w:p>
    <w:p w:rsidR="00ED4F69" w:rsidRPr="00510B7E" w:rsidRDefault="00ED4F69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B7E">
        <w:rPr>
          <w:rFonts w:ascii="Times New Roman" w:hAnsi="Times New Roman" w:cs="Times New Roman"/>
          <w:sz w:val="28"/>
          <w:szCs w:val="28"/>
        </w:rPr>
        <w:t>Объем субвенции бюджету i-го муниципального района (муниципального округа, городского округа</w:t>
      </w:r>
      <w:r w:rsidR="001A048B" w:rsidRPr="00510B7E">
        <w:rPr>
          <w:rFonts w:ascii="Times New Roman" w:hAnsi="Times New Roman" w:cs="Times New Roman"/>
          <w:sz w:val="28"/>
          <w:szCs w:val="28"/>
        </w:rPr>
        <w:t>, городского поселения</w:t>
      </w:r>
      <w:r w:rsidRPr="00510B7E">
        <w:rPr>
          <w:rFonts w:ascii="Times New Roman" w:hAnsi="Times New Roman" w:cs="Times New Roman"/>
          <w:sz w:val="28"/>
          <w:szCs w:val="28"/>
        </w:rPr>
        <w:t>) на осуществление отдельных государственных полномочий Брянской области в сфере осуществления деятельности по профилактике безнадзорности и правонарушений несовершеннолетних, по созданию и организации деятельности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определяется по следующей формуле:</w:t>
      </w:r>
    </w:p>
    <w:p w:rsidR="00ED4F69" w:rsidRPr="00510B7E" w:rsidRDefault="00ED4F69" w:rsidP="00AD1082">
      <w:pPr>
        <w:pStyle w:val="ConsNormal"/>
        <w:tabs>
          <w:tab w:val="left" w:pos="0"/>
        </w:tabs>
        <w:spacing w:line="360" w:lineRule="auto"/>
        <w:ind w:left="709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4F69" w:rsidRPr="00510B7E" w:rsidRDefault="00CA7918" w:rsidP="00D4752D">
      <w:pPr>
        <w:pStyle w:val="ConsNormal"/>
        <w:tabs>
          <w:tab w:val="left" w:pos="0"/>
        </w:tabs>
        <w:spacing w:line="360" w:lineRule="auto"/>
        <w:ind w:left="709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oi</m:t>
            </m:r>
          </m:sub>
        </m:sSub>
      </m:oMath>
      <w:r w:rsidR="00ED4F69" w:rsidRPr="00510B7E">
        <w:rPr>
          <w:rFonts w:ascii="Times New Roman" w:hAnsi="Times New Roman" w:cs="Times New Roman"/>
          <w:sz w:val="28"/>
          <w:szCs w:val="28"/>
        </w:rPr>
        <w:t>, где:</w:t>
      </w:r>
    </w:p>
    <w:p w:rsidR="00ED4F69" w:rsidRPr="00510B7E" w:rsidRDefault="00ED4F69" w:rsidP="00AD1082">
      <w:pPr>
        <w:pStyle w:val="ConsNormal"/>
        <w:tabs>
          <w:tab w:val="left" w:pos="0"/>
        </w:tabs>
        <w:spacing w:line="360" w:lineRule="auto"/>
        <w:ind w:left="709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4F69" w:rsidRPr="00510B7E" w:rsidRDefault="00CA7918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ED4F69" w:rsidRPr="00510B7E">
        <w:rPr>
          <w:rFonts w:ascii="Times New Roman" w:hAnsi="Times New Roman" w:cs="Times New Roman"/>
          <w:sz w:val="28"/>
          <w:szCs w:val="28"/>
        </w:rPr>
        <w:t xml:space="preserve"> - объем субвенции бюджету i-го муниципального района (муниципального округа, городского округа</w:t>
      </w:r>
      <w:r w:rsidR="001A048B" w:rsidRPr="00510B7E">
        <w:rPr>
          <w:rFonts w:ascii="Times New Roman" w:hAnsi="Times New Roman" w:cs="Times New Roman"/>
          <w:sz w:val="28"/>
          <w:szCs w:val="28"/>
        </w:rPr>
        <w:t>, городского поселения</w:t>
      </w:r>
      <w:r w:rsidR="00ED4F69" w:rsidRPr="00510B7E">
        <w:rPr>
          <w:rFonts w:ascii="Times New Roman" w:hAnsi="Times New Roman" w:cs="Times New Roman"/>
          <w:sz w:val="28"/>
          <w:szCs w:val="28"/>
        </w:rPr>
        <w:t>) на осуществление отдельных государственных полномочий Брянской области в сфере осуществления деятельности по профилактике безнадзорности и правонарушений несовершеннолетних, по созданию и организации деятельности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правонарушениях;</w:t>
      </w:r>
    </w:p>
    <w:p w:rsidR="00ED4F69" w:rsidRPr="00510B7E" w:rsidRDefault="00CA7918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ni</m:t>
            </m:r>
          </m:sub>
        </m:sSub>
      </m:oMath>
      <w:r w:rsidR="00ED4F69" w:rsidRPr="00510B7E">
        <w:rPr>
          <w:rFonts w:ascii="Times New Roman" w:hAnsi="Times New Roman" w:cs="Times New Roman"/>
          <w:sz w:val="28"/>
          <w:szCs w:val="28"/>
        </w:rPr>
        <w:t xml:space="preserve"> - нормативные расходы бюджета i-го муниципального района (муниципального округа, городского округа) на осуществление отдельных государственных полномочий Брянской области в сфере осуществления деятельности по профилактике безнадзорности и правонарушений несовершеннолетних;</w:t>
      </w:r>
    </w:p>
    <w:p w:rsidR="00ED4F69" w:rsidRPr="00510B7E" w:rsidRDefault="00CA7918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ai</m:t>
            </m:r>
          </m:sub>
        </m:sSub>
      </m:oMath>
      <w:r w:rsidR="00ED4F69" w:rsidRPr="00510B7E">
        <w:rPr>
          <w:rFonts w:ascii="Times New Roman" w:hAnsi="Times New Roman" w:cs="Times New Roman"/>
          <w:sz w:val="28"/>
          <w:szCs w:val="28"/>
        </w:rPr>
        <w:t xml:space="preserve"> - нормативные расходы бюджета i-го муниципального района </w:t>
      </w:r>
      <w:r w:rsidR="00ED4F69" w:rsidRPr="00510B7E">
        <w:rPr>
          <w:rFonts w:ascii="Times New Roman" w:hAnsi="Times New Roman" w:cs="Times New Roman"/>
          <w:sz w:val="28"/>
          <w:szCs w:val="28"/>
        </w:rPr>
        <w:lastRenderedPageBreak/>
        <w:t>(муниципального округа, городского округа) на осуществление отдельных государственных полномочий Брянской области по созданию и организации деятельности административных комиссий;</w:t>
      </w:r>
    </w:p>
    <w:p w:rsidR="00ED4F69" w:rsidRPr="00510B7E" w:rsidRDefault="00CA7918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oi</m:t>
            </m:r>
          </m:sub>
        </m:sSub>
      </m:oMath>
      <w:r w:rsidR="00ED4F69" w:rsidRPr="00510B7E">
        <w:rPr>
          <w:rFonts w:ascii="Times New Roman" w:hAnsi="Times New Roman" w:cs="Times New Roman"/>
          <w:sz w:val="28"/>
          <w:szCs w:val="28"/>
        </w:rPr>
        <w:t xml:space="preserve"> - нормативные расходы бюджета i-го муниципального района (муниципального округа, городского округа</w:t>
      </w:r>
      <w:r w:rsidR="001A048B" w:rsidRPr="00510B7E">
        <w:rPr>
          <w:rFonts w:ascii="Times New Roman" w:hAnsi="Times New Roman" w:cs="Times New Roman"/>
          <w:sz w:val="28"/>
          <w:szCs w:val="28"/>
        </w:rPr>
        <w:t>, городского поселения</w:t>
      </w:r>
      <w:r w:rsidR="00ED4F69" w:rsidRPr="00510B7E">
        <w:rPr>
          <w:rFonts w:ascii="Times New Roman" w:hAnsi="Times New Roman" w:cs="Times New Roman"/>
          <w:sz w:val="28"/>
          <w:szCs w:val="28"/>
        </w:rPr>
        <w:t>) на осуществление отдельных государственных полномочий Брянской области по определению перечня должностных лиц органов местного самоуправления, уполномоченных составлять протоколы об административных правонарушениях.</w:t>
      </w:r>
    </w:p>
    <w:p w:rsidR="00ED4F69" w:rsidRPr="00510B7E" w:rsidRDefault="00ED4F69" w:rsidP="00186BCD">
      <w:pPr>
        <w:pStyle w:val="ConsNormal"/>
        <w:numPr>
          <w:ilvl w:val="0"/>
          <w:numId w:val="18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B7E">
        <w:rPr>
          <w:rFonts w:ascii="Times New Roman" w:hAnsi="Times New Roman" w:cs="Times New Roman"/>
          <w:sz w:val="28"/>
          <w:szCs w:val="28"/>
        </w:rPr>
        <w:t>Нормативные расходы бюджета i-го муниципального района (муниципального округа, городского округа) на осуществление отдельных государственных полномочий Брянской области в сфере осуществления деятельности по профилактике безнадзорности и правонарушений несовершеннолетних определяются по следующей формуле:</w:t>
      </w:r>
    </w:p>
    <w:p w:rsidR="00ED4F69" w:rsidRPr="00510B7E" w:rsidRDefault="00ED4F69" w:rsidP="00ED4F69">
      <w:pPr>
        <w:pStyle w:val="ConsPlusNormal"/>
        <w:ind w:firstLine="540"/>
        <w:jc w:val="both"/>
      </w:pPr>
    </w:p>
    <w:p w:rsidR="00ED4F69" w:rsidRPr="00510B7E" w:rsidRDefault="00CA7918" w:rsidP="00D4752D">
      <w:pPr>
        <w:pStyle w:val="ConsNormal"/>
        <w:tabs>
          <w:tab w:val="left" w:pos="0"/>
        </w:tabs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D4752D" w:rsidRPr="00510B7E">
        <w:rPr>
          <w:rFonts w:ascii="Times New Roman" w:hAnsi="Times New Roman" w:cs="Times New Roman"/>
          <w:sz w:val="28"/>
          <w:szCs w:val="28"/>
        </w:rPr>
        <w:t xml:space="preserve">, </w:t>
      </w:r>
      <w:r w:rsidR="00ED4F69" w:rsidRPr="00510B7E">
        <w:rPr>
          <w:rFonts w:ascii="Times New Roman" w:hAnsi="Times New Roman" w:cs="Times New Roman"/>
          <w:sz w:val="28"/>
          <w:szCs w:val="28"/>
        </w:rPr>
        <w:t>где:</w:t>
      </w:r>
    </w:p>
    <w:p w:rsidR="00ED4F69" w:rsidRPr="00510B7E" w:rsidRDefault="00ED4F69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4F69" w:rsidRPr="00510B7E" w:rsidRDefault="00CA7918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ni</m:t>
            </m:r>
          </m:sub>
        </m:sSub>
      </m:oMath>
      <w:r w:rsidR="00D4752D" w:rsidRPr="00510B7E">
        <w:rPr>
          <w:rFonts w:ascii="Times New Roman" w:hAnsi="Times New Roman" w:cs="Times New Roman"/>
          <w:sz w:val="28"/>
          <w:szCs w:val="28"/>
        </w:rPr>
        <w:t xml:space="preserve"> </w:t>
      </w:r>
      <w:r w:rsidR="00ED4F69" w:rsidRPr="00510B7E">
        <w:rPr>
          <w:rFonts w:ascii="Times New Roman" w:hAnsi="Times New Roman" w:cs="Times New Roman"/>
          <w:sz w:val="28"/>
          <w:szCs w:val="28"/>
        </w:rPr>
        <w:t>- нормативные расходы бюджета i-го муниципального района (муниципального округа, городского округа) на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несовершеннолетних;</w:t>
      </w:r>
    </w:p>
    <w:p w:rsidR="00ED4F69" w:rsidRPr="00510B7E" w:rsidRDefault="00CA7918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ED4F69" w:rsidRPr="00510B7E">
        <w:rPr>
          <w:rFonts w:ascii="Times New Roman" w:hAnsi="Times New Roman" w:cs="Times New Roman"/>
          <w:sz w:val="28"/>
          <w:szCs w:val="28"/>
        </w:rPr>
        <w:t xml:space="preserve"> - единый норматив расходов на осуществление отдельных государственных полномочий Брянской области в сфере осуществления деятельности по профилактике безнадзорности и правонарушений несовершеннолетних;</w:t>
      </w:r>
    </w:p>
    <w:p w:rsidR="00ED4F69" w:rsidRPr="00510B7E" w:rsidRDefault="00CA7918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ED4F69" w:rsidRPr="00510B7E">
        <w:rPr>
          <w:rFonts w:ascii="Times New Roman" w:hAnsi="Times New Roman" w:cs="Times New Roman"/>
          <w:sz w:val="28"/>
          <w:szCs w:val="28"/>
        </w:rPr>
        <w:t xml:space="preserve"> - численность работников, обеспечивающих деятельность комиссии по делам несовершеннолетних и защите их прав, исполняющих свои полномочия на постоянной профессиональной основе в i-м муниципальном районе (муниципальном округе, городском округе), определяемая в соответствии с законодательством Брянской области;</w:t>
      </w:r>
    </w:p>
    <w:p w:rsidR="00ED4F69" w:rsidRPr="00510B7E" w:rsidRDefault="00CA7918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ED4F69" w:rsidRPr="00510B7E">
        <w:rPr>
          <w:rFonts w:ascii="Times New Roman" w:hAnsi="Times New Roman" w:cs="Times New Roman"/>
          <w:sz w:val="28"/>
          <w:szCs w:val="28"/>
        </w:rPr>
        <w:t xml:space="preserve"> - коэффициент трудозатрат работников, обеспечивающих деятельность комиссии по делам несовершеннолетних и защите их прав, исполняющих свои полномочия на постоянной профессиональной основе, в зависимости от численности населения i-го муниципального района (муниципального округа, городского округа), по данным территориального органа Федеральной службы государственной статистики по Брянской области, из расчета:</w:t>
      </w:r>
    </w:p>
    <w:p w:rsidR="00ED4F69" w:rsidRPr="00510B7E" w:rsidRDefault="00ED4F69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B7E">
        <w:rPr>
          <w:rFonts w:ascii="Times New Roman" w:hAnsi="Times New Roman" w:cs="Times New Roman"/>
          <w:sz w:val="28"/>
          <w:szCs w:val="28"/>
        </w:rPr>
        <w:t xml:space="preserve">1,0 - при численности населения до </w:t>
      </w:r>
      <w:r w:rsidR="00AD1082" w:rsidRPr="00510B7E">
        <w:rPr>
          <w:rFonts w:ascii="Times New Roman" w:hAnsi="Times New Roman" w:cs="Times New Roman"/>
          <w:sz w:val="28"/>
          <w:szCs w:val="28"/>
        </w:rPr>
        <w:t>150</w:t>
      </w:r>
      <w:r w:rsidRPr="00510B7E">
        <w:rPr>
          <w:rFonts w:ascii="Times New Roman" w:hAnsi="Times New Roman" w:cs="Times New Roman"/>
          <w:sz w:val="28"/>
          <w:szCs w:val="28"/>
        </w:rPr>
        <w:t xml:space="preserve"> тыс. человек;</w:t>
      </w:r>
    </w:p>
    <w:p w:rsidR="00ED4F69" w:rsidRPr="00510B7E" w:rsidRDefault="00ED4F69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B7E">
        <w:rPr>
          <w:rFonts w:ascii="Times New Roman" w:hAnsi="Times New Roman" w:cs="Times New Roman"/>
          <w:sz w:val="28"/>
          <w:szCs w:val="28"/>
        </w:rPr>
        <w:t xml:space="preserve">1,2 - при численности населения свыше </w:t>
      </w:r>
      <w:r w:rsidR="00AD1082" w:rsidRPr="00510B7E">
        <w:rPr>
          <w:rFonts w:ascii="Times New Roman" w:hAnsi="Times New Roman" w:cs="Times New Roman"/>
          <w:sz w:val="28"/>
          <w:szCs w:val="28"/>
        </w:rPr>
        <w:t>150</w:t>
      </w:r>
      <w:r w:rsidRPr="00510B7E">
        <w:rPr>
          <w:rFonts w:ascii="Times New Roman" w:hAnsi="Times New Roman" w:cs="Times New Roman"/>
          <w:sz w:val="28"/>
          <w:szCs w:val="28"/>
        </w:rPr>
        <w:t xml:space="preserve"> тыс. человек.</w:t>
      </w:r>
    </w:p>
    <w:p w:rsidR="00ED4F69" w:rsidRPr="00510B7E" w:rsidRDefault="00ED4F69" w:rsidP="00186BCD">
      <w:pPr>
        <w:pStyle w:val="ConsNormal"/>
        <w:numPr>
          <w:ilvl w:val="0"/>
          <w:numId w:val="18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B7E">
        <w:rPr>
          <w:rFonts w:ascii="Times New Roman" w:hAnsi="Times New Roman" w:cs="Times New Roman"/>
          <w:sz w:val="28"/>
          <w:szCs w:val="28"/>
        </w:rPr>
        <w:t>Нормативные расходы бюджета i-го муниципального района (муниципального округа, городского округа) на осуществление отдельных государственных полномочий Брянской области по созданию и организации деятельности административных комиссий опр</w:t>
      </w:r>
      <w:r w:rsidR="00AD1082" w:rsidRPr="00510B7E">
        <w:rPr>
          <w:rFonts w:ascii="Times New Roman" w:hAnsi="Times New Roman" w:cs="Times New Roman"/>
          <w:sz w:val="28"/>
          <w:szCs w:val="28"/>
        </w:rPr>
        <w:t>еделяются по следующей формуле:</w:t>
      </w:r>
    </w:p>
    <w:p w:rsidR="00ED4F69" w:rsidRPr="00510B7E" w:rsidRDefault="00ED4F69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4F69" w:rsidRPr="00510B7E" w:rsidRDefault="00CA7918" w:rsidP="00D4752D">
      <w:pPr>
        <w:pStyle w:val="ConsNormal"/>
        <w:tabs>
          <w:tab w:val="left" w:pos="0"/>
        </w:tabs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ED4F69" w:rsidRPr="00510B7E">
        <w:rPr>
          <w:rFonts w:ascii="Times New Roman" w:hAnsi="Times New Roman" w:cs="Times New Roman"/>
          <w:sz w:val="28"/>
          <w:szCs w:val="28"/>
        </w:rPr>
        <w:t>, где:</w:t>
      </w:r>
    </w:p>
    <w:p w:rsidR="00ED4F69" w:rsidRPr="00510B7E" w:rsidRDefault="00ED4F69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4F69" w:rsidRPr="00510B7E" w:rsidRDefault="00CA7918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ai</m:t>
            </m:r>
          </m:sub>
        </m:sSub>
      </m:oMath>
      <w:r w:rsidR="00ED4F69" w:rsidRPr="00510B7E">
        <w:rPr>
          <w:rFonts w:ascii="Times New Roman" w:hAnsi="Times New Roman" w:cs="Times New Roman"/>
          <w:sz w:val="28"/>
          <w:szCs w:val="28"/>
        </w:rPr>
        <w:t xml:space="preserve"> - нормативные расходы бюджета i-го муниципального района (муниципального округа, городского округа) на осуществление отдельных государственных полномочий Брянской области по созданию и организации деятельности административных комиссий;</w:t>
      </w:r>
    </w:p>
    <w:p w:rsidR="00ED4F69" w:rsidRPr="00510B7E" w:rsidRDefault="00CA7918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</m:oMath>
      <w:r w:rsidR="00ED4F69" w:rsidRPr="00510B7E">
        <w:rPr>
          <w:rFonts w:ascii="Times New Roman" w:hAnsi="Times New Roman" w:cs="Times New Roman"/>
          <w:sz w:val="28"/>
          <w:szCs w:val="28"/>
        </w:rPr>
        <w:t xml:space="preserve"> - единый норматив расходов на осуществление отдельных государственных полномочий Брянской области по созданию и организации деятельности административных комиссий;</w:t>
      </w:r>
    </w:p>
    <w:p w:rsidR="00ED4F69" w:rsidRPr="00510B7E" w:rsidRDefault="00CA7918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ED4F69" w:rsidRPr="00510B7E">
        <w:rPr>
          <w:rFonts w:ascii="Times New Roman" w:hAnsi="Times New Roman" w:cs="Times New Roman"/>
          <w:sz w:val="28"/>
          <w:szCs w:val="28"/>
        </w:rPr>
        <w:t xml:space="preserve"> - количество административных комиссий i-го муниципального района (муниципального округа, городского округа) в соответствии с муниципальными правовыми актами.</w:t>
      </w:r>
    </w:p>
    <w:p w:rsidR="00ED4F69" w:rsidRPr="00510B7E" w:rsidRDefault="00ED4F69" w:rsidP="00186BCD">
      <w:pPr>
        <w:pStyle w:val="ConsNormal"/>
        <w:numPr>
          <w:ilvl w:val="0"/>
          <w:numId w:val="18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B7E">
        <w:rPr>
          <w:rFonts w:ascii="Times New Roman" w:hAnsi="Times New Roman" w:cs="Times New Roman"/>
          <w:sz w:val="28"/>
          <w:szCs w:val="28"/>
        </w:rPr>
        <w:t>Нормативные расходы бюджета i-го муниципального района (муниципального округа, городского округа</w:t>
      </w:r>
      <w:r w:rsidR="001A048B" w:rsidRPr="00510B7E">
        <w:rPr>
          <w:rFonts w:ascii="Times New Roman" w:hAnsi="Times New Roman" w:cs="Times New Roman"/>
          <w:sz w:val="28"/>
          <w:szCs w:val="28"/>
        </w:rPr>
        <w:t>, городского поселения</w:t>
      </w:r>
      <w:r w:rsidRPr="00510B7E">
        <w:rPr>
          <w:rFonts w:ascii="Times New Roman" w:hAnsi="Times New Roman" w:cs="Times New Roman"/>
          <w:sz w:val="28"/>
          <w:szCs w:val="28"/>
        </w:rPr>
        <w:t xml:space="preserve">) на осуществление отдельных государственных полномочий Брянской области </w:t>
      </w:r>
      <w:r w:rsidRPr="00510B7E">
        <w:rPr>
          <w:rFonts w:ascii="Times New Roman" w:hAnsi="Times New Roman" w:cs="Times New Roman"/>
          <w:sz w:val="28"/>
          <w:szCs w:val="28"/>
        </w:rPr>
        <w:lastRenderedPageBreak/>
        <w:t>по определению перечня должностных лиц органов местного самоуправления, уполномоченных составлять протоколы об административных правонарушениях, определяются следующим образом:</w:t>
      </w:r>
    </w:p>
    <w:p w:rsidR="00510B7E" w:rsidRPr="00E42F38" w:rsidRDefault="00510B7E" w:rsidP="00510B7E">
      <w:pPr>
        <w:pStyle w:val="ConsNormal"/>
        <w:tabs>
          <w:tab w:val="left" w:pos="0"/>
        </w:tabs>
        <w:spacing w:line="360" w:lineRule="auto"/>
        <w:ind w:left="709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ED4F69" w:rsidRPr="00510B7E" w:rsidRDefault="00CA7918" w:rsidP="00D4752D">
      <w:pPr>
        <w:pStyle w:val="ConsNormal"/>
        <w:tabs>
          <w:tab w:val="left" w:pos="0"/>
        </w:tabs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oi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sub>
        </m:sSub>
      </m:oMath>
      <w:r w:rsidR="00ED4F69" w:rsidRPr="00510B7E">
        <w:rPr>
          <w:rFonts w:ascii="Times New Roman" w:hAnsi="Times New Roman" w:cs="Times New Roman"/>
          <w:sz w:val="28"/>
          <w:szCs w:val="28"/>
        </w:rPr>
        <w:t>, где:</w:t>
      </w:r>
    </w:p>
    <w:p w:rsidR="00ED4F69" w:rsidRPr="00E42F38" w:rsidRDefault="00ED4F69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ED4F69" w:rsidRPr="00AD1082" w:rsidRDefault="00CA7918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oi</m:t>
            </m:r>
          </m:sub>
        </m:sSub>
      </m:oMath>
      <w:r w:rsidR="00ED4F69" w:rsidRPr="00510B7E">
        <w:rPr>
          <w:rFonts w:ascii="Times New Roman" w:hAnsi="Times New Roman" w:cs="Times New Roman"/>
          <w:sz w:val="28"/>
          <w:szCs w:val="28"/>
        </w:rPr>
        <w:t xml:space="preserve"> - нормативные расходы бюджета i-го муниципального района (муниципального округа, городского округа</w:t>
      </w:r>
      <w:r w:rsidR="001A048B" w:rsidRPr="00510B7E">
        <w:rPr>
          <w:rFonts w:ascii="Times New Roman" w:hAnsi="Times New Roman" w:cs="Times New Roman"/>
          <w:sz w:val="28"/>
          <w:szCs w:val="28"/>
        </w:rPr>
        <w:t>, городского поселения</w:t>
      </w:r>
      <w:r w:rsidR="00ED4F69" w:rsidRPr="00510B7E">
        <w:rPr>
          <w:rFonts w:ascii="Times New Roman" w:hAnsi="Times New Roman" w:cs="Times New Roman"/>
          <w:sz w:val="28"/>
          <w:szCs w:val="28"/>
        </w:rPr>
        <w:t xml:space="preserve">) на </w:t>
      </w:r>
      <w:r w:rsidR="00ED4F69" w:rsidRPr="00AD1082">
        <w:rPr>
          <w:rFonts w:ascii="Times New Roman" w:hAnsi="Times New Roman" w:cs="Times New Roman"/>
          <w:sz w:val="28"/>
          <w:szCs w:val="28"/>
        </w:rPr>
        <w:t>осуществление отдельных государственных полномочий Брянской области по определению перечня должностных лиц органов местного самоуправления, уполномоченных составлять протоколы об административных правонарушениях;</w:t>
      </w:r>
    </w:p>
    <w:p w:rsidR="00ED4F69" w:rsidRPr="00AD1082" w:rsidRDefault="00CA7918" w:rsidP="00AD1082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sub>
        </m:sSub>
      </m:oMath>
      <w:r w:rsidR="00ED4F69" w:rsidRPr="00AD1082">
        <w:rPr>
          <w:rFonts w:ascii="Times New Roman" w:hAnsi="Times New Roman" w:cs="Times New Roman"/>
          <w:sz w:val="28"/>
          <w:szCs w:val="28"/>
        </w:rPr>
        <w:t xml:space="preserve"> - единый норматив расходов на осуществление отдельных государственных полномочий Брянской области по определению перечня должностных лиц органов местного самоуправления, уполномоченных составлять протоколы об административных правонарушениях</w:t>
      </w:r>
      <w:r w:rsidR="00553BEB">
        <w:rPr>
          <w:rFonts w:ascii="Times New Roman" w:hAnsi="Times New Roman" w:cs="Times New Roman"/>
          <w:sz w:val="28"/>
          <w:szCs w:val="28"/>
        </w:rPr>
        <w:t>.</w:t>
      </w:r>
    </w:p>
    <w:p w:rsidR="00ED4F69" w:rsidRPr="00AD1082" w:rsidRDefault="00ED4F69" w:rsidP="00AD1082">
      <w:pPr>
        <w:pStyle w:val="ConsNormal"/>
        <w:numPr>
          <w:ilvl w:val="0"/>
          <w:numId w:val="18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082">
        <w:rPr>
          <w:rFonts w:ascii="Times New Roman" w:hAnsi="Times New Roman" w:cs="Times New Roman"/>
          <w:sz w:val="28"/>
          <w:szCs w:val="28"/>
        </w:rPr>
        <w:t>Субвенция носит целевой характер.</w:t>
      </w:r>
    </w:p>
    <w:p w:rsidR="00ED4F69" w:rsidRPr="00AD1082" w:rsidRDefault="00ED4F69" w:rsidP="00AD1082">
      <w:pPr>
        <w:pStyle w:val="ConsNormal"/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082">
        <w:rPr>
          <w:rFonts w:ascii="Times New Roman" w:hAnsi="Times New Roman" w:cs="Times New Roman"/>
          <w:sz w:val="28"/>
          <w:szCs w:val="28"/>
        </w:rPr>
        <w:t>В случае использования средств областного бюджета не по целевому назначению соответствующие средства взыскиваются в областной бюджет в порядке, установленном законодательством Российской Федерации.</w:t>
      </w:r>
    </w:p>
    <w:p w:rsidR="00ED4F69" w:rsidRPr="00AD1082" w:rsidRDefault="00ED4F69" w:rsidP="00AD1082">
      <w:pPr>
        <w:pStyle w:val="ConsNormal"/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082">
        <w:rPr>
          <w:rFonts w:ascii="Times New Roman" w:hAnsi="Times New Roman" w:cs="Times New Roman"/>
          <w:sz w:val="28"/>
          <w:szCs w:val="28"/>
        </w:rPr>
        <w:t>Не использованные по состоянию на 1 января очередного финансового года остатки целевых средств подлежат возврату в областной бюджет.</w:t>
      </w:r>
      <w:r w:rsidR="00AD1082">
        <w:rPr>
          <w:rFonts w:ascii="Times New Roman" w:hAnsi="Times New Roman" w:cs="Times New Roman"/>
          <w:sz w:val="28"/>
          <w:szCs w:val="28"/>
        </w:rPr>
        <w:t>».</w:t>
      </w:r>
    </w:p>
    <w:p w:rsidR="00ED4F69" w:rsidRDefault="004764C3" w:rsidP="004764C3">
      <w:pPr>
        <w:pStyle w:val="ConsNormal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10.11 изложить в редакции:</w:t>
      </w:r>
    </w:p>
    <w:p w:rsidR="004764C3" w:rsidRPr="00807558" w:rsidRDefault="004764C3" w:rsidP="009F7572">
      <w:pPr>
        <w:pStyle w:val="ConsPlusNormal"/>
        <w:tabs>
          <w:tab w:val="left" w:pos="993"/>
          <w:tab w:val="left" w:pos="1134"/>
          <w:tab w:val="left" w:pos="1418"/>
          <w:tab w:val="left" w:pos="1843"/>
        </w:tabs>
        <w:ind w:firstLine="609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10.11</w:t>
      </w:r>
    </w:p>
    <w:p w:rsidR="004764C3" w:rsidRPr="00807558" w:rsidRDefault="004764C3" w:rsidP="009F7572">
      <w:pPr>
        <w:pStyle w:val="ConsPlusNormal"/>
        <w:tabs>
          <w:tab w:val="left" w:pos="993"/>
          <w:tab w:val="left" w:pos="1134"/>
          <w:tab w:val="left" w:pos="1418"/>
          <w:tab w:val="left" w:pos="1843"/>
        </w:tabs>
        <w:ind w:firstLine="609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07558">
        <w:rPr>
          <w:rFonts w:ascii="Times New Roman" w:hAnsi="Times New Roman" w:cs="Times New Roman"/>
          <w:sz w:val="28"/>
          <w:szCs w:val="28"/>
        </w:rPr>
        <w:t>к Закону Брянской области</w:t>
      </w:r>
    </w:p>
    <w:p w:rsidR="004764C3" w:rsidRPr="00807558" w:rsidRDefault="004764C3" w:rsidP="00E627F8">
      <w:pPr>
        <w:pStyle w:val="ConsPlusNormal"/>
        <w:tabs>
          <w:tab w:val="left" w:pos="993"/>
          <w:tab w:val="left" w:pos="1134"/>
          <w:tab w:val="left" w:pos="1418"/>
          <w:tab w:val="left" w:pos="1843"/>
        </w:tabs>
        <w:ind w:firstLine="524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07558">
        <w:rPr>
          <w:rFonts w:ascii="Times New Roman" w:hAnsi="Times New Roman" w:cs="Times New Roman"/>
          <w:sz w:val="28"/>
          <w:szCs w:val="28"/>
        </w:rPr>
        <w:t>О межбюджетных отношениях</w:t>
      </w:r>
    </w:p>
    <w:p w:rsidR="004764C3" w:rsidRPr="00807558" w:rsidRDefault="004764C3" w:rsidP="009F7572">
      <w:pPr>
        <w:pStyle w:val="ConsPlusNormal"/>
        <w:tabs>
          <w:tab w:val="left" w:pos="993"/>
          <w:tab w:val="left" w:pos="1134"/>
          <w:tab w:val="left" w:pos="1418"/>
          <w:tab w:val="left" w:pos="1843"/>
        </w:tabs>
        <w:ind w:firstLine="609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Брянской области»</w:t>
      </w:r>
    </w:p>
    <w:p w:rsidR="004764C3" w:rsidRPr="00014097" w:rsidRDefault="00014097" w:rsidP="00014097">
      <w:pPr>
        <w:pStyle w:val="Con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14097">
        <w:rPr>
          <w:rFonts w:ascii="Times New Roman" w:hAnsi="Times New Roman" w:cs="Times New Roman"/>
          <w:b/>
          <w:sz w:val="28"/>
          <w:szCs w:val="28"/>
        </w:rPr>
        <w:t>орядок и методика</w:t>
      </w:r>
    </w:p>
    <w:p w:rsidR="004764C3" w:rsidRDefault="00014097" w:rsidP="00014097">
      <w:pPr>
        <w:pStyle w:val="Con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097">
        <w:rPr>
          <w:rFonts w:ascii="Times New Roman" w:hAnsi="Times New Roman" w:cs="Times New Roman"/>
          <w:b/>
          <w:sz w:val="28"/>
          <w:szCs w:val="28"/>
        </w:rPr>
        <w:t>распределения субвенций бюджетам поселений, муниципальных округов, городских округов на осуществление отдельных государственных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полномочий Р</w:t>
      </w:r>
      <w:r w:rsidRPr="00014097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014097">
        <w:rPr>
          <w:rFonts w:ascii="Times New Roman" w:hAnsi="Times New Roman" w:cs="Times New Roman"/>
          <w:b/>
          <w:sz w:val="28"/>
          <w:szCs w:val="28"/>
        </w:rPr>
        <w:t>едерации по первичному воинскому учету органами местного самоуправления поселений, муниципальных</w:t>
      </w:r>
      <w:r w:rsidR="00BB1EA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014097">
        <w:rPr>
          <w:rFonts w:ascii="Times New Roman" w:hAnsi="Times New Roman" w:cs="Times New Roman"/>
          <w:b/>
          <w:sz w:val="28"/>
          <w:szCs w:val="28"/>
        </w:rPr>
        <w:t>городских округов</w:t>
      </w:r>
    </w:p>
    <w:p w:rsidR="00014097" w:rsidRPr="00014097" w:rsidRDefault="00014097" w:rsidP="00014097">
      <w:pPr>
        <w:pStyle w:val="Con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4C3" w:rsidRDefault="004764C3" w:rsidP="004764C3">
      <w:pPr>
        <w:pStyle w:val="ConsNormal"/>
        <w:numPr>
          <w:ilvl w:val="0"/>
          <w:numId w:val="19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4C3">
        <w:rPr>
          <w:rFonts w:ascii="Times New Roman" w:hAnsi="Times New Roman" w:cs="Times New Roman"/>
          <w:sz w:val="28"/>
          <w:szCs w:val="28"/>
        </w:rPr>
        <w:t xml:space="preserve"> Субвенции распределяются бюджетам поселений, муниципальных округов, городских округов в целях финансового обеспечения расходных обязательств поселений, муниципальных округов, городских округов, возникающих при осуществлении передаваемых Российской Федерацией полномочий на осуществление первичного воинского учета органам местного самоуправления указанных муниципальных образований (далее - органы местного самоуправления), на территориях которых отсутствуют структурные подразделения военных комиссариатов, а также полномочий на осуществление первичного воинского учета в отдельных населенных пунктах муниципальных округов, на территориях которых имеются структурные подразделения военных комиссариатов (за исключением населенных пунктов, на территориях которых указанные полномочия осуществляются структурными подразделениями военных комиссариатов).</w:t>
      </w:r>
    </w:p>
    <w:p w:rsidR="004764C3" w:rsidRPr="004764C3" w:rsidRDefault="004764C3" w:rsidP="004764C3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4C3"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расходных обязательств является субвенция из федерального бюджета на осуществление отдельных государственных полномочий Российской Федерации по первичному воинскому учету органами местного самоуправления поселений, муниципальных </w:t>
      </w:r>
      <w:r w:rsidR="00BB1EA5">
        <w:rPr>
          <w:rFonts w:ascii="Times New Roman" w:hAnsi="Times New Roman" w:cs="Times New Roman"/>
          <w:sz w:val="28"/>
          <w:szCs w:val="28"/>
        </w:rPr>
        <w:t>и</w:t>
      </w:r>
      <w:r w:rsidRPr="004764C3">
        <w:rPr>
          <w:rFonts w:ascii="Times New Roman" w:hAnsi="Times New Roman" w:cs="Times New Roman"/>
          <w:sz w:val="28"/>
          <w:szCs w:val="28"/>
        </w:rPr>
        <w:t xml:space="preserve"> городских округов.</w:t>
      </w:r>
    </w:p>
    <w:p w:rsidR="004764C3" w:rsidRPr="00EA3461" w:rsidRDefault="004764C3" w:rsidP="004764C3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4764C3">
        <w:rPr>
          <w:rFonts w:ascii="Times New Roman" w:hAnsi="Times New Roman" w:cs="Times New Roman"/>
          <w:sz w:val="28"/>
          <w:szCs w:val="28"/>
        </w:rPr>
        <w:t xml:space="preserve">Общий объем субвенций бюджетам поселений, муниципальных округов, городских округов на осуществление отдельных государственных полномочий Российской Федерации по первичному воинскому учету органами местного самоуправления поселений, муниципальных </w:t>
      </w:r>
      <w:r w:rsidR="00BB1EA5">
        <w:rPr>
          <w:rFonts w:ascii="Times New Roman" w:hAnsi="Times New Roman" w:cs="Times New Roman"/>
          <w:sz w:val="28"/>
          <w:szCs w:val="28"/>
        </w:rPr>
        <w:t xml:space="preserve">и </w:t>
      </w:r>
      <w:r w:rsidRPr="004764C3">
        <w:rPr>
          <w:rFonts w:ascii="Times New Roman" w:hAnsi="Times New Roman" w:cs="Times New Roman"/>
          <w:sz w:val="28"/>
          <w:szCs w:val="28"/>
        </w:rPr>
        <w:t xml:space="preserve">городских округов (далее - субвенции) соответствует объему межбюджетных трансфертов, предусмотренных федеральным законом о федеральном бюджете на соответствующий финансовый год и плановый период </w:t>
      </w:r>
      <w:r w:rsidR="00771332">
        <w:rPr>
          <w:rFonts w:ascii="Times New Roman" w:hAnsi="Times New Roman" w:cs="Times New Roman"/>
          <w:sz w:val="28"/>
          <w:szCs w:val="28"/>
        </w:rPr>
        <w:t xml:space="preserve">для </w:t>
      </w:r>
      <w:r w:rsidRPr="004764C3">
        <w:rPr>
          <w:rFonts w:ascii="Times New Roman" w:hAnsi="Times New Roman" w:cs="Times New Roman"/>
          <w:sz w:val="28"/>
          <w:szCs w:val="28"/>
        </w:rPr>
        <w:t>Брянской области.</w:t>
      </w:r>
    </w:p>
    <w:p w:rsidR="00850848" w:rsidRDefault="004764C3" w:rsidP="00850848">
      <w:pPr>
        <w:pStyle w:val="ConsNormal"/>
        <w:numPr>
          <w:ilvl w:val="0"/>
          <w:numId w:val="19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4C3">
        <w:rPr>
          <w:rFonts w:ascii="Times New Roman" w:hAnsi="Times New Roman" w:cs="Times New Roman"/>
          <w:sz w:val="28"/>
          <w:szCs w:val="28"/>
        </w:rPr>
        <w:t>Порядок расчета субвенции, предоставляемой бюджету i-го поселения (муниципального округа, городского округа)</w:t>
      </w:r>
      <w:r w:rsidR="00850848">
        <w:rPr>
          <w:rFonts w:ascii="Times New Roman" w:hAnsi="Times New Roman" w:cs="Times New Roman"/>
          <w:sz w:val="28"/>
          <w:szCs w:val="28"/>
        </w:rPr>
        <w:t>.</w:t>
      </w:r>
    </w:p>
    <w:p w:rsidR="00850848" w:rsidRPr="00850848" w:rsidRDefault="00850848" w:rsidP="00850848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Объём субвенции </w:t>
      </w:r>
      <w:r w:rsidRPr="004764C3">
        <w:rPr>
          <w:rFonts w:ascii="Times New Roman" w:hAnsi="Times New Roman" w:cs="Times New Roman"/>
          <w:sz w:val="28"/>
          <w:szCs w:val="28"/>
        </w:rPr>
        <w:t>бюджету i-го поселения (муниципального округа, городского округа)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4764C3" w:rsidRPr="00E42F38" w:rsidRDefault="004764C3" w:rsidP="00E42F38">
      <w:pPr>
        <w:pStyle w:val="ConsNormal"/>
        <w:tabs>
          <w:tab w:val="left" w:pos="0"/>
        </w:tabs>
        <w:spacing w:line="360" w:lineRule="auto"/>
        <w:ind w:left="709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4764C3" w:rsidRPr="004764C3" w:rsidRDefault="00CA7918" w:rsidP="004764C3">
      <w:pPr>
        <w:pStyle w:val="ConsNormal"/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=V/(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своб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совм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×Т)×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4764C3" w:rsidRPr="004764C3">
        <w:rPr>
          <w:rFonts w:ascii="Times New Roman" w:hAnsi="Times New Roman" w:cs="Times New Roman"/>
          <w:sz w:val="28"/>
          <w:szCs w:val="28"/>
        </w:rPr>
        <w:t xml:space="preserve">, </w:t>
      </w:r>
      <w:r w:rsidR="004764C3" w:rsidRPr="00AD1082">
        <w:rPr>
          <w:rFonts w:ascii="Times New Roman" w:hAnsi="Times New Roman" w:cs="Times New Roman"/>
          <w:sz w:val="28"/>
          <w:szCs w:val="28"/>
        </w:rPr>
        <w:t>где:</w:t>
      </w:r>
    </w:p>
    <w:p w:rsidR="004764C3" w:rsidRPr="00E42F38" w:rsidRDefault="004764C3" w:rsidP="00E42F38">
      <w:pPr>
        <w:pStyle w:val="ConsNormal"/>
        <w:tabs>
          <w:tab w:val="left" w:pos="0"/>
        </w:tabs>
        <w:spacing w:line="360" w:lineRule="auto"/>
        <w:ind w:left="709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4764C3" w:rsidRPr="004764C3" w:rsidRDefault="00CA7918" w:rsidP="004764C3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4764C3" w:rsidRPr="004764C3">
        <w:rPr>
          <w:rFonts w:ascii="Times New Roman" w:hAnsi="Times New Roman" w:cs="Times New Roman"/>
          <w:sz w:val="28"/>
          <w:szCs w:val="28"/>
        </w:rPr>
        <w:t xml:space="preserve"> - размер субвенции, предоставляемой бюджету i-го поселения (муниципального округа, городского округа);</w:t>
      </w:r>
    </w:p>
    <w:p w:rsidR="004764C3" w:rsidRPr="004764C3" w:rsidRDefault="004764C3" w:rsidP="004764C3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V</m:t>
        </m:r>
      </m:oMath>
      <w:r w:rsidRPr="004764C3">
        <w:rPr>
          <w:rFonts w:ascii="Times New Roman" w:hAnsi="Times New Roman" w:cs="Times New Roman"/>
          <w:sz w:val="28"/>
          <w:szCs w:val="28"/>
        </w:rPr>
        <w:t xml:space="preserve"> - объем запланированной субвенции из федерального бюджета бюджету Брянской области на осуществление отдельных государственных полномочий Российской Федерации по первичному воинскому учету органами местного самоуправления поселений, муниципальных </w:t>
      </w:r>
      <w:r w:rsidR="00BB1EA5">
        <w:rPr>
          <w:rFonts w:ascii="Times New Roman" w:hAnsi="Times New Roman" w:cs="Times New Roman"/>
          <w:sz w:val="28"/>
          <w:szCs w:val="28"/>
        </w:rPr>
        <w:t>и</w:t>
      </w:r>
      <w:r w:rsidRPr="004764C3">
        <w:rPr>
          <w:rFonts w:ascii="Times New Roman" w:hAnsi="Times New Roman" w:cs="Times New Roman"/>
          <w:sz w:val="28"/>
          <w:szCs w:val="28"/>
        </w:rPr>
        <w:t xml:space="preserve"> городских округов;</w:t>
      </w:r>
    </w:p>
    <w:p w:rsidR="004764C3" w:rsidRPr="004764C3" w:rsidRDefault="00CA7918" w:rsidP="004764C3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своб</m:t>
            </m:r>
          </m:sub>
        </m:sSub>
      </m:oMath>
      <w:r w:rsidR="004764C3" w:rsidRPr="004764C3">
        <w:rPr>
          <w:rFonts w:ascii="Times New Roman" w:hAnsi="Times New Roman" w:cs="Times New Roman"/>
          <w:sz w:val="28"/>
          <w:szCs w:val="28"/>
        </w:rPr>
        <w:t xml:space="preserve"> - количество освобожденных военно-учетных работников в Брянской области;</w:t>
      </w:r>
    </w:p>
    <w:p w:rsidR="004764C3" w:rsidRPr="004764C3" w:rsidRDefault="00CA7918" w:rsidP="004764C3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совм</m:t>
            </m:r>
          </m:sub>
        </m:sSub>
      </m:oMath>
      <w:r w:rsidR="004764C3" w:rsidRPr="004764C3">
        <w:rPr>
          <w:rFonts w:ascii="Times New Roman" w:hAnsi="Times New Roman" w:cs="Times New Roman"/>
          <w:sz w:val="28"/>
          <w:szCs w:val="28"/>
        </w:rPr>
        <w:t xml:space="preserve"> - количество работников, осуществляющих работу по первичному воинскому учету по совместительству в Брянской области;</w:t>
      </w:r>
    </w:p>
    <w:p w:rsidR="004764C3" w:rsidRPr="004764C3" w:rsidRDefault="004764C3" w:rsidP="004764C3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Т</m:t>
        </m:r>
      </m:oMath>
      <w:r w:rsidRPr="004764C3">
        <w:rPr>
          <w:rFonts w:ascii="Times New Roman" w:hAnsi="Times New Roman" w:cs="Times New Roman"/>
          <w:sz w:val="28"/>
          <w:szCs w:val="28"/>
        </w:rPr>
        <w:t xml:space="preserve"> - коэффициент рабочего времени;</w:t>
      </w:r>
    </w:p>
    <w:p w:rsidR="004764C3" w:rsidRPr="004764C3" w:rsidRDefault="00CA7918" w:rsidP="004764C3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4764C3" w:rsidRPr="004764C3">
        <w:rPr>
          <w:rFonts w:ascii="Times New Roman" w:hAnsi="Times New Roman" w:cs="Times New Roman"/>
          <w:sz w:val="28"/>
          <w:szCs w:val="28"/>
        </w:rPr>
        <w:t xml:space="preserve"> - количество военно-учетных работников в органе местного самоуправления i-го поселения (муниципального округа, городского округа).</w:t>
      </w:r>
    </w:p>
    <w:p w:rsidR="004764C3" w:rsidRPr="004764C3" w:rsidRDefault="004764C3" w:rsidP="00850848">
      <w:pPr>
        <w:pStyle w:val="ConsNormal"/>
        <w:numPr>
          <w:ilvl w:val="0"/>
          <w:numId w:val="19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4C3">
        <w:rPr>
          <w:rFonts w:ascii="Times New Roman" w:hAnsi="Times New Roman" w:cs="Times New Roman"/>
          <w:sz w:val="28"/>
          <w:szCs w:val="28"/>
        </w:rPr>
        <w:t>Количество освобожденных военно-учетных работников и работников, осуществляющих работу по первичному воинскому учету по совместительству в органах местного самоуправления поселений, муниципальных округов, городских округов Брянской области, определяется на основании сведений, поступивших от органов местного самоуправления Брянской области и военного комиссариата Брянской области, исходя из норм, установленных Положением о воинском учете, утвержденным постановлением Правительства Российской Федерации от 27 ноября 2006 года N 719 «Об утверждении Положения о воинском учете».</w:t>
      </w:r>
    </w:p>
    <w:p w:rsidR="004764C3" w:rsidRPr="00E22371" w:rsidRDefault="006723A9" w:rsidP="00850848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рабочего времени</w:t>
      </w:r>
      <w:r w:rsidR="004764C3" w:rsidRPr="004764C3">
        <w:rPr>
          <w:rFonts w:ascii="Times New Roman" w:hAnsi="Times New Roman" w:cs="Times New Roman"/>
          <w:sz w:val="28"/>
          <w:szCs w:val="28"/>
        </w:rPr>
        <w:t>, определяется по формуле:</w:t>
      </w:r>
    </w:p>
    <w:p w:rsidR="00E22371" w:rsidRPr="00E42F38" w:rsidRDefault="00E22371" w:rsidP="00E22371">
      <w:pPr>
        <w:pStyle w:val="ConsNormal"/>
        <w:tabs>
          <w:tab w:val="left" w:pos="0"/>
        </w:tabs>
        <w:spacing w:line="360" w:lineRule="auto"/>
        <w:ind w:left="709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E22371" w:rsidRPr="004764C3" w:rsidRDefault="00E22371" w:rsidP="00E22371">
      <w:pPr>
        <w:pStyle w:val="ConsNormal"/>
        <w:tabs>
          <w:tab w:val="left" w:pos="0"/>
        </w:tabs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w:lastRenderedPageBreak/>
          <m:t>Т=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совм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/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oсвоб</m:t>
            </m:r>
          </m:sub>
        </m:sSub>
      </m:oMath>
      <w:r w:rsidRPr="004764C3">
        <w:rPr>
          <w:rFonts w:ascii="Times New Roman" w:hAnsi="Times New Roman" w:cs="Times New Roman"/>
          <w:sz w:val="28"/>
          <w:szCs w:val="28"/>
        </w:rPr>
        <w:t xml:space="preserve">, </w:t>
      </w:r>
      <w:r w:rsidRPr="00AD1082">
        <w:rPr>
          <w:rFonts w:ascii="Times New Roman" w:hAnsi="Times New Roman" w:cs="Times New Roman"/>
          <w:sz w:val="28"/>
          <w:szCs w:val="28"/>
        </w:rPr>
        <w:t>где:</w:t>
      </w:r>
    </w:p>
    <w:p w:rsidR="004764C3" w:rsidRDefault="004764C3" w:rsidP="00E42F38">
      <w:pPr>
        <w:pStyle w:val="ConsNormal"/>
        <w:tabs>
          <w:tab w:val="left" w:pos="0"/>
        </w:tabs>
        <w:spacing w:line="360" w:lineRule="auto"/>
        <w:ind w:left="709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6723A9" w:rsidRPr="004764C3" w:rsidRDefault="006723A9" w:rsidP="006723A9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Т</m:t>
        </m:r>
      </m:oMath>
      <w:r w:rsidRPr="004764C3">
        <w:rPr>
          <w:rFonts w:ascii="Times New Roman" w:hAnsi="Times New Roman" w:cs="Times New Roman"/>
          <w:sz w:val="28"/>
          <w:szCs w:val="28"/>
        </w:rPr>
        <w:t xml:space="preserve"> - коэффициент рабочего времени;</w:t>
      </w:r>
    </w:p>
    <w:p w:rsidR="004764C3" w:rsidRPr="004764C3" w:rsidRDefault="00CA7918" w:rsidP="004764C3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совм</m:t>
            </m:r>
          </m:sub>
        </m:sSub>
      </m:oMath>
      <w:r w:rsidR="004764C3" w:rsidRPr="004764C3">
        <w:rPr>
          <w:rFonts w:ascii="Times New Roman" w:hAnsi="Times New Roman" w:cs="Times New Roman"/>
          <w:sz w:val="28"/>
          <w:szCs w:val="28"/>
        </w:rPr>
        <w:t xml:space="preserve"> - время, необходимое одному работнику для осуществления работы по первичному воинскому учету в органе местного самоуправления по совместительству (не более 792 часов в год);</w:t>
      </w:r>
    </w:p>
    <w:p w:rsidR="004764C3" w:rsidRPr="004764C3" w:rsidRDefault="00CA7918" w:rsidP="004764C3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oсвоб</m:t>
            </m:r>
          </m:sub>
        </m:sSub>
      </m:oMath>
      <w:r w:rsidR="004764C3" w:rsidRPr="004764C3">
        <w:rPr>
          <w:rFonts w:ascii="Times New Roman" w:hAnsi="Times New Roman" w:cs="Times New Roman"/>
          <w:sz w:val="28"/>
          <w:szCs w:val="28"/>
        </w:rPr>
        <w:t xml:space="preserve"> - норматив рабочего времени в году, который составляет 1980 часов (произведение 247,5 рабочего дня в году и 8 рабочих часов в день).</w:t>
      </w:r>
    </w:p>
    <w:p w:rsidR="004764C3" w:rsidRPr="004764C3" w:rsidRDefault="004764C3" w:rsidP="00850848">
      <w:pPr>
        <w:pStyle w:val="ConsNormal"/>
        <w:numPr>
          <w:ilvl w:val="0"/>
          <w:numId w:val="19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4C3">
        <w:rPr>
          <w:rFonts w:ascii="Times New Roman" w:hAnsi="Times New Roman" w:cs="Times New Roman"/>
          <w:sz w:val="28"/>
          <w:szCs w:val="28"/>
        </w:rPr>
        <w:t>При осуществлении первичного воинского учета освобожденными работниками количество военно-учетных работников в i-м поселении (муниципальном округе, городском округе) определяется по формуле:</w:t>
      </w:r>
    </w:p>
    <w:p w:rsidR="004764C3" w:rsidRPr="00E42F38" w:rsidRDefault="004764C3" w:rsidP="00E42F38">
      <w:pPr>
        <w:pStyle w:val="ConsNormal"/>
        <w:tabs>
          <w:tab w:val="left" w:pos="0"/>
        </w:tabs>
        <w:spacing w:line="360" w:lineRule="auto"/>
        <w:ind w:left="709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4764C3" w:rsidRPr="00E22371" w:rsidRDefault="00CA7918" w:rsidP="00E22371">
      <w:pPr>
        <w:pStyle w:val="ConsNormal"/>
        <w:tabs>
          <w:tab w:val="left" w:pos="0"/>
        </w:tabs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свобi</m:t>
            </m:r>
          </m:sub>
        </m:sSub>
      </m:oMath>
      <w:r w:rsidR="004764C3" w:rsidRPr="004764C3">
        <w:rPr>
          <w:rFonts w:ascii="Times New Roman" w:hAnsi="Times New Roman" w:cs="Times New Roman"/>
          <w:sz w:val="28"/>
          <w:szCs w:val="28"/>
        </w:rPr>
        <w:t>, где:</w:t>
      </w:r>
    </w:p>
    <w:p w:rsidR="004764C3" w:rsidRDefault="004764C3" w:rsidP="00E42F38">
      <w:pPr>
        <w:pStyle w:val="ConsNormal"/>
        <w:tabs>
          <w:tab w:val="left" w:pos="0"/>
        </w:tabs>
        <w:spacing w:line="360" w:lineRule="auto"/>
        <w:ind w:left="709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6723A9" w:rsidRPr="004764C3" w:rsidRDefault="00CA7918" w:rsidP="006723A9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6723A9" w:rsidRPr="004764C3">
        <w:rPr>
          <w:rFonts w:ascii="Times New Roman" w:hAnsi="Times New Roman" w:cs="Times New Roman"/>
          <w:sz w:val="28"/>
          <w:szCs w:val="28"/>
        </w:rPr>
        <w:t xml:space="preserve"> - количество военно-учетных работников в органе местного самоуправления i-го поселения (муниципального округа, городского округа).</w:t>
      </w:r>
    </w:p>
    <w:p w:rsidR="004764C3" w:rsidRPr="004764C3" w:rsidRDefault="00CA7918" w:rsidP="004764C3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свобi</m:t>
            </m:r>
          </m:sub>
        </m:sSub>
      </m:oMath>
      <w:r w:rsidR="004764C3" w:rsidRPr="004764C3">
        <w:rPr>
          <w:rFonts w:ascii="Times New Roman" w:hAnsi="Times New Roman" w:cs="Times New Roman"/>
          <w:sz w:val="28"/>
          <w:szCs w:val="28"/>
        </w:rPr>
        <w:t xml:space="preserve"> - количество освобожденных военно-учетных работников в i-м поселении (муниципальном округе, городском округе). </w:t>
      </w:r>
    </w:p>
    <w:p w:rsidR="004764C3" w:rsidRPr="004764C3" w:rsidRDefault="004764C3" w:rsidP="00850848">
      <w:pPr>
        <w:pStyle w:val="ConsNormal"/>
        <w:numPr>
          <w:ilvl w:val="0"/>
          <w:numId w:val="19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4C3">
        <w:rPr>
          <w:rFonts w:ascii="Times New Roman" w:hAnsi="Times New Roman" w:cs="Times New Roman"/>
          <w:sz w:val="28"/>
          <w:szCs w:val="28"/>
        </w:rPr>
        <w:t>При осуществлении первичного воинского учета работниками по совместительству количество военно-учетных работников в i-м поселении (муниципальном округе, городском округе) определяется по формуле:</w:t>
      </w:r>
    </w:p>
    <w:p w:rsidR="004764C3" w:rsidRPr="00E42F38" w:rsidRDefault="004764C3" w:rsidP="00E42F38">
      <w:pPr>
        <w:pStyle w:val="ConsNormal"/>
        <w:tabs>
          <w:tab w:val="left" w:pos="0"/>
        </w:tabs>
        <w:spacing w:line="360" w:lineRule="auto"/>
        <w:ind w:left="709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E22371" w:rsidRPr="00E22371" w:rsidRDefault="00CA7918" w:rsidP="00E22371">
      <w:pPr>
        <w:pStyle w:val="ConsNormal"/>
        <w:tabs>
          <w:tab w:val="left" w:pos="0"/>
        </w:tabs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совмi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 w:rsidR="00E22371" w:rsidRPr="004764C3">
        <w:rPr>
          <w:rFonts w:ascii="Times New Roman" w:hAnsi="Times New Roman" w:cs="Times New Roman"/>
          <w:sz w:val="28"/>
          <w:szCs w:val="28"/>
        </w:rPr>
        <w:t>, где:</w:t>
      </w:r>
    </w:p>
    <w:p w:rsidR="00E22371" w:rsidRDefault="00E22371" w:rsidP="00E42F38">
      <w:pPr>
        <w:pStyle w:val="ConsNormal"/>
        <w:tabs>
          <w:tab w:val="left" w:pos="0"/>
        </w:tabs>
        <w:spacing w:line="360" w:lineRule="auto"/>
        <w:ind w:left="709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6723A9" w:rsidRPr="004764C3" w:rsidRDefault="00CA7918" w:rsidP="006723A9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6723A9" w:rsidRPr="004764C3">
        <w:rPr>
          <w:rFonts w:ascii="Times New Roman" w:hAnsi="Times New Roman" w:cs="Times New Roman"/>
          <w:sz w:val="28"/>
          <w:szCs w:val="28"/>
        </w:rPr>
        <w:t xml:space="preserve"> - количество военно-учетных работников в органе местного самоуправления i-го поселения (муниципального округа, городского округа)</w:t>
      </w:r>
      <w:r w:rsidR="006723A9">
        <w:rPr>
          <w:rFonts w:ascii="Times New Roman" w:hAnsi="Times New Roman" w:cs="Times New Roman"/>
          <w:sz w:val="28"/>
          <w:szCs w:val="28"/>
        </w:rPr>
        <w:t>;</w:t>
      </w:r>
    </w:p>
    <w:p w:rsidR="006723A9" w:rsidRDefault="00CA7918" w:rsidP="004764C3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совмi</m:t>
            </m:r>
          </m:sub>
        </m:sSub>
      </m:oMath>
      <w:r w:rsidR="004764C3" w:rsidRPr="004764C3">
        <w:rPr>
          <w:rFonts w:ascii="Times New Roman" w:hAnsi="Times New Roman" w:cs="Times New Roman"/>
          <w:sz w:val="28"/>
          <w:szCs w:val="28"/>
        </w:rPr>
        <w:t xml:space="preserve"> - количество работников, осуществляющих работу по первичному воинскому учету в i-м поселении (муниципальном округе, городском округе)</w:t>
      </w:r>
      <w:r w:rsidR="006723A9">
        <w:rPr>
          <w:rFonts w:ascii="Times New Roman" w:hAnsi="Times New Roman" w:cs="Times New Roman"/>
          <w:sz w:val="28"/>
          <w:szCs w:val="28"/>
        </w:rPr>
        <w:t>;</w:t>
      </w:r>
    </w:p>
    <w:p w:rsidR="004764C3" w:rsidRPr="004764C3" w:rsidRDefault="006723A9" w:rsidP="004764C3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Т</m:t>
        </m:r>
      </m:oMath>
      <w:r w:rsidRPr="004764C3">
        <w:rPr>
          <w:rFonts w:ascii="Times New Roman" w:hAnsi="Times New Roman" w:cs="Times New Roman"/>
          <w:sz w:val="28"/>
          <w:szCs w:val="28"/>
        </w:rPr>
        <w:t xml:space="preserve"> - коэффициент рабочего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64C3" w:rsidRPr="004764C3" w:rsidRDefault="004764C3" w:rsidP="00850848">
      <w:pPr>
        <w:pStyle w:val="ConsNormal"/>
        <w:numPr>
          <w:ilvl w:val="0"/>
          <w:numId w:val="19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4C3">
        <w:rPr>
          <w:rFonts w:ascii="Times New Roman" w:hAnsi="Times New Roman" w:cs="Times New Roman"/>
          <w:sz w:val="28"/>
          <w:szCs w:val="28"/>
        </w:rPr>
        <w:lastRenderedPageBreak/>
        <w:t>Субвенция носит целевой характер.</w:t>
      </w:r>
    </w:p>
    <w:p w:rsidR="004764C3" w:rsidRPr="004764C3" w:rsidRDefault="004764C3" w:rsidP="004764C3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4C3">
        <w:rPr>
          <w:rFonts w:ascii="Times New Roman" w:hAnsi="Times New Roman" w:cs="Times New Roman"/>
          <w:sz w:val="28"/>
          <w:szCs w:val="28"/>
        </w:rPr>
        <w:t>В случае использования субвенции не по целевому назначению соответствующие средства взыскиваются в областной бюджет для последующего перечисления в федеральный бюджет в порядке, установленном законодательством Российской Федерации.</w:t>
      </w:r>
    </w:p>
    <w:p w:rsidR="004764C3" w:rsidRPr="004764C3" w:rsidRDefault="004764C3" w:rsidP="004764C3">
      <w:pPr>
        <w:pStyle w:val="Con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4C3">
        <w:rPr>
          <w:rFonts w:ascii="Times New Roman" w:hAnsi="Times New Roman" w:cs="Times New Roman"/>
          <w:sz w:val="28"/>
          <w:szCs w:val="28"/>
        </w:rPr>
        <w:t>Не использованные по состоянию на 1 января очередного финансового года остатки целевых средств подлежат возврату в областной бюджет.».</w:t>
      </w:r>
    </w:p>
    <w:p w:rsidR="00133C9A" w:rsidRPr="00FE2281" w:rsidRDefault="00133C9A" w:rsidP="006E207B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281">
        <w:rPr>
          <w:rFonts w:ascii="Times New Roman" w:hAnsi="Times New Roman" w:cs="Times New Roman"/>
          <w:b/>
          <w:sz w:val="28"/>
          <w:szCs w:val="28"/>
        </w:rPr>
        <w:t>Статья 2</w:t>
      </w:r>
      <w:r w:rsidR="00585DB5">
        <w:rPr>
          <w:rFonts w:ascii="Times New Roman" w:hAnsi="Times New Roman" w:cs="Times New Roman"/>
          <w:b/>
          <w:sz w:val="28"/>
          <w:szCs w:val="28"/>
        </w:rPr>
        <w:t>.</w:t>
      </w:r>
    </w:p>
    <w:p w:rsidR="006C234A" w:rsidRDefault="00133C9A" w:rsidP="006C234A">
      <w:pPr>
        <w:pStyle w:val="Con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01191B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="0022686F">
        <w:rPr>
          <w:rFonts w:ascii="Times New Roman" w:hAnsi="Times New Roman" w:cs="Times New Roman"/>
          <w:sz w:val="28"/>
          <w:szCs w:val="28"/>
        </w:rPr>
        <w:t>десяти</w:t>
      </w:r>
      <w:r w:rsidR="0001191B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FE2281">
        <w:rPr>
          <w:rFonts w:ascii="Times New Roman" w:hAnsi="Times New Roman" w:cs="Times New Roman"/>
          <w:sz w:val="28"/>
          <w:szCs w:val="28"/>
        </w:rPr>
        <w:t>после</w:t>
      </w:r>
      <w:r w:rsidR="0001191B">
        <w:rPr>
          <w:rFonts w:ascii="Times New Roman" w:hAnsi="Times New Roman" w:cs="Times New Roman"/>
          <w:sz w:val="28"/>
          <w:szCs w:val="28"/>
        </w:rPr>
        <w:t xml:space="preserve"> дня</w:t>
      </w:r>
      <w:r w:rsidRPr="00FE2281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6C234A">
        <w:rPr>
          <w:rFonts w:ascii="Times New Roman" w:hAnsi="Times New Roman" w:cs="Times New Roman"/>
          <w:sz w:val="28"/>
          <w:szCs w:val="28"/>
        </w:rPr>
        <w:t>, за исключением положений, для которых настоящей статьей установлены иные сроки вступления их в силу.</w:t>
      </w:r>
    </w:p>
    <w:p w:rsidR="006C234A" w:rsidRDefault="006C234A" w:rsidP="006C234A">
      <w:pPr>
        <w:pStyle w:val="Con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пунктов 3, 8 – 14 статьи 1 настоящего Закона </w:t>
      </w:r>
      <w:r w:rsidR="0001027E">
        <w:rPr>
          <w:rFonts w:ascii="Times New Roman" w:hAnsi="Times New Roman" w:cs="Times New Roman"/>
          <w:sz w:val="28"/>
          <w:szCs w:val="28"/>
        </w:rPr>
        <w:t xml:space="preserve">вступают в силу с 1 января 2024 года и </w:t>
      </w:r>
      <w:r>
        <w:rPr>
          <w:rFonts w:ascii="Times New Roman" w:hAnsi="Times New Roman" w:cs="Times New Roman"/>
          <w:sz w:val="28"/>
          <w:szCs w:val="28"/>
        </w:rPr>
        <w:t xml:space="preserve">применяются </w:t>
      </w:r>
      <w:r w:rsidRPr="006C234A">
        <w:rPr>
          <w:rFonts w:ascii="Times New Roman" w:hAnsi="Times New Roman" w:cs="Times New Roman"/>
          <w:sz w:val="28"/>
          <w:szCs w:val="28"/>
        </w:rPr>
        <w:t xml:space="preserve">к правоотношениям, </w:t>
      </w:r>
      <w:r>
        <w:rPr>
          <w:rFonts w:ascii="Times New Roman" w:hAnsi="Times New Roman" w:cs="Times New Roman"/>
          <w:sz w:val="28"/>
          <w:szCs w:val="28"/>
        </w:rPr>
        <w:t>возникающим при составлении и исполнении областного бюджета, бюджетов муниципальных образований Брянской области, начиная с бюджетов на 2024 год и на плановый период 2025 и 2026 годов.</w:t>
      </w:r>
    </w:p>
    <w:p w:rsidR="00BB190D" w:rsidRDefault="00BB190D" w:rsidP="006E207B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33C9A" w:rsidRPr="00FE2281" w:rsidRDefault="00133C9A" w:rsidP="006E207B">
      <w:pPr>
        <w:pStyle w:val="BodyText21"/>
        <w:spacing w:line="360" w:lineRule="auto"/>
        <w:ind w:left="709" w:hanging="709"/>
        <w:rPr>
          <w:rFonts w:ascii="Times New Roman" w:hAnsi="Times New Roman"/>
          <w:szCs w:val="28"/>
        </w:rPr>
      </w:pPr>
      <w:r w:rsidRPr="00FE2281">
        <w:rPr>
          <w:rFonts w:ascii="Times New Roman" w:hAnsi="Times New Roman"/>
          <w:szCs w:val="28"/>
        </w:rPr>
        <w:t>Губернатор Брянской области</w:t>
      </w:r>
      <w:r w:rsidRPr="00FE2281">
        <w:rPr>
          <w:rFonts w:ascii="Times New Roman" w:hAnsi="Times New Roman"/>
          <w:szCs w:val="28"/>
        </w:rPr>
        <w:tab/>
      </w:r>
      <w:r w:rsidRPr="00FE2281">
        <w:rPr>
          <w:rFonts w:ascii="Times New Roman" w:hAnsi="Times New Roman"/>
          <w:szCs w:val="28"/>
        </w:rPr>
        <w:tab/>
      </w:r>
      <w:r w:rsidRPr="00FE2281">
        <w:rPr>
          <w:rFonts w:ascii="Times New Roman" w:hAnsi="Times New Roman"/>
          <w:szCs w:val="28"/>
        </w:rPr>
        <w:tab/>
      </w:r>
      <w:r w:rsidRPr="00FE2281">
        <w:rPr>
          <w:rFonts w:ascii="Times New Roman" w:hAnsi="Times New Roman"/>
          <w:szCs w:val="28"/>
        </w:rPr>
        <w:tab/>
      </w:r>
      <w:r w:rsidRPr="00FE2281">
        <w:rPr>
          <w:rFonts w:ascii="Times New Roman" w:hAnsi="Times New Roman"/>
          <w:szCs w:val="28"/>
        </w:rPr>
        <w:tab/>
        <w:t xml:space="preserve">         А.В. Богомаз</w:t>
      </w:r>
    </w:p>
    <w:p w:rsidR="00133C9A" w:rsidRPr="00FE2281" w:rsidRDefault="00133C9A" w:rsidP="006E20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>г. Брянск</w:t>
      </w:r>
    </w:p>
    <w:p w:rsidR="00133C9A" w:rsidRPr="00FE2281" w:rsidRDefault="00133C9A" w:rsidP="006E20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>«___»__________202</w:t>
      </w:r>
      <w:r w:rsidR="001F4578">
        <w:rPr>
          <w:rFonts w:ascii="Times New Roman" w:hAnsi="Times New Roman" w:cs="Times New Roman"/>
          <w:sz w:val="28"/>
          <w:szCs w:val="28"/>
        </w:rPr>
        <w:t>3</w:t>
      </w:r>
      <w:r w:rsidRPr="00FE228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E4AF0" w:rsidRPr="00FE2281" w:rsidRDefault="00133C9A" w:rsidP="006E20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>№___</w:t>
      </w:r>
    </w:p>
    <w:sectPr w:rsidR="008E4AF0" w:rsidRPr="00FE2281" w:rsidSect="00850C36">
      <w:head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918" w:rsidRDefault="00CA7918" w:rsidP="00DE6241">
      <w:pPr>
        <w:spacing w:after="0" w:line="240" w:lineRule="auto"/>
      </w:pPr>
      <w:r>
        <w:separator/>
      </w:r>
    </w:p>
  </w:endnote>
  <w:endnote w:type="continuationSeparator" w:id="0">
    <w:p w:rsidR="00CA7918" w:rsidRDefault="00CA7918" w:rsidP="00DE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918" w:rsidRDefault="00CA7918" w:rsidP="00DE6241">
      <w:pPr>
        <w:spacing w:after="0" w:line="240" w:lineRule="auto"/>
      </w:pPr>
      <w:r>
        <w:separator/>
      </w:r>
    </w:p>
  </w:footnote>
  <w:footnote w:type="continuationSeparator" w:id="0">
    <w:p w:rsidR="00CA7918" w:rsidRDefault="00CA7918" w:rsidP="00DE6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3055968"/>
      <w:docPartObj>
        <w:docPartGallery w:val="Page Numbers (Top of Page)"/>
        <w:docPartUnique/>
      </w:docPartObj>
    </w:sdtPr>
    <w:sdtContent>
      <w:p w:rsidR="00CA7918" w:rsidRDefault="00CA79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246">
          <w:rPr>
            <w:noProof/>
          </w:rPr>
          <w:t>6</w:t>
        </w:r>
        <w:r>
          <w:fldChar w:fldCharType="end"/>
        </w:r>
      </w:p>
    </w:sdtContent>
  </w:sdt>
  <w:p w:rsidR="00CA7918" w:rsidRDefault="00CA791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812"/>
    <w:multiLevelType w:val="multilevel"/>
    <w:tmpl w:val="1EE20424"/>
    <w:lvl w:ilvl="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</w:rPr>
    </w:lvl>
  </w:abstractNum>
  <w:abstractNum w:abstractNumId="1">
    <w:nsid w:val="016A780D"/>
    <w:multiLevelType w:val="hybridMultilevel"/>
    <w:tmpl w:val="56C8A11A"/>
    <w:lvl w:ilvl="0" w:tplc="1E1C7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61C46"/>
    <w:multiLevelType w:val="multilevel"/>
    <w:tmpl w:val="1EE20424"/>
    <w:lvl w:ilvl="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</w:rPr>
    </w:lvl>
  </w:abstractNum>
  <w:abstractNum w:abstractNumId="3">
    <w:nsid w:val="0A367C8D"/>
    <w:multiLevelType w:val="hybridMultilevel"/>
    <w:tmpl w:val="87101414"/>
    <w:lvl w:ilvl="0" w:tplc="A1ACA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B034EC"/>
    <w:multiLevelType w:val="hybridMultilevel"/>
    <w:tmpl w:val="15E0B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4E4357"/>
    <w:multiLevelType w:val="hybridMultilevel"/>
    <w:tmpl w:val="56C8A11A"/>
    <w:lvl w:ilvl="0" w:tplc="1E1C7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B07757"/>
    <w:multiLevelType w:val="hybridMultilevel"/>
    <w:tmpl w:val="98545FBE"/>
    <w:lvl w:ilvl="0" w:tplc="046CFA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B095D36"/>
    <w:multiLevelType w:val="hybridMultilevel"/>
    <w:tmpl w:val="1EAAE8BE"/>
    <w:lvl w:ilvl="0" w:tplc="0419001B">
      <w:start w:val="1"/>
      <w:numFmt w:val="lowerRoman"/>
      <w:lvlText w:val="%1."/>
      <w:lvlJc w:val="right"/>
      <w:pPr>
        <w:ind w:left="3938" w:hanging="180"/>
      </w:p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55C8745A">
      <w:start w:val="1"/>
      <w:numFmt w:val="russianLower"/>
      <w:lvlText w:val="%3)"/>
      <w:lvlJc w:val="left"/>
      <w:pPr>
        <w:ind w:left="3578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1E590567"/>
    <w:multiLevelType w:val="multilevel"/>
    <w:tmpl w:val="1EE20424"/>
    <w:lvl w:ilvl="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</w:rPr>
    </w:lvl>
  </w:abstractNum>
  <w:abstractNum w:abstractNumId="9">
    <w:nsid w:val="206C0F52"/>
    <w:multiLevelType w:val="hybridMultilevel"/>
    <w:tmpl w:val="7AFC8C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BCAA03A">
      <w:start w:val="1"/>
      <w:numFmt w:val="russianLower"/>
      <w:lvlText w:val="%3)."/>
      <w:lvlJc w:val="left"/>
      <w:pPr>
        <w:ind w:left="286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A73C30"/>
    <w:multiLevelType w:val="hybridMultilevel"/>
    <w:tmpl w:val="4D8E9526"/>
    <w:lvl w:ilvl="0" w:tplc="AE30055E">
      <w:start w:val="1"/>
      <w:numFmt w:val="russianLower"/>
      <w:lvlText w:val="%1)."/>
      <w:lvlJc w:val="left"/>
      <w:pPr>
        <w:ind w:left="3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8" w:hanging="360"/>
      </w:pPr>
    </w:lvl>
    <w:lvl w:ilvl="2" w:tplc="0419001B" w:tentative="1">
      <w:start w:val="1"/>
      <w:numFmt w:val="lowerRoman"/>
      <w:lvlText w:val="%3."/>
      <w:lvlJc w:val="right"/>
      <w:pPr>
        <w:ind w:left="5198" w:hanging="180"/>
      </w:pPr>
    </w:lvl>
    <w:lvl w:ilvl="3" w:tplc="FC34F518">
      <w:start w:val="1"/>
      <w:numFmt w:val="russianUpper"/>
      <w:lvlText w:val="А%4)."/>
      <w:lvlJc w:val="left"/>
      <w:pPr>
        <w:ind w:left="591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6638" w:hanging="360"/>
      </w:pPr>
    </w:lvl>
    <w:lvl w:ilvl="5" w:tplc="0419001B" w:tentative="1">
      <w:start w:val="1"/>
      <w:numFmt w:val="lowerRoman"/>
      <w:lvlText w:val="%6."/>
      <w:lvlJc w:val="right"/>
      <w:pPr>
        <w:ind w:left="7358" w:hanging="180"/>
      </w:pPr>
    </w:lvl>
    <w:lvl w:ilvl="6" w:tplc="0419000F" w:tentative="1">
      <w:start w:val="1"/>
      <w:numFmt w:val="decimal"/>
      <w:lvlText w:val="%7."/>
      <w:lvlJc w:val="left"/>
      <w:pPr>
        <w:ind w:left="8078" w:hanging="360"/>
      </w:pPr>
    </w:lvl>
    <w:lvl w:ilvl="7" w:tplc="04190019" w:tentative="1">
      <w:start w:val="1"/>
      <w:numFmt w:val="lowerLetter"/>
      <w:lvlText w:val="%8."/>
      <w:lvlJc w:val="left"/>
      <w:pPr>
        <w:ind w:left="8798" w:hanging="360"/>
      </w:pPr>
    </w:lvl>
    <w:lvl w:ilvl="8" w:tplc="0419001B" w:tentative="1">
      <w:start w:val="1"/>
      <w:numFmt w:val="lowerRoman"/>
      <w:lvlText w:val="%9."/>
      <w:lvlJc w:val="right"/>
      <w:pPr>
        <w:ind w:left="9518" w:hanging="180"/>
      </w:pPr>
    </w:lvl>
  </w:abstractNum>
  <w:abstractNum w:abstractNumId="11">
    <w:nsid w:val="2513790A"/>
    <w:multiLevelType w:val="hybridMultilevel"/>
    <w:tmpl w:val="56C8A11A"/>
    <w:lvl w:ilvl="0" w:tplc="1E1C7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3462AD"/>
    <w:multiLevelType w:val="hybridMultilevel"/>
    <w:tmpl w:val="56C8A11A"/>
    <w:lvl w:ilvl="0" w:tplc="1E1C7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F94142"/>
    <w:multiLevelType w:val="hybridMultilevel"/>
    <w:tmpl w:val="349A8728"/>
    <w:lvl w:ilvl="0" w:tplc="AE30055E">
      <w:start w:val="1"/>
      <w:numFmt w:val="russianLower"/>
      <w:lvlText w:val="%1)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B9A8274">
      <w:start w:val="1"/>
      <w:numFmt w:val="russianLower"/>
      <w:lvlText w:val="%3)"/>
      <w:lvlJc w:val="left"/>
      <w:pPr>
        <w:ind w:left="322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2A716FC4"/>
    <w:multiLevelType w:val="hybridMultilevel"/>
    <w:tmpl w:val="DD20A136"/>
    <w:lvl w:ilvl="0" w:tplc="66146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4C72B2"/>
    <w:multiLevelType w:val="hybridMultilevel"/>
    <w:tmpl w:val="41527314"/>
    <w:lvl w:ilvl="0" w:tplc="8B3AC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D114DD"/>
    <w:multiLevelType w:val="hybridMultilevel"/>
    <w:tmpl w:val="28B86D98"/>
    <w:lvl w:ilvl="0" w:tplc="3F82C1F4">
      <w:start w:val="1"/>
      <w:numFmt w:val="decimal"/>
      <w:lvlText w:val="%1."/>
      <w:lvlJc w:val="left"/>
      <w:pPr>
        <w:ind w:left="136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9AD6175"/>
    <w:multiLevelType w:val="hybridMultilevel"/>
    <w:tmpl w:val="F0B29120"/>
    <w:lvl w:ilvl="0" w:tplc="04190011">
      <w:start w:val="1"/>
      <w:numFmt w:val="decimal"/>
      <w:lvlText w:val="%1)"/>
      <w:lvlJc w:val="left"/>
      <w:pPr>
        <w:ind w:left="3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8" w:hanging="360"/>
      </w:pPr>
    </w:lvl>
    <w:lvl w:ilvl="2" w:tplc="0419001B" w:tentative="1">
      <w:start w:val="1"/>
      <w:numFmt w:val="lowerRoman"/>
      <w:lvlText w:val="%3."/>
      <w:lvlJc w:val="right"/>
      <w:pPr>
        <w:ind w:left="5198" w:hanging="180"/>
      </w:pPr>
    </w:lvl>
    <w:lvl w:ilvl="3" w:tplc="FC34F518">
      <w:start w:val="1"/>
      <w:numFmt w:val="russianUpper"/>
      <w:lvlText w:val="А%4)."/>
      <w:lvlJc w:val="left"/>
      <w:pPr>
        <w:ind w:left="591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6638" w:hanging="360"/>
      </w:pPr>
    </w:lvl>
    <w:lvl w:ilvl="5" w:tplc="0419001B" w:tentative="1">
      <w:start w:val="1"/>
      <w:numFmt w:val="lowerRoman"/>
      <w:lvlText w:val="%6."/>
      <w:lvlJc w:val="right"/>
      <w:pPr>
        <w:ind w:left="7358" w:hanging="180"/>
      </w:pPr>
    </w:lvl>
    <w:lvl w:ilvl="6" w:tplc="0419000F" w:tentative="1">
      <w:start w:val="1"/>
      <w:numFmt w:val="decimal"/>
      <w:lvlText w:val="%7."/>
      <w:lvlJc w:val="left"/>
      <w:pPr>
        <w:ind w:left="8078" w:hanging="360"/>
      </w:pPr>
    </w:lvl>
    <w:lvl w:ilvl="7" w:tplc="04190019" w:tentative="1">
      <w:start w:val="1"/>
      <w:numFmt w:val="lowerLetter"/>
      <w:lvlText w:val="%8."/>
      <w:lvlJc w:val="left"/>
      <w:pPr>
        <w:ind w:left="8798" w:hanging="360"/>
      </w:pPr>
    </w:lvl>
    <w:lvl w:ilvl="8" w:tplc="0419001B" w:tentative="1">
      <w:start w:val="1"/>
      <w:numFmt w:val="lowerRoman"/>
      <w:lvlText w:val="%9."/>
      <w:lvlJc w:val="right"/>
      <w:pPr>
        <w:ind w:left="9518" w:hanging="180"/>
      </w:pPr>
    </w:lvl>
  </w:abstractNum>
  <w:abstractNum w:abstractNumId="18">
    <w:nsid w:val="3D257AED"/>
    <w:multiLevelType w:val="hybridMultilevel"/>
    <w:tmpl w:val="2A34795C"/>
    <w:lvl w:ilvl="0" w:tplc="0BCAA03A">
      <w:start w:val="1"/>
      <w:numFmt w:val="lowerRoman"/>
      <w:lvlText w:val="%1."/>
      <w:lvlJc w:val="right"/>
      <w:pPr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C94C132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B0826"/>
    <w:multiLevelType w:val="hybridMultilevel"/>
    <w:tmpl w:val="4D8E9526"/>
    <w:lvl w:ilvl="0" w:tplc="AE30055E">
      <w:start w:val="1"/>
      <w:numFmt w:val="russianLower"/>
      <w:lvlText w:val="%1)."/>
      <w:lvlJc w:val="left"/>
      <w:pPr>
        <w:ind w:left="3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8" w:hanging="360"/>
      </w:pPr>
    </w:lvl>
    <w:lvl w:ilvl="2" w:tplc="0419001B" w:tentative="1">
      <w:start w:val="1"/>
      <w:numFmt w:val="lowerRoman"/>
      <w:lvlText w:val="%3."/>
      <w:lvlJc w:val="right"/>
      <w:pPr>
        <w:ind w:left="5198" w:hanging="180"/>
      </w:pPr>
    </w:lvl>
    <w:lvl w:ilvl="3" w:tplc="FC34F518">
      <w:start w:val="1"/>
      <w:numFmt w:val="russianUpper"/>
      <w:lvlText w:val="А%4)."/>
      <w:lvlJc w:val="left"/>
      <w:pPr>
        <w:ind w:left="591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6638" w:hanging="360"/>
      </w:pPr>
    </w:lvl>
    <w:lvl w:ilvl="5" w:tplc="0419001B" w:tentative="1">
      <w:start w:val="1"/>
      <w:numFmt w:val="lowerRoman"/>
      <w:lvlText w:val="%6."/>
      <w:lvlJc w:val="right"/>
      <w:pPr>
        <w:ind w:left="7358" w:hanging="180"/>
      </w:pPr>
    </w:lvl>
    <w:lvl w:ilvl="6" w:tplc="0419000F" w:tentative="1">
      <w:start w:val="1"/>
      <w:numFmt w:val="decimal"/>
      <w:lvlText w:val="%7."/>
      <w:lvlJc w:val="left"/>
      <w:pPr>
        <w:ind w:left="8078" w:hanging="360"/>
      </w:pPr>
    </w:lvl>
    <w:lvl w:ilvl="7" w:tplc="04190019" w:tentative="1">
      <w:start w:val="1"/>
      <w:numFmt w:val="lowerLetter"/>
      <w:lvlText w:val="%8."/>
      <w:lvlJc w:val="left"/>
      <w:pPr>
        <w:ind w:left="8798" w:hanging="360"/>
      </w:pPr>
    </w:lvl>
    <w:lvl w:ilvl="8" w:tplc="0419001B" w:tentative="1">
      <w:start w:val="1"/>
      <w:numFmt w:val="lowerRoman"/>
      <w:lvlText w:val="%9."/>
      <w:lvlJc w:val="right"/>
      <w:pPr>
        <w:ind w:left="9518" w:hanging="180"/>
      </w:pPr>
    </w:lvl>
  </w:abstractNum>
  <w:abstractNum w:abstractNumId="20">
    <w:nsid w:val="4301521F"/>
    <w:multiLevelType w:val="hybridMultilevel"/>
    <w:tmpl w:val="8FC4D23E"/>
    <w:lvl w:ilvl="0" w:tplc="AE30055E">
      <w:start w:val="1"/>
      <w:numFmt w:val="russianLower"/>
      <w:lvlText w:val="%1)."/>
      <w:lvlJc w:val="left"/>
      <w:pPr>
        <w:ind w:left="3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8" w:hanging="360"/>
      </w:pPr>
    </w:lvl>
    <w:lvl w:ilvl="2" w:tplc="0419001B" w:tentative="1">
      <w:start w:val="1"/>
      <w:numFmt w:val="lowerRoman"/>
      <w:lvlText w:val="%3."/>
      <w:lvlJc w:val="right"/>
      <w:pPr>
        <w:ind w:left="5198" w:hanging="180"/>
      </w:pPr>
    </w:lvl>
    <w:lvl w:ilvl="3" w:tplc="FC34F518">
      <w:start w:val="1"/>
      <w:numFmt w:val="russianUpper"/>
      <w:lvlText w:val="А%4)."/>
      <w:lvlJc w:val="left"/>
      <w:pPr>
        <w:ind w:left="591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6638" w:hanging="360"/>
      </w:pPr>
    </w:lvl>
    <w:lvl w:ilvl="5" w:tplc="0419001B" w:tentative="1">
      <w:start w:val="1"/>
      <w:numFmt w:val="lowerRoman"/>
      <w:lvlText w:val="%6."/>
      <w:lvlJc w:val="right"/>
      <w:pPr>
        <w:ind w:left="7358" w:hanging="180"/>
      </w:pPr>
    </w:lvl>
    <w:lvl w:ilvl="6" w:tplc="0419000F" w:tentative="1">
      <w:start w:val="1"/>
      <w:numFmt w:val="decimal"/>
      <w:lvlText w:val="%7."/>
      <w:lvlJc w:val="left"/>
      <w:pPr>
        <w:ind w:left="8078" w:hanging="360"/>
      </w:pPr>
    </w:lvl>
    <w:lvl w:ilvl="7" w:tplc="04190019" w:tentative="1">
      <w:start w:val="1"/>
      <w:numFmt w:val="lowerLetter"/>
      <w:lvlText w:val="%8."/>
      <w:lvlJc w:val="left"/>
      <w:pPr>
        <w:ind w:left="8798" w:hanging="360"/>
      </w:pPr>
    </w:lvl>
    <w:lvl w:ilvl="8" w:tplc="0419001B" w:tentative="1">
      <w:start w:val="1"/>
      <w:numFmt w:val="lowerRoman"/>
      <w:lvlText w:val="%9."/>
      <w:lvlJc w:val="right"/>
      <w:pPr>
        <w:ind w:left="9518" w:hanging="180"/>
      </w:pPr>
    </w:lvl>
  </w:abstractNum>
  <w:abstractNum w:abstractNumId="21">
    <w:nsid w:val="48E06E0C"/>
    <w:multiLevelType w:val="hybridMultilevel"/>
    <w:tmpl w:val="DD20A136"/>
    <w:lvl w:ilvl="0" w:tplc="66146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320748"/>
    <w:multiLevelType w:val="hybridMultilevel"/>
    <w:tmpl w:val="56C8A11A"/>
    <w:lvl w:ilvl="0" w:tplc="1E1C7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AE3B63"/>
    <w:multiLevelType w:val="hybridMultilevel"/>
    <w:tmpl w:val="F0B29120"/>
    <w:lvl w:ilvl="0" w:tplc="04190011">
      <w:start w:val="1"/>
      <w:numFmt w:val="decimal"/>
      <w:lvlText w:val="%1)"/>
      <w:lvlJc w:val="left"/>
      <w:pPr>
        <w:ind w:left="3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8" w:hanging="360"/>
      </w:pPr>
    </w:lvl>
    <w:lvl w:ilvl="2" w:tplc="0419001B" w:tentative="1">
      <w:start w:val="1"/>
      <w:numFmt w:val="lowerRoman"/>
      <w:lvlText w:val="%3."/>
      <w:lvlJc w:val="right"/>
      <w:pPr>
        <w:ind w:left="5198" w:hanging="180"/>
      </w:pPr>
    </w:lvl>
    <w:lvl w:ilvl="3" w:tplc="FC34F518">
      <w:start w:val="1"/>
      <w:numFmt w:val="russianUpper"/>
      <w:lvlText w:val="А%4)."/>
      <w:lvlJc w:val="left"/>
      <w:pPr>
        <w:ind w:left="591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6638" w:hanging="360"/>
      </w:pPr>
    </w:lvl>
    <w:lvl w:ilvl="5" w:tplc="0419001B" w:tentative="1">
      <w:start w:val="1"/>
      <w:numFmt w:val="lowerRoman"/>
      <w:lvlText w:val="%6."/>
      <w:lvlJc w:val="right"/>
      <w:pPr>
        <w:ind w:left="7358" w:hanging="180"/>
      </w:pPr>
    </w:lvl>
    <w:lvl w:ilvl="6" w:tplc="0419000F" w:tentative="1">
      <w:start w:val="1"/>
      <w:numFmt w:val="decimal"/>
      <w:lvlText w:val="%7."/>
      <w:lvlJc w:val="left"/>
      <w:pPr>
        <w:ind w:left="8078" w:hanging="360"/>
      </w:pPr>
    </w:lvl>
    <w:lvl w:ilvl="7" w:tplc="04190019" w:tentative="1">
      <w:start w:val="1"/>
      <w:numFmt w:val="lowerLetter"/>
      <w:lvlText w:val="%8."/>
      <w:lvlJc w:val="left"/>
      <w:pPr>
        <w:ind w:left="8798" w:hanging="360"/>
      </w:pPr>
    </w:lvl>
    <w:lvl w:ilvl="8" w:tplc="0419001B" w:tentative="1">
      <w:start w:val="1"/>
      <w:numFmt w:val="lowerRoman"/>
      <w:lvlText w:val="%9."/>
      <w:lvlJc w:val="right"/>
      <w:pPr>
        <w:ind w:left="9518" w:hanging="180"/>
      </w:pPr>
    </w:lvl>
  </w:abstractNum>
  <w:abstractNum w:abstractNumId="24">
    <w:nsid w:val="553179BC"/>
    <w:multiLevelType w:val="multilevel"/>
    <w:tmpl w:val="1EE20424"/>
    <w:lvl w:ilvl="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</w:rPr>
    </w:lvl>
  </w:abstractNum>
  <w:abstractNum w:abstractNumId="25">
    <w:nsid w:val="5829671F"/>
    <w:multiLevelType w:val="hybridMultilevel"/>
    <w:tmpl w:val="C22C8F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E20103D"/>
    <w:multiLevelType w:val="hybridMultilevel"/>
    <w:tmpl w:val="56C8A11A"/>
    <w:lvl w:ilvl="0" w:tplc="1E1C7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FC7261"/>
    <w:multiLevelType w:val="hybridMultilevel"/>
    <w:tmpl w:val="56C8A11A"/>
    <w:lvl w:ilvl="0" w:tplc="1E1C7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3"/>
  </w:num>
  <w:num w:numId="3">
    <w:abstractNumId w:val="25"/>
  </w:num>
  <w:num w:numId="4">
    <w:abstractNumId w:val="9"/>
  </w:num>
  <w:num w:numId="5">
    <w:abstractNumId w:val="18"/>
  </w:num>
  <w:num w:numId="6">
    <w:abstractNumId w:val="11"/>
  </w:num>
  <w:num w:numId="7">
    <w:abstractNumId w:val="7"/>
  </w:num>
  <w:num w:numId="8">
    <w:abstractNumId w:val="22"/>
  </w:num>
  <w:num w:numId="9">
    <w:abstractNumId w:val="19"/>
  </w:num>
  <w:num w:numId="10">
    <w:abstractNumId w:val="12"/>
  </w:num>
  <w:num w:numId="11">
    <w:abstractNumId w:val="10"/>
  </w:num>
  <w:num w:numId="12">
    <w:abstractNumId w:val="27"/>
  </w:num>
  <w:num w:numId="13">
    <w:abstractNumId w:val="5"/>
  </w:num>
  <w:num w:numId="14">
    <w:abstractNumId w:val="23"/>
  </w:num>
  <w:num w:numId="15">
    <w:abstractNumId w:val="17"/>
  </w:num>
  <w:num w:numId="16">
    <w:abstractNumId w:val="20"/>
  </w:num>
  <w:num w:numId="17">
    <w:abstractNumId w:val="0"/>
  </w:num>
  <w:num w:numId="18">
    <w:abstractNumId w:val="8"/>
  </w:num>
  <w:num w:numId="19">
    <w:abstractNumId w:val="2"/>
  </w:num>
  <w:num w:numId="20">
    <w:abstractNumId w:val="24"/>
  </w:num>
  <w:num w:numId="21">
    <w:abstractNumId w:val="1"/>
  </w:num>
  <w:num w:numId="22">
    <w:abstractNumId w:val="26"/>
  </w:num>
  <w:num w:numId="23">
    <w:abstractNumId w:val="6"/>
  </w:num>
  <w:num w:numId="24">
    <w:abstractNumId w:val="3"/>
  </w:num>
  <w:num w:numId="25">
    <w:abstractNumId w:val="15"/>
  </w:num>
  <w:num w:numId="26">
    <w:abstractNumId w:val="14"/>
  </w:num>
  <w:num w:numId="27">
    <w:abstractNumId w:val="16"/>
  </w:num>
  <w:num w:numId="2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B5"/>
    <w:rsid w:val="0000338B"/>
    <w:rsid w:val="0000440F"/>
    <w:rsid w:val="0001027E"/>
    <w:rsid w:val="00011445"/>
    <w:rsid w:val="0001191B"/>
    <w:rsid w:val="00014097"/>
    <w:rsid w:val="000165E6"/>
    <w:rsid w:val="00022193"/>
    <w:rsid w:val="00024358"/>
    <w:rsid w:val="000312B2"/>
    <w:rsid w:val="0004024F"/>
    <w:rsid w:val="000460BA"/>
    <w:rsid w:val="000522C3"/>
    <w:rsid w:val="00054DE4"/>
    <w:rsid w:val="00064514"/>
    <w:rsid w:val="00064B7B"/>
    <w:rsid w:val="000656E5"/>
    <w:rsid w:val="000672D3"/>
    <w:rsid w:val="00083B07"/>
    <w:rsid w:val="0008569C"/>
    <w:rsid w:val="00085A3E"/>
    <w:rsid w:val="0008682F"/>
    <w:rsid w:val="00095914"/>
    <w:rsid w:val="000A22BC"/>
    <w:rsid w:val="000A4FF0"/>
    <w:rsid w:val="000A5661"/>
    <w:rsid w:val="000A6997"/>
    <w:rsid w:val="000A6CEE"/>
    <w:rsid w:val="000A797C"/>
    <w:rsid w:val="000B1B34"/>
    <w:rsid w:val="000C0B2B"/>
    <w:rsid w:val="000C0EC1"/>
    <w:rsid w:val="000D1EDB"/>
    <w:rsid w:val="000D4DE2"/>
    <w:rsid w:val="000F0F0B"/>
    <w:rsid w:val="000F188E"/>
    <w:rsid w:val="000F586E"/>
    <w:rsid w:val="001020B9"/>
    <w:rsid w:val="00107288"/>
    <w:rsid w:val="00113E74"/>
    <w:rsid w:val="00125451"/>
    <w:rsid w:val="0012741F"/>
    <w:rsid w:val="00132B1B"/>
    <w:rsid w:val="00133C9A"/>
    <w:rsid w:val="00141A36"/>
    <w:rsid w:val="00141FAF"/>
    <w:rsid w:val="00143F5C"/>
    <w:rsid w:val="00147FE3"/>
    <w:rsid w:val="001554FE"/>
    <w:rsid w:val="00161E9D"/>
    <w:rsid w:val="001839DF"/>
    <w:rsid w:val="0018487A"/>
    <w:rsid w:val="00186BCD"/>
    <w:rsid w:val="00193A39"/>
    <w:rsid w:val="00196CD1"/>
    <w:rsid w:val="001A00FD"/>
    <w:rsid w:val="001A048B"/>
    <w:rsid w:val="001A435C"/>
    <w:rsid w:val="001A485E"/>
    <w:rsid w:val="001A6ACF"/>
    <w:rsid w:val="001B373D"/>
    <w:rsid w:val="001B53F0"/>
    <w:rsid w:val="001C0DB8"/>
    <w:rsid w:val="001D0C71"/>
    <w:rsid w:val="001D5C42"/>
    <w:rsid w:val="001F4578"/>
    <w:rsid w:val="00206842"/>
    <w:rsid w:val="00210182"/>
    <w:rsid w:val="00211F07"/>
    <w:rsid w:val="00215B4F"/>
    <w:rsid w:val="00224AF0"/>
    <w:rsid w:val="00224EF8"/>
    <w:rsid w:val="0022686F"/>
    <w:rsid w:val="00232F3A"/>
    <w:rsid w:val="00237FAD"/>
    <w:rsid w:val="002419CF"/>
    <w:rsid w:val="00251E11"/>
    <w:rsid w:val="0025266A"/>
    <w:rsid w:val="00260B79"/>
    <w:rsid w:val="002639F7"/>
    <w:rsid w:val="00264AD0"/>
    <w:rsid w:val="002667AC"/>
    <w:rsid w:val="0026766B"/>
    <w:rsid w:val="002758B6"/>
    <w:rsid w:val="00293046"/>
    <w:rsid w:val="00293F14"/>
    <w:rsid w:val="002A3A2A"/>
    <w:rsid w:val="002B1EB6"/>
    <w:rsid w:val="002C0BC0"/>
    <w:rsid w:val="002C38FA"/>
    <w:rsid w:val="002C3E05"/>
    <w:rsid w:val="002D1477"/>
    <w:rsid w:val="002D4059"/>
    <w:rsid w:val="002F63B7"/>
    <w:rsid w:val="002F76BB"/>
    <w:rsid w:val="00310100"/>
    <w:rsid w:val="0032572F"/>
    <w:rsid w:val="00333606"/>
    <w:rsid w:val="00334491"/>
    <w:rsid w:val="00336017"/>
    <w:rsid w:val="0034061D"/>
    <w:rsid w:val="0034178A"/>
    <w:rsid w:val="00344ED2"/>
    <w:rsid w:val="00350E8B"/>
    <w:rsid w:val="00351593"/>
    <w:rsid w:val="0035320A"/>
    <w:rsid w:val="003558EE"/>
    <w:rsid w:val="00356FB6"/>
    <w:rsid w:val="00367229"/>
    <w:rsid w:val="00376090"/>
    <w:rsid w:val="00380E83"/>
    <w:rsid w:val="003971B0"/>
    <w:rsid w:val="00397E54"/>
    <w:rsid w:val="003A1C87"/>
    <w:rsid w:val="003A1DAC"/>
    <w:rsid w:val="003A70F9"/>
    <w:rsid w:val="003B2944"/>
    <w:rsid w:val="003B4246"/>
    <w:rsid w:val="003B6798"/>
    <w:rsid w:val="003B7BA4"/>
    <w:rsid w:val="003C5B1F"/>
    <w:rsid w:val="003D4992"/>
    <w:rsid w:val="003D671A"/>
    <w:rsid w:val="003D7531"/>
    <w:rsid w:val="003E26CE"/>
    <w:rsid w:val="003E4483"/>
    <w:rsid w:val="003F3481"/>
    <w:rsid w:val="003F3FB9"/>
    <w:rsid w:val="003F65D6"/>
    <w:rsid w:val="00402FF9"/>
    <w:rsid w:val="004042E1"/>
    <w:rsid w:val="00407351"/>
    <w:rsid w:val="0041182A"/>
    <w:rsid w:val="004224A2"/>
    <w:rsid w:val="0043203E"/>
    <w:rsid w:val="0043507B"/>
    <w:rsid w:val="00436DAB"/>
    <w:rsid w:val="00437711"/>
    <w:rsid w:val="004378FC"/>
    <w:rsid w:val="00441CF5"/>
    <w:rsid w:val="004425D0"/>
    <w:rsid w:val="004459DB"/>
    <w:rsid w:val="00450770"/>
    <w:rsid w:val="00450F2B"/>
    <w:rsid w:val="004538DB"/>
    <w:rsid w:val="0046200F"/>
    <w:rsid w:val="004637D2"/>
    <w:rsid w:val="004648BB"/>
    <w:rsid w:val="00465B54"/>
    <w:rsid w:val="00466F7D"/>
    <w:rsid w:val="00475C58"/>
    <w:rsid w:val="004764C3"/>
    <w:rsid w:val="00476B8C"/>
    <w:rsid w:val="00477068"/>
    <w:rsid w:val="00486DC3"/>
    <w:rsid w:val="00497C28"/>
    <w:rsid w:val="004A283B"/>
    <w:rsid w:val="004A49E8"/>
    <w:rsid w:val="004A53D2"/>
    <w:rsid w:val="004B010C"/>
    <w:rsid w:val="004B445D"/>
    <w:rsid w:val="004C7608"/>
    <w:rsid w:val="004D08B5"/>
    <w:rsid w:val="004E0D7C"/>
    <w:rsid w:val="004E1DF5"/>
    <w:rsid w:val="004E3362"/>
    <w:rsid w:val="004E3A5E"/>
    <w:rsid w:val="004E42B7"/>
    <w:rsid w:val="004E703E"/>
    <w:rsid w:val="004F4408"/>
    <w:rsid w:val="005030ED"/>
    <w:rsid w:val="005052FB"/>
    <w:rsid w:val="00506F7F"/>
    <w:rsid w:val="00510B7E"/>
    <w:rsid w:val="00512E90"/>
    <w:rsid w:val="00533B5D"/>
    <w:rsid w:val="00542D3C"/>
    <w:rsid w:val="00543520"/>
    <w:rsid w:val="005449C9"/>
    <w:rsid w:val="00550E58"/>
    <w:rsid w:val="00553BEB"/>
    <w:rsid w:val="00561E73"/>
    <w:rsid w:val="00563CBB"/>
    <w:rsid w:val="00565E65"/>
    <w:rsid w:val="005763F2"/>
    <w:rsid w:val="005803AF"/>
    <w:rsid w:val="00580C57"/>
    <w:rsid w:val="00585DB5"/>
    <w:rsid w:val="00594A09"/>
    <w:rsid w:val="00596741"/>
    <w:rsid w:val="005A6337"/>
    <w:rsid w:val="005A739F"/>
    <w:rsid w:val="005C353F"/>
    <w:rsid w:val="005E227A"/>
    <w:rsid w:val="005E3068"/>
    <w:rsid w:val="005E7085"/>
    <w:rsid w:val="005F3470"/>
    <w:rsid w:val="005F38C3"/>
    <w:rsid w:val="005F4D22"/>
    <w:rsid w:val="006138C7"/>
    <w:rsid w:val="00615FC6"/>
    <w:rsid w:val="00617D26"/>
    <w:rsid w:val="00621C48"/>
    <w:rsid w:val="00625E13"/>
    <w:rsid w:val="006270B2"/>
    <w:rsid w:val="00631EFC"/>
    <w:rsid w:val="0063232D"/>
    <w:rsid w:val="00637FBC"/>
    <w:rsid w:val="00645926"/>
    <w:rsid w:val="006556D2"/>
    <w:rsid w:val="00655D7D"/>
    <w:rsid w:val="006566A4"/>
    <w:rsid w:val="00660CC9"/>
    <w:rsid w:val="00661087"/>
    <w:rsid w:val="00662DE1"/>
    <w:rsid w:val="006640B5"/>
    <w:rsid w:val="006707CD"/>
    <w:rsid w:val="006723A9"/>
    <w:rsid w:val="006758F6"/>
    <w:rsid w:val="0067590E"/>
    <w:rsid w:val="00676298"/>
    <w:rsid w:val="00684558"/>
    <w:rsid w:val="006872BE"/>
    <w:rsid w:val="006941FE"/>
    <w:rsid w:val="0069434C"/>
    <w:rsid w:val="00696846"/>
    <w:rsid w:val="006A0187"/>
    <w:rsid w:val="006A1DB1"/>
    <w:rsid w:val="006A3F57"/>
    <w:rsid w:val="006A6714"/>
    <w:rsid w:val="006A7209"/>
    <w:rsid w:val="006B56AA"/>
    <w:rsid w:val="006B7D7F"/>
    <w:rsid w:val="006C234A"/>
    <w:rsid w:val="006C71CF"/>
    <w:rsid w:val="006C737A"/>
    <w:rsid w:val="006D2046"/>
    <w:rsid w:val="006D388C"/>
    <w:rsid w:val="006D5313"/>
    <w:rsid w:val="006D71A3"/>
    <w:rsid w:val="006E0968"/>
    <w:rsid w:val="006E1210"/>
    <w:rsid w:val="006E207B"/>
    <w:rsid w:val="006E2AD5"/>
    <w:rsid w:val="006E5871"/>
    <w:rsid w:val="006E791C"/>
    <w:rsid w:val="006F0E66"/>
    <w:rsid w:val="006F18DF"/>
    <w:rsid w:val="006F1EF3"/>
    <w:rsid w:val="007009AA"/>
    <w:rsid w:val="00701E8F"/>
    <w:rsid w:val="00703F68"/>
    <w:rsid w:val="007065DA"/>
    <w:rsid w:val="00715984"/>
    <w:rsid w:val="00721C18"/>
    <w:rsid w:val="00726F55"/>
    <w:rsid w:val="007350D6"/>
    <w:rsid w:val="007507A3"/>
    <w:rsid w:val="00750CE8"/>
    <w:rsid w:val="007614AB"/>
    <w:rsid w:val="00763CCC"/>
    <w:rsid w:val="007651D0"/>
    <w:rsid w:val="00771332"/>
    <w:rsid w:val="00777481"/>
    <w:rsid w:val="00790458"/>
    <w:rsid w:val="00790574"/>
    <w:rsid w:val="00795C4F"/>
    <w:rsid w:val="0079661D"/>
    <w:rsid w:val="00796988"/>
    <w:rsid w:val="007A3863"/>
    <w:rsid w:val="007A3CDA"/>
    <w:rsid w:val="007B7CAC"/>
    <w:rsid w:val="007C2DE5"/>
    <w:rsid w:val="007C7EB5"/>
    <w:rsid w:val="007D0F7A"/>
    <w:rsid w:val="007E1C32"/>
    <w:rsid w:val="007E6F37"/>
    <w:rsid w:val="007E70A0"/>
    <w:rsid w:val="00807558"/>
    <w:rsid w:val="00811C7D"/>
    <w:rsid w:val="00821C5B"/>
    <w:rsid w:val="0083460D"/>
    <w:rsid w:val="00841A2B"/>
    <w:rsid w:val="00842EFF"/>
    <w:rsid w:val="00845C0F"/>
    <w:rsid w:val="00850848"/>
    <w:rsid w:val="00850C36"/>
    <w:rsid w:val="00852807"/>
    <w:rsid w:val="0086085A"/>
    <w:rsid w:val="0086580A"/>
    <w:rsid w:val="00866C8E"/>
    <w:rsid w:val="00884465"/>
    <w:rsid w:val="00885528"/>
    <w:rsid w:val="00894BE7"/>
    <w:rsid w:val="008A6854"/>
    <w:rsid w:val="008A6F42"/>
    <w:rsid w:val="008B2EDD"/>
    <w:rsid w:val="008B7EC2"/>
    <w:rsid w:val="008C0DB5"/>
    <w:rsid w:val="008C698B"/>
    <w:rsid w:val="008C7E8F"/>
    <w:rsid w:val="008D1A59"/>
    <w:rsid w:val="008D3B41"/>
    <w:rsid w:val="008E4AF0"/>
    <w:rsid w:val="008F43F2"/>
    <w:rsid w:val="008F7E81"/>
    <w:rsid w:val="00900F5E"/>
    <w:rsid w:val="00911461"/>
    <w:rsid w:val="00912CCE"/>
    <w:rsid w:val="00926855"/>
    <w:rsid w:val="009323BA"/>
    <w:rsid w:val="00935BFE"/>
    <w:rsid w:val="009414BC"/>
    <w:rsid w:val="00943083"/>
    <w:rsid w:val="009465FE"/>
    <w:rsid w:val="00947ADF"/>
    <w:rsid w:val="009529E7"/>
    <w:rsid w:val="00975FED"/>
    <w:rsid w:val="00976526"/>
    <w:rsid w:val="00980D78"/>
    <w:rsid w:val="00983194"/>
    <w:rsid w:val="00983D40"/>
    <w:rsid w:val="00986A51"/>
    <w:rsid w:val="00993586"/>
    <w:rsid w:val="0099422C"/>
    <w:rsid w:val="009974F9"/>
    <w:rsid w:val="009A1489"/>
    <w:rsid w:val="009A4CAD"/>
    <w:rsid w:val="009A72E7"/>
    <w:rsid w:val="009B1325"/>
    <w:rsid w:val="009C24F0"/>
    <w:rsid w:val="009C4CD5"/>
    <w:rsid w:val="009C4E54"/>
    <w:rsid w:val="009D18DA"/>
    <w:rsid w:val="009E7D2E"/>
    <w:rsid w:val="009F0818"/>
    <w:rsid w:val="009F0E40"/>
    <w:rsid w:val="009F2A27"/>
    <w:rsid w:val="009F3F35"/>
    <w:rsid w:val="009F57C1"/>
    <w:rsid w:val="009F7572"/>
    <w:rsid w:val="00A0101D"/>
    <w:rsid w:val="00A02AB5"/>
    <w:rsid w:val="00A05952"/>
    <w:rsid w:val="00A06A4E"/>
    <w:rsid w:val="00A2124E"/>
    <w:rsid w:val="00A2434A"/>
    <w:rsid w:val="00A260B2"/>
    <w:rsid w:val="00A30A33"/>
    <w:rsid w:val="00A3103E"/>
    <w:rsid w:val="00A34444"/>
    <w:rsid w:val="00A36833"/>
    <w:rsid w:val="00A37562"/>
    <w:rsid w:val="00A40323"/>
    <w:rsid w:val="00A43CC8"/>
    <w:rsid w:val="00A545D8"/>
    <w:rsid w:val="00A61A83"/>
    <w:rsid w:val="00A65F3D"/>
    <w:rsid w:val="00A67089"/>
    <w:rsid w:val="00A70E07"/>
    <w:rsid w:val="00A71020"/>
    <w:rsid w:val="00A821C5"/>
    <w:rsid w:val="00A842B8"/>
    <w:rsid w:val="00A956D2"/>
    <w:rsid w:val="00AA3C2F"/>
    <w:rsid w:val="00AA6E09"/>
    <w:rsid w:val="00AA7461"/>
    <w:rsid w:val="00AB588B"/>
    <w:rsid w:val="00AD1082"/>
    <w:rsid w:val="00AE1D00"/>
    <w:rsid w:val="00AF09E4"/>
    <w:rsid w:val="00B011EF"/>
    <w:rsid w:val="00B117E4"/>
    <w:rsid w:val="00B133E9"/>
    <w:rsid w:val="00B160AB"/>
    <w:rsid w:val="00B17B7B"/>
    <w:rsid w:val="00B213D1"/>
    <w:rsid w:val="00B2444B"/>
    <w:rsid w:val="00B3473C"/>
    <w:rsid w:val="00B367B5"/>
    <w:rsid w:val="00B41083"/>
    <w:rsid w:val="00B43580"/>
    <w:rsid w:val="00B43ED6"/>
    <w:rsid w:val="00B44B37"/>
    <w:rsid w:val="00B549C0"/>
    <w:rsid w:val="00B639FF"/>
    <w:rsid w:val="00B677BA"/>
    <w:rsid w:val="00B751B2"/>
    <w:rsid w:val="00B765D4"/>
    <w:rsid w:val="00B76BBD"/>
    <w:rsid w:val="00B81AE6"/>
    <w:rsid w:val="00B82461"/>
    <w:rsid w:val="00B84A7F"/>
    <w:rsid w:val="00B926D6"/>
    <w:rsid w:val="00B93D60"/>
    <w:rsid w:val="00B94E64"/>
    <w:rsid w:val="00BA66CB"/>
    <w:rsid w:val="00BA79D8"/>
    <w:rsid w:val="00BB190D"/>
    <w:rsid w:val="00BB1EA5"/>
    <w:rsid w:val="00BB5B2B"/>
    <w:rsid w:val="00BC008F"/>
    <w:rsid w:val="00BC4705"/>
    <w:rsid w:val="00BC5D41"/>
    <w:rsid w:val="00BC6B4C"/>
    <w:rsid w:val="00BD45BA"/>
    <w:rsid w:val="00BD5579"/>
    <w:rsid w:val="00BD6E1A"/>
    <w:rsid w:val="00BD7343"/>
    <w:rsid w:val="00BF2460"/>
    <w:rsid w:val="00C03070"/>
    <w:rsid w:val="00C0475B"/>
    <w:rsid w:val="00C04EB0"/>
    <w:rsid w:val="00C16368"/>
    <w:rsid w:val="00C23249"/>
    <w:rsid w:val="00C247EA"/>
    <w:rsid w:val="00C34472"/>
    <w:rsid w:val="00C359C7"/>
    <w:rsid w:val="00C36043"/>
    <w:rsid w:val="00C43832"/>
    <w:rsid w:val="00C51525"/>
    <w:rsid w:val="00C62EE0"/>
    <w:rsid w:val="00C665D4"/>
    <w:rsid w:val="00C66799"/>
    <w:rsid w:val="00C67156"/>
    <w:rsid w:val="00C76C79"/>
    <w:rsid w:val="00C84231"/>
    <w:rsid w:val="00C879D9"/>
    <w:rsid w:val="00C97553"/>
    <w:rsid w:val="00CA018D"/>
    <w:rsid w:val="00CA1F71"/>
    <w:rsid w:val="00CA5F7B"/>
    <w:rsid w:val="00CA7918"/>
    <w:rsid w:val="00CB597D"/>
    <w:rsid w:val="00CB712F"/>
    <w:rsid w:val="00CC035A"/>
    <w:rsid w:val="00CC2D81"/>
    <w:rsid w:val="00CC35B9"/>
    <w:rsid w:val="00CC4E7D"/>
    <w:rsid w:val="00CC5E8F"/>
    <w:rsid w:val="00CD4E2D"/>
    <w:rsid w:val="00CE2D88"/>
    <w:rsid w:val="00CE3AD0"/>
    <w:rsid w:val="00CF105C"/>
    <w:rsid w:val="00CF17EF"/>
    <w:rsid w:val="00CF1982"/>
    <w:rsid w:val="00CF23C1"/>
    <w:rsid w:val="00CF3724"/>
    <w:rsid w:val="00CF4D8B"/>
    <w:rsid w:val="00CF6705"/>
    <w:rsid w:val="00CF738C"/>
    <w:rsid w:val="00D06311"/>
    <w:rsid w:val="00D10631"/>
    <w:rsid w:val="00D12D1B"/>
    <w:rsid w:val="00D14750"/>
    <w:rsid w:val="00D17D67"/>
    <w:rsid w:val="00D23826"/>
    <w:rsid w:val="00D330DA"/>
    <w:rsid w:val="00D43AD0"/>
    <w:rsid w:val="00D45983"/>
    <w:rsid w:val="00D45C73"/>
    <w:rsid w:val="00D4752D"/>
    <w:rsid w:val="00D52B00"/>
    <w:rsid w:val="00D55FF0"/>
    <w:rsid w:val="00D6636C"/>
    <w:rsid w:val="00D73AFD"/>
    <w:rsid w:val="00D8256B"/>
    <w:rsid w:val="00DB2695"/>
    <w:rsid w:val="00DB2B7D"/>
    <w:rsid w:val="00DB2F74"/>
    <w:rsid w:val="00DB6498"/>
    <w:rsid w:val="00DC1D87"/>
    <w:rsid w:val="00DD18E1"/>
    <w:rsid w:val="00DD3A73"/>
    <w:rsid w:val="00DE6241"/>
    <w:rsid w:val="00DF7544"/>
    <w:rsid w:val="00E108A3"/>
    <w:rsid w:val="00E17DD5"/>
    <w:rsid w:val="00E21480"/>
    <w:rsid w:val="00E22371"/>
    <w:rsid w:val="00E30EB1"/>
    <w:rsid w:val="00E315A1"/>
    <w:rsid w:val="00E321CA"/>
    <w:rsid w:val="00E35109"/>
    <w:rsid w:val="00E377A5"/>
    <w:rsid w:val="00E403B4"/>
    <w:rsid w:val="00E42EBF"/>
    <w:rsid w:val="00E42F38"/>
    <w:rsid w:val="00E51B2E"/>
    <w:rsid w:val="00E627F8"/>
    <w:rsid w:val="00E62FAE"/>
    <w:rsid w:val="00E66985"/>
    <w:rsid w:val="00E84B63"/>
    <w:rsid w:val="00E90017"/>
    <w:rsid w:val="00E93868"/>
    <w:rsid w:val="00E955CA"/>
    <w:rsid w:val="00EA5EC5"/>
    <w:rsid w:val="00EA63B0"/>
    <w:rsid w:val="00EA6AE6"/>
    <w:rsid w:val="00EC273D"/>
    <w:rsid w:val="00EC2A05"/>
    <w:rsid w:val="00EC3BF6"/>
    <w:rsid w:val="00ED33CE"/>
    <w:rsid w:val="00ED4F69"/>
    <w:rsid w:val="00ED7628"/>
    <w:rsid w:val="00EE1246"/>
    <w:rsid w:val="00EE7C22"/>
    <w:rsid w:val="00EF4050"/>
    <w:rsid w:val="00EF416F"/>
    <w:rsid w:val="00EF4935"/>
    <w:rsid w:val="00EF4D2E"/>
    <w:rsid w:val="00F1010A"/>
    <w:rsid w:val="00F15BE0"/>
    <w:rsid w:val="00F1773D"/>
    <w:rsid w:val="00F2024D"/>
    <w:rsid w:val="00F230E1"/>
    <w:rsid w:val="00F42AF3"/>
    <w:rsid w:val="00F45158"/>
    <w:rsid w:val="00F46454"/>
    <w:rsid w:val="00F5260E"/>
    <w:rsid w:val="00F553C1"/>
    <w:rsid w:val="00F638ED"/>
    <w:rsid w:val="00F665E6"/>
    <w:rsid w:val="00F679C5"/>
    <w:rsid w:val="00F7071C"/>
    <w:rsid w:val="00F742FC"/>
    <w:rsid w:val="00F776C6"/>
    <w:rsid w:val="00F94C43"/>
    <w:rsid w:val="00F96932"/>
    <w:rsid w:val="00FA4227"/>
    <w:rsid w:val="00FA4F74"/>
    <w:rsid w:val="00FC01AA"/>
    <w:rsid w:val="00FC4653"/>
    <w:rsid w:val="00FC50FD"/>
    <w:rsid w:val="00FD0B3F"/>
    <w:rsid w:val="00FD5B27"/>
    <w:rsid w:val="00FD64E7"/>
    <w:rsid w:val="00FE0196"/>
    <w:rsid w:val="00FE2281"/>
    <w:rsid w:val="00FE5C48"/>
    <w:rsid w:val="00FE6652"/>
    <w:rsid w:val="00FE6AC0"/>
    <w:rsid w:val="00FE7219"/>
    <w:rsid w:val="00FF2E63"/>
    <w:rsid w:val="00FF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08B5"/>
    <w:pPr>
      <w:ind w:left="720"/>
      <w:contextualSpacing/>
    </w:pPr>
  </w:style>
  <w:style w:type="paragraph" w:customStyle="1" w:styleId="ConsNormal">
    <w:name w:val="ConsNormal"/>
    <w:rsid w:val="004D0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4D08B5"/>
    <w:pPr>
      <w:spacing w:after="120" w:line="48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0">
    <w:name w:val="Основной текст 2 Знак"/>
    <w:basedOn w:val="a0"/>
    <w:link w:val="2"/>
    <w:rsid w:val="004D08B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BodyText21">
    <w:name w:val="Body Text 21"/>
    <w:basedOn w:val="a"/>
    <w:rsid w:val="00133C9A"/>
    <w:pPr>
      <w:snapToGrid w:val="0"/>
      <w:spacing w:after="0" w:line="240" w:lineRule="auto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D3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AF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D33CE"/>
    <w:rPr>
      <w:color w:val="808080"/>
    </w:rPr>
  </w:style>
  <w:style w:type="paragraph" w:styleId="a7">
    <w:name w:val="No Spacing"/>
    <w:uiPriority w:val="1"/>
    <w:qFormat/>
    <w:rsid w:val="008B7E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E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6241"/>
  </w:style>
  <w:style w:type="paragraph" w:styleId="aa">
    <w:name w:val="footer"/>
    <w:basedOn w:val="a"/>
    <w:link w:val="ab"/>
    <w:uiPriority w:val="99"/>
    <w:unhideWhenUsed/>
    <w:rsid w:val="00DE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6241"/>
  </w:style>
  <w:style w:type="paragraph" w:customStyle="1" w:styleId="ac">
    <w:name w:val="Знак Знак Знак Знак"/>
    <w:basedOn w:val="a"/>
    <w:rsid w:val="00215B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rsid w:val="004637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1">
    <w:name w:val="s_1"/>
    <w:basedOn w:val="a"/>
    <w:rsid w:val="00AF0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67590E"/>
    <w:rPr>
      <w:color w:val="0000FF"/>
      <w:u w:val="single"/>
    </w:rPr>
  </w:style>
  <w:style w:type="paragraph" w:customStyle="1" w:styleId="af">
    <w:name w:val="Знак Знак Знак Знак"/>
    <w:basedOn w:val="a"/>
    <w:rsid w:val="004764C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"/>
    <w:basedOn w:val="a"/>
    <w:rsid w:val="00C1636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08B5"/>
    <w:pPr>
      <w:ind w:left="720"/>
      <w:contextualSpacing/>
    </w:pPr>
  </w:style>
  <w:style w:type="paragraph" w:customStyle="1" w:styleId="ConsNormal">
    <w:name w:val="ConsNormal"/>
    <w:rsid w:val="004D0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4D08B5"/>
    <w:pPr>
      <w:spacing w:after="120" w:line="48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0">
    <w:name w:val="Основной текст 2 Знак"/>
    <w:basedOn w:val="a0"/>
    <w:link w:val="2"/>
    <w:rsid w:val="004D08B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BodyText21">
    <w:name w:val="Body Text 21"/>
    <w:basedOn w:val="a"/>
    <w:rsid w:val="00133C9A"/>
    <w:pPr>
      <w:snapToGrid w:val="0"/>
      <w:spacing w:after="0" w:line="240" w:lineRule="auto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D3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AF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D33CE"/>
    <w:rPr>
      <w:color w:val="808080"/>
    </w:rPr>
  </w:style>
  <w:style w:type="paragraph" w:styleId="a7">
    <w:name w:val="No Spacing"/>
    <w:uiPriority w:val="1"/>
    <w:qFormat/>
    <w:rsid w:val="008B7E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E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6241"/>
  </w:style>
  <w:style w:type="paragraph" w:styleId="aa">
    <w:name w:val="footer"/>
    <w:basedOn w:val="a"/>
    <w:link w:val="ab"/>
    <w:uiPriority w:val="99"/>
    <w:unhideWhenUsed/>
    <w:rsid w:val="00DE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6241"/>
  </w:style>
  <w:style w:type="paragraph" w:customStyle="1" w:styleId="ac">
    <w:name w:val="Знак Знак Знак Знак"/>
    <w:basedOn w:val="a"/>
    <w:rsid w:val="00215B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rsid w:val="004637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1">
    <w:name w:val="s_1"/>
    <w:basedOn w:val="a"/>
    <w:rsid w:val="00AF0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67590E"/>
    <w:rPr>
      <w:color w:val="0000FF"/>
      <w:u w:val="single"/>
    </w:rPr>
  </w:style>
  <w:style w:type="paragraph" w:customStyle="1" w:styleId="af">
    <w:name w:val="Знак Знак Знак Знак"/>
    <w:basedOn w:val="a"/>
    <w:rsid w:val="004764C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"/>
    <w:basedOn w:val="a"/>
    <w:rsid w:val="00C1636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54253&amp;date=05.09.2023&amp;dst=6586&amp;fie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4253&amp;date=05.09.2023&amp;dst=658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68445-9AAF-4F94-B24E-4FB72A0C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31</Pages>
  <Words>7644</Words>
  <Characters>43577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Боровикова Е.М.</dc:creator>
  <cp:lastModifiedBy>Кураленко</cp:lastModifiedBy>
  <cp:revision>12</cp:revision>
  <cp:lastPrinted>2023-10-03T14:27:00Z</cp:lastPrinted>
  <dcterms:created xsi:type="dcterms:W3CDTF">2023-10-03T06:41:00Z</dcterms:created>
  <dcterms:modified xsi:type="dcterms:W3CDTF">2023-10-03T15:13:00Z</dcterms:modified>
</cp:coreProperties>
</file>