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C" w:rsidRDefault="003D0F86" w:rsidP="00164A91">
      <w:pPr>
        <w:tabs>
          <w:tab w:val="left" w:pos="9498"/>
        </w:tabs>
        <w:jc w:val="right"/>
        <w:rPr>
          <w:i/>
          <w:caps/>
          <w:sz w:val="28"/>
          <w:u w:val="single"/>
        </w:rPr>
      </w:pPr>
      <w:r>
        <w:rPr>
          <w:i/>
          <w:caps/>
          <w:sz w:val="28"/>
          <w:u w:val="single"/>
        </w:rPr>
        <w:t>ПРОЕКТ</w:t>
      </w:r>
    </w:p>
    <w:p w:rsidR="00755A08" w:rsidRDefault="00755A08" w:rsidP="00755A08">
      <w:pPr>
        <w:tabs>
          <w:tab w:val="left" w:pos="9498"/>
        </w:tabs>
        <w:jc w:val="right"/>
        <w:rPr>
          <w:i/>
          <w:caps/>
          <w:sz w:val="28"/>
          <w:u w:val="single"/>
        </w:rPr>
      </w:pPr>
    </w:p>
    <w:p w:rsid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ПРАВИТЕЛЬСТВО БРЯНСКОЙ ОБЛАСТИ</w:t>
      </w:r>
    </w:p>
    <w:p w:rsidR="003D0F86" w:rsidRDefault="003D0F86" w:rsidP="003D0F86">
      <w:pPr>
        <w:jc w:val="center"/>
        <w:rPr>
          <w:b/>
          <w:caps/>
          <w:sz w:val="28"/>
        </w:rPr>
      </w:pPr>
    </w:p>
    <w:p w:rsidR="003D0F86" w:rsidRPr="003D0F86" w:rsidRDefault="003D0F86" w:rsidP="003D0F86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ПОСТАНОВЛЕНИЕ</w:t>
      </w:r>
    </w:p>
    <w:p w:rsidR="0036173F" w:rsidRDefault="0036173F" w:rsidP="005D241D">
      <w:pPr>
        <w:jc w:val="both"/>
        <w:rPr>
          <w:sz w:val="28"/>
        </w:rPr>
      </w:pPr>
    </w:p>
    <w:p w:rsidR="0036173F" w:rsidRDefault="0036173F" w:rsidP="005D241D">
      <w:pPr>
        <w:jc w:val="both"/>
        <w:rPr>
          <w:sz w:val="28"/>
        </w:rPr>
      </w:pPr>
    </w:p>
    <w:p w:rsidR="005D241D" w:rsidRPr="00F72740" w:rsidRDefault="00D42CBA" w:rsidP="005D241D">
      <w:pPr>
        <w:jc w:val="both"/>
        <w:rPr>
          <w:sz w:val="28"/>
        </w:rPr>
      </w:pPr>
      <w:r>
        <w:rPr>
          <w:sz w:val="28"/>
        </w:rPr>
        <w:t>о</w:t>
      </w:r>
      <w:r w:rsidR="005D241D" w:rsidRPr="00F72740">
        <w:rPr>
          <w:sz w:val="28"/>
        </w:rPr>
        <w:t>т</w:t>
      </w:r>
      <w:r w:rsidR="005B561C">
        <w:rPr>
          <w:sz w:val="28"/>
        </w:rPr>
        <w:t xml:space="preserve"> </w:t>
      </w:r>
      <w:r w:rsidR="005B561C">
        <w:rPr>
          <w:sz w:val="28"/>
        </w:rPr>
        <w:tab/>
      </w:r>
      <w:r w:rsidR="00547508">
        <w:rPr>
          <w:sz w:val="28"/>
        </w:rPr>
        <w:t>__________</w:t>
      </w:r>
      <w:r w:rsidR="004B1A24">
        <w:rPr>
          <w:sz w:val="28"/>
        </w:rPr>
        <w:t>202</w:t>
      </w:r>
      <w:r w:rsidR="00E044C5">
        <w:rPr>
          <w:sz w:val="28"/>
        </w:rPr>
        <w:t>1</w:t>
      </w:r>
      <w:r w:rsidR="0036173F">
        <w:rPr>
          <w:sz w:val="28"/>
        </w:rPr>
        <w:t xml:space="preserve"> г.</w:t>
      </w:r>
      <w:r w:rsidR="005B561C">
        <w:rPr>
          <w:sz w:val="28"/>
        </w:rPr>
        <w:t xml:space="preserve"> </w:t>
      </w:r>
      <w:r w:rsidR="005D241D" w:rsidRPr="00F72740">
        <w:rPr>
          <w:sz w:val="28"/>
        </w:rPr>
        <w:t>№</w:t>
      </w:r>
      <w:r w:rsidR="0036173F">
        <w:rPr>
          <w:sz w:val="28"/>
        </w:rPr>
        <w:t xml:space="preserve"> </w:t>
      </w:r>
    </w:p>
    <w:p w:rsidR="005D241D" w:rsidRDefault="005D241D" w:rsidP="000238B4">
      <w:pPr>
        <w:tabs>
          <w:tab w:val="left" w:pos="8124"/>
        </w:tabs>
        <w:spacing w:line="480" w:lineRule="auto"/>
        <w:ind w:firstLine="708"/>
        <w:jc w:val="both"/>
        <w:rPr>
          <w:sz w:val="28"/>
          <w:szCs w:val="28"/>
        </w:rPr>
      </w:pPr>
      <w:r w:rsidRPr="00847AFF">
        <w:rPr>
          <w:sz w:val="28"/>
          <w:szCs w:val="28"/>
        </w:rPr>
        <w:t>г. Брянск</w:t>
      </w:r>
      <w:r w:rsidR="000238B4">
        <w:rPr>
          <w:sz w:val="28"/>
          <w:szCs w:val="28"/>
        </w:rPr>
        <w:tab/>
      </w:r>
    </w:p>
    <w:p w:rsidR="005A7FD9" w:rsidRDefault="007C448E" w:rsidP="007C448E">
      <w:pPr>
        <w:suppressAutoHyphens/>
        <w:ind w:right="4959"/>
      </w:pPr>
      <w:r w:rsidRPr="007C448E">
        <w:rPr>
          <w:kern w:val="2"/>
          <w:sz w:val="28"/>
          <w:szCs w:val="28"/>
        </w:rPr>
        <w:t>Об утверждении порядка проведения общественных обсуждений по годовому отчету об исполнении областного бюджета</w:t>
      </w:r>
    </w:p>
    <w:p w:rsidR="001242FC" w:rsidRDefault="001242FC" w:rsidP="005A7FD9"/>
    <w:p w:rsidR="0000289D" w:rsidRDefault="0000289D" w:rsidP="00406FB3">
      <w:pPr>
        <w:pStyle w:val="ConsPlusTitle"/>
        <w:ind w:firstLine="709"/>
        <w:jc w:val="both"/>
        <w:rPr>
          <w:b w:val="0"/>
          <w:bCs w:val="0"/>
          <w:sz w:val="28"/>
          <w:szCs w:val="28"/>
        </w:rPr>
      </w:pPr>
      <w:proofErr w:type="gramStart"/>
      <w:r w:rsidRPr="000B139B">
        <w:rPr>
          <w:b w:val="0"/>
          <w:bCs w:val="0"/>
          <w:sz w:val="28"/>
          <w:szCs w:val="28"/>
        </w:rPr>
        <w:t xml:space="preserve">В соответствии </w:t>
      </w:r>
      <w:r w:rsidR="006E0CB6">
        <w:rPr>
          <w:b w:val="0"/>
          <w:bCs w:val="0"/>
          <w:sz w:val="28"/>
          <w:szCs w:val="28"/>
        </w:rPr>
        <w:t xml:space="preserve">с </w:t>
      </w:r>
      <w:r w:rsidR="007C448E">
        <w:rPr>
          <w:b w:val="0"/>
          <w:bCs w:val="0"/>
          <w:sz w:val="28"/>
          <w:szCs w:val="28"/>
        </w:rPr>
        <w:t xml:space="preserve">пунктом </w:t>
      </w:r>
      <w:r w:rsidR="007C448E" w:rsidRPr="007C448E">
        <w:rPr>
          <w:b w:val="0"/>
          <w:bCs w:val="0"/>
          <w:sz w:val="28"/>
          <w:szCs w:val="28"/>
        </w:rPr>
        <w:t>6 с</w:t>
      </w:r>
      <w:r w:rsidR="007C448E">
        <w:rPr>
          <w:b w:val="0"/>
          <w:bCs w:val="0"/>
          <w:sz w:val="28"/>
          <w:szCs w:val="28"/>
        </w:rPr>
        <w:t>татьи</w:t>
      </w:r>
      <w:r w:rsidR="007C448E" w:rsidRPr="007C448E">
        <w:rPr>
          <w:b w:val="0"/>
          <w:bCs w:val="0"/>
          <w:sz w:val="28"/>
          <w:szCs w:val="28"/>
        </w:rPr>
        <w:t xml:space="preserve"> 26.13 Федерального закона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6FB3">
        <w:rPr>
          <w:b w:val="0"/>
          <w:bCs w:val="0"/>
          <w:sz w:val="28"/>
          <w:szCs w:val="28"/>
        </w:rPr>
        <w:t xml:space="preserve">, </w:t>
      </w:r>
      <w:r w:rsidR="007C448E">
        <w:rPr>
          <w:b w:val="0"/>
          <w:bCs w:val="0"/>
          <w:sz w:val="28"/>
          <w:szCs w:val="28"/>
        </w:rPr>
        <w:t xml:space="preserve">пунктом </w:t>
      </w:r>
      <w:r w:rsidR="007C448E" w:rsidRPr="007C448E">
        <w:rPr>
          <w:b w:val="0"/>
          <w:bCs w:val="0"/>
          <w:sz w:val="28"/>
          <w:szCs w:val="28"/>
        </w:rPr>
        <w:t>4 с</w:t>
      </w:r>
      <w:r w:rsidR="007C448E">
        <w:rPr>
          <w:b w:val="0"/>
          <w:bCs w:val="0"/>
          <w:sz w:val="28"/>
          <w:szCs w:val="28"/>
        </w:rPr>
        <w:t>татьи</w:t>
      </w:r>
      <w:r w:rsidR="007C448E" w:rsidRPr="007C448E">
        <w:rPr>
          <w:b w:val="0"/>
          <w:bCs w:val="0"/>
          <w:sz w:val="28"/>
          <w:szCs w:val="28"/>
        </w:rPr>
        <w:t xml:space="preserve"> 24</w:t>
      </w:r>
      <w:r w:rsidR="00143FC0">
        <w:rPr>
          <w:b w:val="0"/>
          <w:bCs w:val="0"/>
          <w:sz w:val="28"/>
          <w:szCs w:val="28"/>
        </w:rPr>
        <w:t xml:space="preserve"> </w:t>
      </w:r>
      <w:r w:rsidR="007C448E" w:rsidRPr="007C448E">
        <w:rPr>
          <w:b w:val="0"/>
          <w:bCs w:val="0"/>
          <w:sz w:val="28"/>
          <w:szCs w:val="28"/>
        </w:rPr>
        <w:t>Федерального зак</w:t>
      </w:r>
      <w:r w:rsidR="007C448E" w:rsidRPr="007C448E">
        <w:rPr>
          <w:b w:val="0"/>
          <w:bCs w:val="0"/>
          <w:sz w:val="28"/>
          <w:szCs w:val="28"/>
        </w:rPr>
        <w:t>о</w:t>
      </w:r>
      <w:r w:rsidR="007C448E" w:rsidRPr="007C448E">
        <w:rPr>
          <w:b w:val="0"/>
          <w:bCs w:val="0"/>
          <w:sz w:val="28"/>
          <w:szCs w:val="28"/>
        </w:rPr>
        <w:t>на от 21.07.2014 № 212-ФЗ</w:t>
      </w:r>
      <w:r w:rsidR="007C448E">
        <w:rPr>
          <w:b w:val="0"/>
          <w:bCs w:val="0"/>
          <w:sz w:val="28"/>
          <w:szCs w:val="28"/>
        </w:rPr>
        <w:t xml:space="preserve"> </w:t>
      </w:r>
      <w:r w:rsidR="007C448E" w:rsidRPr="007C448E">
        <w:rPr>
          <w:b w:val="0"/>
          <w:bCs w:val="0"/>
          <w:sz w:val="28"/>
          <w:szCs w:val="28"/>
        </w:rPr>
        <w:t>«Об основах общественного контроля в Росси</w:t>
      </w:r>
      <w:r w:rsidR="007C448E" w:rsidRPr="007C448E">
        <w:rPr>
          <w:b w:val="0"/>
          <w:bCs w:val="0"/>
          <w:sz w:val="28"/>
          <w:szCs w:val="28"/>
        </w:rPr>
        <w:t>й</w:t>
      </w:r>
      <w:r w:rsidR="007C448E" w:rsidRPr="007C448E">
        <w:rPr>
          <w:b w:val="0"/>
          <w:bCs w:val="0"/>
          <w:sz w:val="28"/>
          <w:szCs w:val="28"/>
        </w:rPr>
        <w:t>ской Федерации»</w:t>
      </w:r>
      <w:r w:rsidR="00406FB3">
        <w:rPr>
          <w:b w:val="0"/>
          <w:bCs w:val="0"/>
          <w:sz w:val="28"/>
          <w:szCs w:val="28"/>
        </w:rPr>
        <w:t xml:space="preserve">, пунктом 3 статьи 15 </w:t>
      </w:r>
      <w:r w:rsidR="00406FB3" w:rsidRPr="00406FB3">
        <w:rPr>
          <w:b w:val="0"/>
          <w:bCs w:val="0"/>
          <w:sz w:val="28"/>
          <w:szCs w:val="28"/>
        </w:rPr>
        <w:t>Закон</w:t>
      </w:r>
      <w:r w:rsidR="00406FB3">
        <w:rPr>
          <w:b w:val="0"/>
          <w:bCs w:val="0"/>
          <w:sz w:val="28"/>
          <w:szCs w:val="28"/>
        </w:rPr>
        <w:t>а</w:t>
      </w:r>
      <w:r w:rsidR="00406FB3" w:rsidRPr="00406FB3">
        <w:rPr>
          <w:b w:val="0"/>
          <w:bCs w:val="0"/>
          <w:sz w:val="28"/>
          <w:szCs w:val="28"/>
        </w:rPr>
        <w:t xml:space="preserve"> Брянской области от 28.06.2007 </w:t>
      </w:r>
      <w:r w:rsidR="00406FB3">
        <w:rPr>
          <w:b w:val="0"/>
          <w:bCs w:val="0"/>
          <w:sz w:val="28"/>
          <w:szCs w:val="28"/>
        </w:rPr>
        <w:t>№</w:t>
      </w:r>
      <w:r w:rsidR="00406FB3" w:rsidRPr="00406FB3">
        <w:rPr>
          <w:b w:val="0"/>
          <w:bCs w:val="0"/>
          <w:sz w:val="28"/>
          <w:szCs w:val="28"/>
        </w:rPr>
        <w:t xml:space="preserve"> 93-З</w:t>
      </w:r>
      <w:r w:rsidR="00406FB3">
        <w:rPr>
          <w:b w:val="0"/>
          <w:bCs w:val="0"/>
          <w:sz w:val="28"/>
          <w:szCs w:val="28"/>
        </w:rPr>
        <w:t xml:space="preserve"> «</w:t>
      </w:r>
      <w:r w:rsidR="00406FB3" w:rsidRPr="00406FB3">
        <w:rPr>
          <w:b w:val="0"/>
          <w:bCs w:val="0"/>
          <w:sz w:val="28"/>
          <w:szCs w:val="28"/>
        </w:rPr>
        <w:t>О порядке составления, рассмотрения и утверждения о</w:t>
      </w:r>
      <w:r w:rsidR="00406FB3" w:rsidRPr="00406FB3">
        <w:rPr>
          <w:b w:val="0"/>
          <w:bCs w:val="0"/>
          <w:sz w:val="28"/>
          <w:szCs w:val="28"/>
        </w:rPr>
        <w:t>б</w:t>
      </w:r>
      <w:r w:rsidR="00406FB3" w:rsidRPr="00406FB3">
        <w:rPr>
          <w:b w:val="0"/>
          <w:bCs w:val="0"/>
          <w:sz w:val="28"/>
          <w:szCs w:val="28"/>
        </w:rPr>
        <w:t>ластного бюджета</w:t>
      </w:r>
      <w:proofErr w:type="gramEnd"/>
      <w:r w:rsidR="00406FB3" w:rsidRPr="00406FB3">
        <w:rPr>
          <w:b w:val="0"/>
          <w:bCs w:val="0"/>
          <w:sz w:val="28"/>
          <w:szCs w:val="28"/>
        </w:rPr>
        <w:t xml:space="preserve"> и бюджета территориального государственного внебю</w:t>
      </w:r>
      <w:r w:rsidR="00406FB3" w:rsidRPr="00406FB3">
        <w:rPr>
          <w:b w:val="0"/>
          <w:bCs w:val="0"/>
          <w:sz w:val="28"/>
          <w:szCs w:val="28"/>
        </w:rPr>
        <w:t>д</w:t>
      </w:r>
      <w:r w:rsidR="00406FB3" w:rsidRPr="00406FB3">
        <w:rPr>
          <w:b w:val="0"/>
          <w:bCs w:val="0"/>
          <w:sz w:val="28"/>
          <w:szCs w:val="28"/>
        </w:rPr>
        <w:t xml:space="preserve">жетного фонда, а также </w:t>
      </w:r>
      <w:proofErr w:type="gramStart"/>
      <w:r w:rsidR="00406FB3" w:rsidRPr="00406FB3">
        <w:rPr>
          <w:b w:val="0"/>
          <w:bCs w:val="0"/>
          <w:sz w:val="28"/>
          <w:szCs w:val="28"/>
        </w:rPr>
        <w:t>порядке</w:t>
      </w:r>
      <w:proofErr w:type="gramEnd"/>
      <w:r w:rsidR="00406FB3" w:rsidRPr="00406FB3">
        <w:rPr>
          <w:b w:val="0"/>
          <w:bCs w:val="0"/>
          <w:sz w:val="28"/>
          <w:szCs w:val="28"/>
        </w:rPr>
        <w:t xml:space="preserve"> представления, рассмотрения и утверждения отче</w:t>
      </w:r>
      <w:r w:rsidR="00406FB3" w:rsidRPr="00406FB3">
        <w:rPr>
          <w:b w:val="0"/>
          <w:bCs w:val="0"/>
          <w:sz w:val="28"/>
          <w:szCs w:val="28"/>
        </w:rPr>
        <w:t>т</w:t>
      </w:r>
      <w:r w:rsidR="00406FB3" w:rsidRPr="00406FB3">
        <w:rPr>
          <w:b w:val="0"/>
          <w:bCs w:val="0"/>
          <w:sz w:val="28"/>
          <w:szCs w:val="28"/>
        </w:rPr>
        <w:t>ности об исполнении бюджетов и их внешней проверки</w:t>
      </w:r>
      <w:r w:rsidR="00406FB3">
        <w:rPr>
          <w:b w:val="0"/>
          <w:bCs w:val="0"/>
          <w:sz w:val="28"/>
          <w:szCs w:val="28"/>
        </w:rPr>
        <w:t>»</w:t>
      </w:r>
      <w:r w:rsidR="007C448E">
        <w:rPr>
          <w:b w:val="0"/>
          <w:bCs w:val="0"/>
          <w:sz w:val="28"/>
          <w:szCs w:val="28"/>
        </w:rPr>
        <w:t xml:space="preserve"> Правительство Брянской области</w:t>
      </w:r>
    </w:p>
    <w:p w:rsidR="007C448E" w:rsidRPr="004E738A" w:rsidRDefault="007C448E" w:rsidP="000067AA">
      <w:pPr>
        <w:pStyle w:val="ConsPlusTitle"/>
        <w:ind w:firstLine="709"/>
        <w:jc w:val="both"/>
        <w:rPr>
          <w:b w:val="0"/>
          <w:sz w:val="28"/>
          <w:szCs w:val="28"/>
        </w:rPr>
      </w:pPr>
    </w:p>
    <w:p w:rsidR="00311AAD" w:rsidRDefault="003D0F86" w:rsidP="00760C42">
      <w:pPr>
        <w:pStyle w:val="ConsPlusNormal"/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311AAD">
        <w:rPr>
          <w:rFonts w:ascii="Times New Roman" w:hAnsi="Times New Roman" w:cs="Times New Roman"/>
          <w:sz w:val="28"/>
          <w:szCs w:val="28"/>
        </w:rPr>
        <w:t>:</w:t>
      </w:r>
    </w:p>
    <w:p w:rsidR="007C448E" w:rsidRDefault="007C448E" w:rsidP="007C448E">
      <w:pPr>
        <w:pStyle w:val="ConsPlusNormal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</w:t>
      </w:r>
      <w:r w:rsidRPr="007C448E">
        <w:rPr>
          <w:rFonts w:ascii="Times New Roman" w:hAnsi="Times New Roman" w:cs="Times New Roman"/>
          <w:sz w:val="28"/>
          <w:szCs w:val="28"/>
        </w:rPr>
        <w:t>проведения общественных</w:t>
      </w:r>
      <w:r w:rsidR="00C26B41">
        <w:rPr>
          <w:rFonts w:ascii="Times New Roman" w:hAnsi="Times New Roman" w:cs="Times New Roman"/>
          <w:sz w:val="28"/>
          <w:szCs w:val="28"/>
        </w:rPr>
        <w:t xml:space="preserve"> </w:t>
      </w:r>
      <w:r w:rsidRPr="007C448E">
        <w:rPr>
          <w:rFonts w:ascii="Times New Roman" w:hAnsi="Times New Roman" w:cs="Times New Roman"/>
          <w:sz w:val="28"/>
          <w:szCs w:val="28"/>
        </w:rPr>
        <w:t>обсу</w:t>
      </w:r>
      <w:r w:rsidRPr="007C448E">
        <w:rPr>
          <w:rFonts w:ascii="Times New Roman" w:hAnsi="Times New Roman" w:cs="Times New Roman"/>
          <w:sz w:val="28"/>
          <w:szCs w:val="28"/>
        </w:rPr>
        <w:t>ж</w:t>
      </w:r>
      <w:r w:rsidRPr="007C448E">
        <w:rPr>
          <w:rFonts w:ascii="Times New Roman" w:hAnsi="Times New Roman" w:cs="Times New Roman"/>
          <w:sz w:val="28"/>
          <w:szCs w:val="28"/>
        </w:rPr>
        <w:t>дений по годовому отчету об исполнении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60C42" w:rsidRPr="009516BA" w:rsidRDefault="00760C42" w:rsidP="00760C42">
      <w:pPr>
        <w:pStyle w:val="ConsPlusNormal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130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на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445130">
        <w:rPr>
          <w:rFonts w:ascii="Times New Roman" w:hAnsi="Times New Roman" w:cs="Times New Roman"/>
          <w:sz w:val="28"/>
          <w:szCs w:val="28"/>
        </w:rPr>
        <w:t>фициальном</w:t>
      </w:r>
      <w:proofErr w:type="gramEnd"/>
      <w:r w:rsidRPr="00445130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45130">
        <w:rPr>
          <w:rFonts w:ascii="Times New Roman" w:hAnsi="Times New Roman" w:cs="Times New Roman"/>
          <w:sz w:val="28"/>
          <w:szCs w:val="28"/>
        </w:rPr>
        <w:t xml:space="preserve"> (pravo.gov.ru).</w:t>
      </w:r>
    </w:p>
    <w:p w:rsidR="00D31B03" w:rsidRDefault="00D31B03" w:rsidP="00760C42">
      <w:pPr>
        <w:pStyle w:val="ConsPlusNormal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</w:t>
      </w:r>
      <w:r w:rsidR="000067AA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C74F2">
        <w:rPr>
          <w:rFonts w:ascii="Times New Roman" w:hAnsi="Times New Roman" w:cs="Times New Roman"/>
          <w:sz w:val="28"/>
          <w:szCs w:val="28"/>
        </w:rPr>
        <w:t>после</w:t>
      </w:r>
      <w:r w:rsidR="000067AA">
        <w:rPr>
          <w:rFonts w:ascii="Times New Roman" w:hAnsi="Times New Roman" w:cs="Times New Roman"/>
          <w:sz w:val="28"/>
          <w:szCs w:val="28"/>
        </w:rPr>
        <w:t xml:space="preserve"> его официального опублик</w:t>
      </w:r>
      <w:r w:rsidR="000067AA">
        <w:rPr>
          <w:rFonts w:ascii="Times New Roman" w:hAnsi="Times New Roman" w:cs="Times New Roman"/>
          <w:sz w:val="28"/>
          <w:szCs w:val="28"/>
        </w:rPr>
        <w:t>о</w:t>
      </w:r>
      <w:r w:rsidR="000067AA">
        <w:rPr>
          <w:rFonts w:ascii="Times New Roman" w:hAnsi="Times New Roman" w:cs="Times New Roman"/>
          <w:sz w:val="28"/>
          <w:szCs w:val="28"/>
        </w:rPr>
        <w:t>вания.</w:t>
      </w:r>
    </w:p>
    <w:p w:rsidR="00B65C01" w:rsidRDefault="00B65C01" w:rsidP="00760C42">
      <w:pPr>
        <w:pStyle w:val="ConsPlusNormal"/>
        <w:numPr>
          <w:ilvl w:val="0"/>
          <w:numId w:val="44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на</w:t>
      </w:r>
      <w:r w:rsidR="00AD4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Губернатора Брянской области </w:t>
      </w:r>
      <w:r w:rsidR="00311D69">
        <w:rPr>
          <w:rFonts w:ascii="Times New Roman" w:hAnsi="Times New Roman" w:cs="Times New Roman"/>
          <w:sz w:val="28"/>
          <w:szCs w:val="28"/>
        </w:rPr>
        <w:t>Петушкову Г.В.</w:t>
      </w:r>
    </w:p>
    <w:p w:rsidR="004108B8" w:rsidRDefault="004108B8" w:rsidP="0055155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0EC5" w:rsidRDefault="00F00EC5" w:rsidP="00F00EC5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71916" w:rsidRDefault="00A965AE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EF0C2D">
        <w:rPr>
          <w:rFonts w:ascii="Times New Roman" w:hAnsi="Times New Roman" w:cs="Times New Roman"/>
          <w:sz w:val="28"/>
          <w:szCs w:val="28"/>
        </w:rPr>
        <w:t xml:space="preserve"> Брянской области</w:t>
      </w:r>
      <w:r w:rsidR="006733F4">
        <w:rPr>
          <w:rFonts w:ascii="Times New Roman" w:hAnsi="Times New Roman" w:cs="Times New Roman"/>
          <w:sz w:val="28"/>
          <w:szCs w:val="28"/>
        </w:rPr>
        <w:t xml:space="preserve"> </w:t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6733F4">
        <w:rPr>
          <w:rFonts w:ascii="Times New Roman" w:hAnsi="Times New Roman" w:cs="Times New Roman"/>
          <w:sz w:val="28"/>
          <w:szCs w:val="28"/>
        </w:rPr>
        <w:tab/>
      </w:r>
      <w:r w:rsidR="00D84964">
        <w:rPr>
          <w:rFonts w:ascii="Times New Roman" w:hAnsi="Times New Roman" w:cs="Times New Roman"/>
          <w:sz w:val="28"/>
          <w:szCs w:val="28"/>
        </w:rPr>
        <w:t xml:space="preserve"> </w:t>
      </w:r>
      <w:r w:rsidR="006733F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.В. </w:t>
      </w:r>
      <w:r w:rsidR="006733F4">
        <w:rPr>
          <w:rFonts w:ascii="Times New Roman" w:hAnsi="Times New Roman" w:cs="Times New Roman"/>
          <w:sz w:val="28"/>
          <w:szCs w:val="28"/>
        </w:rPr>
        <w:t>Богомаз</w:t>
      </w:r>
    </w:p>
    <w:p w:rsidR="00750184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E32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C448E" w:rsidRDefault="007C44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116B0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Заместитель Губернатора</w:t>
      </w:r>
    </w:p>
    <w:p w:rsidR="00297E32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Брянской области </w:t>
      </w:r>
      <w:r w:rsidR="00120405">
        <w:rPr>
          <w:rFonts w:ascii="Times New Roman" w:hAnsi="Times New Roman" w:cs="Times New Roman"/>
          <w:sz w:val="28"/>
          <w:szCs w:val="28"/>
        </w:rPr>
        <w:tab/>
      </w:r>
      <w:r w:rsidR="00120405">
        <w:rPr>
          <w:rFonts w:ascii="Times New Roman" w:hAnsi="Times New Roman" w:cs="Times New Roman"/>
          <w:sz w:val="28"/>
          <w:szCs w:val="28"/>
        </w:rPr>
        <w:tab/>
      </w:r>
      <w:r w:rsidR="00120405">
        <w:rPr>
          <w:rFonts w:ascii="Times New Roman" w:hAnsi="Times New Roman" w:cs="Times New Roman"/>
          <w:sz w:val="28"/>
          <w:szCs w:val="28"/>
        </w:rPr>
        <w:tab/>
      </w:r>
      <w:r w:rsidR="00120405">
        <w:rPr>
          <w:rFonts w:ascii="Times New Roman" w:hAnsi="Times New Roman" w:cs="Times New Roman"/>
          <w:sz w:val="28"/>
          <w:szCs w:val="28"/>
        </w:rPr>
        <w:tab/>
      </w:r>
      <w:r w:rsidR="00120405">
        <w:rPr>
          <w:rFonts w:ascii="Times New Roman" w:hAnsi="Times New Roman" w:cs="Times New Roman"/>
          <w:sz w:val="28"/>
          <w:szCs w:val="28"/>
        </w:rPr>
        <w:tab/>
      </w:r>
      <w:r w:rsidR="00120405">
        <w:rPr>
          <w:rFonts w:ascii="Times New Roman" w:hAnsi="Times New Roman" w:cs="Times New Roman"/>
          <w:sz w:val="28"/>
          <w:szCs w:val="28"/>
        </w:rPr>
        <w:tab/>
      </w:r>
      <w:r w:rsidR="001204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Ю.В. Филипенко</w:t>
      </w:r>
    </w:p>
    <w:p w:rsidR="00297E32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E32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97E32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86455" w:rsidRDefault="00750184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186455">
        <w:rPr>
          <w:rFonts w:ascii="Times New Roman" w:hAnsi="Times New Roman" w:cs="Times New Roman"/>
          <w:sz w:val="28"/>
          <w:szCs w:val="28"/>
        </w:rPr>
        <w:t>Губернатора</w:t>
      </w:r>
      <w:r w:rsidR="006807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184" w:rsidRDefault="00186455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Брянской области</w:t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Г.В.</w:t>
      </w:r>
      <w:r w:rsidR="00B3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Петушкова</w:t>
      </w:r>
    </w:p>
    <w:p w:rsidR="00297E32" w:rsidRDefault="00297E32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52D0" w:rsidRDefault="00EA52D0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03C76" w:rsidRDefault="00E03C76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A5CFB" w:rsidRDefault="00AA5CFB" w:rsidP="00BE75D9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делопроизводства</w:t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D01919">
        <w:rPr>
          <w:rFonts w:ascii="Times New Roman" w:hAnsi="Times New Roman" w:cs="Times New Roman"/>
          <w:sz w:val="28"/>
          <w:szCs w:val="28"/>
        </w:rPr>
        <w:tab/>
      </w:r>
      <w:r w:rsidR="000067AA">
        <w:rPr>
          <w:rFonts w:ascii="Times New Roman" w:hAnsi="Times New Roman" w:cs="Times New Roman"/>
          <w:sz w:val="28"/>
          <w:szCs w:val="28"/>
        </w:rPr>
        <w:t>Н.В. Митрошина</w:t>
      </w:r>
    </w:p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750184" w:rsidRDefault="00750184" w:rsidP="00BA3F21"/>
    <w:p w:rsidR="00BA3F21" w:rsidRDefault="00BA3F21" w:rsidP="00BA3F21"/>
    <w:p w:rsidR="00BA3F21" w:rsidRDefault="00BA3F21" w:rsidP="00BA3F21"/>
    <w:p w:rsidR="00BA3F21" w:rsidRDefault="00BA3F21" w:rsidP="00BA3F21"/>
    <w:p w:rsidR="00BA3F21" w:rsidRDefault="00BA3F21" w:rsidP="00BA3F21"/>
    <w:p w:rsidR="00BA3F21" w:rsidRDefault="00BA3F21" w:rsidP="00BA3F21"/>
    <w:p w:rsidR="00BA3F21" w:rsidRDefault="00BA3F21" w:rsidP="00BA3F21"/>
    <w:p w:rsidR="00BA3F21" w:rsidRDefault="00BA3F21" w:rsidP="00BA3F21"/>
    <w:p w:rsidR="00BA3F21" w:rsidRDefault="00BA3F21" w:rsidP="00BA3F21"/>
    <w:p w:rsidR="00BA3F21" w:rsidRDefault="00BA3F21" w:rsidP="00BA3F21"/>
    <w:p w:rsidR="00BA3F21" w:rsidRDefault="00BA3F21" w:rsidP="00BA3F21"/>
    <w:p w:rsidR="003D1228" w:rsidRDefault="00627AE2" w:rsidP="00760C4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Прудников С.П. </w:t>
      </w:r>
    </w:p>
    <w:p w:rsidR="00760C42" w:rsidRDefault="00627AE2" w:rsidP="00760C42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74 68 03</w:t>
      </w:r>
    </w:p>
    <w:p w:rsidR="00E95B8C" w:rsidRDefault="00E95B8C" w:rsidP="00BA3F21">
      <w:r>
        <w:br w:type="page"/>
      </w:r>
    </w:p>
    <w:p w:rsidR="002B1D52" w:rsidRPr="00E95B8C" w:rsidRDefault="002B1D52" w:rsidP="002B1D5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5B8C">
        <w:rPr>
          <w:rFonts w:ascii="Times New Roman" w:hAnsi="Times New Roman" w:cs="Times New Roman"/>
          <w:sz w:val="28"/>
          <w:szCs w:val="28"/>
        </w:rPr>
        <w:t>Утвержден</w:t>
      </w:r>
    </w:p>
    <w:p w:rsidR="002B1D52" w:rsidRPr="00E95B8C" w:rsidRDefault="002B1D52" w:rsidP="002B1D5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5B8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B1D52" w:rsidRPr="00E95B8C" w:rsidRDefault="002B1D52" w:rsidP="002B1D5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5B8C">
        <w:rPr>
          <w:rFonts w:ascii="Times New Roman" w:hAnsi="Times New Roman" w:cs="Times New Roman"/>
          <w:sz w:val="28"/>
          <w:szCs w:val="28"/>
        </w:rPr>
        <w:t>Брянской области</w:t>
      </w:r>
    </w:p>
    <w:p w:rsidR="002B1D52" w:rsidRDefault="002B1D52" w:rsidP="002B1D5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95B8C">
        <w:rPr>
          <w:rFonts w:ascii="Times New Roman" w:hAnsi="Times New Roman" w:cs="Times New Roman"/>
          <w:sz w:val="28"/>
          <w:szCs w:val="28"/>
        </w:rPr>
        <w:t>от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___   </w:t>
      </w:r>
    </w:p>
    <w:p w:rsidR="002B1D52" w:rsidRDefault="002B1D52" w:rsidP="002B1D52">
      <w:pPr>
        <w:pStyle w:val="a9"/>
        <w:tabs>
          <w:tab w:val="left" w:pos="993"/>
        </w:tabs>
        <w:autoSpaceDE w:val="0"/>
        <w:autoSpaceDN w:val="0"/>
        <w:adjustRightInd w:val="0"/>
        <w:ind w:left="567"/>
        <w:jc w:val="both"/>
        <w:rPr>
          <w:kern w:val="2"/>
          <w:sz w:val="28"/>
          <w:szCs w:val="28"/>
        </w:rPr>
      </w:pPr>
    </w:p>
    <w:p w:rsidR="002B1D52" w:rsidRDefault="002B1D52" w:rsidP="002B1D52">
      <w:pPr>
        <w:pStyle w:val="a9"/>
        <w:autoSpaceDE w:val="0"/>
        <w:autoSpaceDN w:val="0"/>
        <w:adjustRightInd w:val="0"/>
        <w:ind w:left="0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Порядок</w:t>
      </w:r>
      <w:r w:rsidRPr="007C448E">
        <w:rPr>
          <w:kern w:val="2"/>
          <w:sz w:val="28"/>
          <w:szCs w:val="28"/>
        </w:rPr>
        <w:t xml:space="preserve"> проведения общественных обсуждений</w:t>
      </w:r>
      <w:r>
        <w:rPr>
          <w:kern w:val="2"/>
          <w:sz w:val="28"/>
          <w:szCs w:val="28"/>
        </w:rPr>
        <w:br/>
      </w:r>
      <w:r w:rsidRPr="007C448E">
        <w:rPr>
          <w:kern w:val="2"/>
          <w:sz w:val="28"/>
          <w:szCs w:val="28"/>
        </w:rPr>
        <w:t>по годовому отчету об исполнении областного бюджета</w:t>
      </w:r>
    </w:p>
    <w:p w:rsidR="002B1D52" w:rsidRDefault="002B1D52" w:rsidP="002B1D52">
      <w:pPr>
        <w:pStyle w:val="a9"/>
        <w:autoSpaceDE w:val="0"/>
        <w:autoSpaceDN w:val="0"/>
        <w:adjustRightInd w:val="0"/>
        <w:ind w:left="0"/>
        <w:jc w:val="center"/>
        <w:rPr>
          <w:kern w:val="2"/>
          <w:sz w:val="28"/>
          <w:szCs w:val="28"/>
        </w:rPr>
      </w:pPr>
    </w:p>
    <w:p w:rsidR="00C35F42" w:rsidRPr="00E95B8C" w:rsidRDefault="00C35F42" w:rsidP="00C35F4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95B8C">
        <w:rPr>
          <w:sz w:val="28"/>
          <w:szCs w:val="28"/>
        </w:rPr>
        <w:t>Настоящий Порядок устанавливает процедуру проведения</w:t>
      </w:r>
      <w:r>
        <w:rPr>
          <w:sz w:val="28"/>
          <w:szCs w:val="28"/>
        </w:rPr>
        <w:t xml:space="preserve">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</w:t>
      </w:r>
      <w:r w:rsidRPr="00E95B8C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обсуждений</w:t>
      </w:r>
      <w:r w:rsidRPr="00E95B8C">
        <w:rPr>
          <w:sz w:val="28"/>
          <w:szCs w:val="28"/>
        </w:rPr>
        <w:t xml:space="preserve"> по </w:t>
      </w:r>
      <w:r w:rsidRPr="007C448E">
        <w:rPr>
          <w:kern w:val="2"/>
          <w:sz w:val="28"/>
          <w:szCs w:val="28"/>
        </w:rPr>
        <w:t>годовому отчету об исполнении областного бюдж</w:t>
      </w:r>
      <w:r w:rsidRPr="007C448E">
        <w:rPr>
          <w:kern w:val="2"/>
          <w:sz w:val="28"/>
          <w:szCs w:val="28"/>
        </w:rPr>
        <w:t>е</w:t>
      </w:r>
      <w:r w:rsidRPr="007C448E">
        <w:rPr>
          <w:kern w:val="2"/>
          <w:sz w:val="28"/>
          <w:szCs w:val="28"/>
        </w:rPr>
        <w:t>та</w:t>
      </w:r>
      <w:r w:rsidRPr="00E95B8C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E95B8C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общественные</w:t>
      </w:r>
      <w:r w:rsidRPr="00E95B8C">
        <w:rPr>
          <w:sz w:val="28"/>
          <w:szCs w:val="28"/>
        </w:rPr>
        <w:t xml:space="preserve"> </w:t>
      </w:r>
      <w:r>
        <w:rPr>
          <w:sz w:val="28"/>
          <w:szCs w:val="28"/>
        </w:rPr>
        <w:t>обсуждения</w:t>
      </w:r>
      <w:r w:rsidRPr="00E95B8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35F42" w:rsidRDefault="00C35F42" w:rsidP="00C35F4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Задачей общественных обсуждений является информировани</w:t>
      </w:r>
      <w:r w:rsidR="00CF169A">
        <w:rPr>
          <w:sz w:val="28"/>
          <w:szCs w:val="28"/>
        </w:rPr>
        <w:t>е</w:t>
      </w:r>
      <w:r>
        <w:rPr>
          <w:sz w:val="28"/>
          <w:szCs w:val="28"/>
        </w:rPr>
        <w:t xml:space="preserve"> населения Брянской области о результатах исполнения областного бюджета в отчетном финансовом году, а также выявление общественного мнения </w:t>
      </w:r>
      <w:r w:rsidRPr="00C35F42">
        <w:rPr>
          <w:sz w:val="28"/>
          <w:szCs w:val="28"/>
        </w:rPr>
        <w:t>по в</w:t>
      </w:r>
      <w:r w:rsidRPr="00C35F42">
        <w:rPr>
          <w:sz w:val="28"/>
          <w:szCs w:val="28"/>
        </w:rPr>
        <w:t>о</w:t>
      </w:r>
      <w:r w:rsidRPr="00C35F42">
        <w:rPr>
          <w:sz w:val="28"/>
          <w:szCs w:val="28"/>
        </w:rPr>
        <w:t xml:space="preserve">просам результативности и эффективности использования бюджетных средств </w:t>
      </w:r>
      <w:r w:rsidR="00EA4719" w:rsidRPr="007C448E">
        <w:rPr>
          <w:kern w:val="2"/>
          <w:sz w:val="28"/>
          <w:szCs w:val="28"/>
        </w:rPr>
        <w:t>по годовому отчету об исполнении областного бюджета</w:t>
      </w:r>
      <w:r w:rsidR="00EA4719">
        <w:rPr>
          <w:sz w:val="28"/>
          <w:szCs w:val="28"/>
        </w:rPr>
        <w:t xml:space="preserve"> </w:t>
      </w:r>
      <w:r w:rsidR="00CF169A">
        <w:rPr>
          <w:sz w:val="28"/>
          <w:szCs w:val="28"/>
        </w:rPr>
        <w:t>и учет</w:t>
      </w:r>
      <w:r>
        <w:rPr>
          <w:sz w:val="28"/>
          <w:szCs w:val="28"/>
        </w:rPr>
        <w:t xml:space="preserve">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ственного мнения при </w:t>
      </w:r>
      <w:r w:rsidR="00490400">
        <w:rPr>
          <w:sz w:val="28"/>
          <w:szCs w:val="28"/>
        </w:rPr>
        <w:t xml:space="preserve">его </w:t>
      </w:r>
      <w:r>
        <w:rPr>
          <w:sz w:val="28"/>
          <w:szCs w:val="28"/>
        </w:rPr>
        <w:t>рассмотрении и принятии Брянской областной 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мой.</w:t>
      </w:r>
    </w:p>
    <w:p w:rsidR="00C35F42" w:rsidRDefault="00C35F42" w:rsidP="00C35F4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35F42">
        <w:rPr>
          <w:sz w:val="28"/>
          <w:szCs w:val="28"/>
        </w:rPr>
        <w:t>Общественн</w:t>
      </w:r>
      <w:r>
        <w:rPr>
          <w:sz w:val="28"/>
          <w:szCs w:val="28"/>
        </w:rPr>
        <w:t>ые</w:t>
      </w:r>
      <w:r w:rsidRPr="00C35F42">
        <w:rPr>
          <w:sz w:val="28"/>
          <w:szCs w:val="28"/>
        </w:rPr>
        <w:t xml:space="preserve"> обсуждени</w:t>
      </w:r>
      <w:r>
        <w:rPr>
          <w:sz w:val="28"/>
          <w:szCs w:val="28"/>
        </w:rPr>
        <w:t xml:space="preserve">я проводятся </w:t>
      </w:r>
      <w:r w:rsidR="00866457">
        <w:rPr>
          <w:sz w:val="28"/>
          <w:szCs w:val="28"/>
        </w:rPr>
        <w:t>на официальном сайте Д</w:t>
      </w:r>
      <w:r w:rsidR="00866457">
        <w:rPr>
          <w:sz w:val="28"/>
          <w:szCs w:val="28"/>
        </w:rPr>
        <w:t>е</w:t>
      </w:r>
      <w:r w:rsidR="00866457">
        <w:rPr>
          <w:sz w:val="28"/>
          <w:szCs w:val="28"/>
        </w:rPr>
        <w:t xml:space="preserve">партамента финансов </w:t>
      </w:r>
      <w:bookmarkStart w:id="0" w:name="_GoBack"/>
      <w:bookmarkEnd w:id="0"/>
      <w:r w:rsidR="00866457">
        <w:rPr>
          <w:sz w:val="28"/>
          <w:szCs w:val="28"/>
        </w:rPr>
        <w:t xml:space="preserve">Брянской области в </w:t>
      </w:r>
      <w:r w:rsidRPr="00C35F42">
        <w:rPr>
          <w:sz w:val="28"/>
          <w:szCs w:val="28"/>
        </w:rPr>
        <w:t>информационно-телекоммуникационн</w:t>
      </w:r>
      <w:r w:rsidR="00866457">
        <w:rPr>
          <w:sz w:val="28"/>
          <w:szCs w:val="28"/>
        </w:rPr>
        <w:t>ой</w:t>
      </w:r>
      <w:r w:rsidRPr="00C35F42">
        <w:rPr>
          <w:sz w:val="28"/>
          <w:szCs w:val="28"/>
        </w:rPr>
        <w:t xml:space="preserve"> сет</w:t>
      </w:r>
      <w:r w:rsidR="00866457">
        <w:rPr>
          <w:sz w:val="28"/>
          <w:szCs w:val="28"/>
        </w:rPr>
        <w:t>и</w:t>
      </w:r>
      <w:r w:rsidRPr="00C35F4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35F42">
        <w:rPr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C35F42" w:rsidRDefault="00C35F42" w:rsidP="00C35F4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Участниками общественных обсуждений могут быть граждане,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сто жительства которых расположено в пределах территории Брянской обл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сти, обладающие активным избирательным правом.</w:t>
      </w:r>
    </w:p>
    <w:p w:rsidR="00C35F42" w:rsidRDefault="00C35F42" w:rsidP="00C35F4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Публикацию извещения о проведении общественных обсуждений осуществляет</w:t>
      </w:r>
      <w:r w:rsidR="006566AD">
        <w:rPr>
          <w:sz w:val="28"/>
          <w:szCs w:val="28"/>
        </w:rPr>
        <w:t>ся</w:t>
      </w:r>
      <w:r>
        <w:rPr>
          <w:sz w:val="28"/>
          <w:szCs w:val="28"/>
        </w:rPr>
        <w:t xml:space="preserve"> на официальном сайте </w:t>
      </w:r>
      <w:r w:rsidR="006566AD">
        <w:rPr>
          <w:sz w:val="28"/>
          <w:szCs w:val="28"/>
        </w:rPr>
        <w:t>Департамента финансов Брянской о</w:t>
      </w:r>
      <w:r w:rsidR="006566AD">
        <w:rPr>
          <w:sz w:val="28"/>
          <w:szCs w:val="28"/>
        </w:rPr>
        <w:t>б</w:t>
      </w:r>
      <w:r w:rsidR="006566AD">
        <w:rPr>
          <w:sz w:val="28"/>
          <w:szCs w:val="28"/>
        </w:rPr>
        <w:t xml:space="preserve">ласти </w:t>
      </w:r>
      <w:r>
        <w:rPr>
          <w:sz w:val="28"/>
          <w:szCs w:val="28"/>
        </w:rPr>
        <w:t xml:space="preserve">в </w:t>
      </w:r>
      <w:r w:rsidRPr="00C26B41">
        <w:rPr>
          <w:sz w:val="28"/>
          <w:szCs w:val="28"/>
        </w:rPr>
        <w:t>информационно-телекоммуникационн</w:t>
      </w:r>
      <w:r>
        <w:rPr>
          <w:sz w:val="28"/>
          <w:szCs w:val="28"/>
        </w:rPr>
        <w:t>ой</w:t>
      </w:r>
      <w:r w:rsidRPr="00C26B41">
        <w:rPr>
          <w:sz w:val="28"/>
          <w:szCs w:val="28"/>
        </w:rPr>
        <w:t xml:space="preserve"> сет</w:t>
      </w:r>
      <w:r>
        <w:rPr>
          <w:sz w:val="28"/>
          <w:szCs w:val="28"/>
        </w:rPr>
        <w:t>и</w:t>
      </w:r>
      <w:r w:rsidRPr="00C26B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«Интернет» в течение 10 дней </w:t>
      </w:r>
      <w:r w:rsidRPr="00C35F42">
        <w:rPr>
          <w:sz w:val="28"/>
          <w:szCs w:val="28"/>
        </w:rPr>
        <w:t>со дня внесения годового отчета об исполнении областного бюджета в Брянскую областную Думу</w:t>
      </w:r>
      <w:r w:rsidR="00CE6719">
        <w:rPr>
          <w:sz w:val="28"/>
          <w:szCs w:val="28"/>
        </w:rPr>
        <w:t>, но</w:t>
      </w:r>
      <w:r w:rsidR="00CE6719" w:rsidRPr="00CE6719">
        <w:rPr>
          <w:sz w:val="28"/>
          <w:szCs w:val="28"/>
        </w:rPr>
        <w:t xml:space="preserve"> </w:t>
      </w:r>
      <w:r w:rsidR="00CE6719" w:rsidRPr="00CE6719">
        <w:rPr>
          <w:sz w:val="28"/>
          <w:szCs w:val="28"/>
        </w:rPr>
        <w:t xml:space="preserve">не </w:t>
      </w:r>
      <w:r w:rsidR="006566AD" w:rsidRPr="00CE6719">
        <w:rPr>
          <w:sz w:val="28"/>
          <w:szCs w:val="28"/>
        </w:rPr>
        <w:t>позднее,</w:t>
      </w:r>
      <w:r w:rsidR="00CE6719" w:rsidRPr="00CE6719">
        <w:rPr>
          <w:sz w:val="28"/>
          <w:szCs w:val="28"/>
        </w:rPr>
        <w:t xml:space="preserve"> чем за </w:t>
      </w:r>
      <w:r w:rsidR="006566AD">
        <w:rPr>
          <w:sz w:val="28"/>
          <w:szCs w:val="28"/>
        </w:rPr>
        <w:t>5</w:t>
      </w:r>
      <w:r w:rsidR="00CE6719" w:rsidRPr="00CE6719">
        <w:rPr>
          <w:sz w:val="28"/>
          <w:szCs w:val="28"/>
        </w:rPr>
        <w:t xml:space="preserve"> дней до проведения м</w:t>
      </w:r>
      <w:r w:rsidR="00CE6719" w:rsidRPr="00CE6719">
        <w:rPr>
          <w:sz w:val="28"/>
          <w:szCs w:val="28"/>
        </w:rPr>
        <w:t>е</w:t>
      </w:r>
      <w:r w:rsidR="00CE6719" w:rsidRPr="00CE6719">
        <w:rPr>
          <w:sz w:val="28"/>
          <w:szCs w:val="28"/>
        </w:rPr>
        <w:t>ропр</w:t>
      </w:r>
      <w:r w:rsidR="00CE6719" w:rsidRPr="00CE6719">
        <w:rPr>
          <w:sz w:val="28"/>
          <w:szCs w:val="28"/>
        </w:rPr>
        <w:t>и</w:t>
      </w:r>
      <w:r w:rsidR="00CE6719" w:rsidRPr="00CE6719">
        <w:rPr>
          <w:sz w:val="28"/>
          <w:szCs w:val="28"/>
        </w:rPr>
        <w:t>ятия</w:t>
      </w:r>
      <w:r>
        <w:rPr>
          <w:sz w:val="28"/>
          <w:szCs w:val="28"/>
        </w:rPr>
        <w:t>.</w:t>
      </w:r>
    </w:p>
    <w:p w:rsidR="00D10FF7" w:rsidRPr="009D20EC" w:rsidRDefault="00A30EB0" w:rsidP="00C35F4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9D20EC">
        <w:rPr>
          <w:sz w:val="28"/>
          <w:szCs w:val="28"/>
        </w:rPr>
        <w:t>И</w:t>
      </w:r>
      <w:r w:rsidR="00C35F42" w:rsidRPr="009D20EC">
        <w:rPr>
          <w:sz w:val="28"/>
          <w:szCs w:val="28"/>
        </w:rPr>
        <w:t>звещени</w:t>
      </w:r>
      <w:r w:rsidRPr="009D20EC">
        <w:rPr>
          <w:sz w:val="28"/>
          <w:szCs w:val="28"/>
        </w:rPr>
        <w:t>е</w:t>
      </w:r>
      <w:r w:rsidR="00C35F42" w:rsidRPr="009D20EC">
        <w:rPr>
          <w:sz w:val="28"/>
          <w:szCs w:val="28"/>
        </w:rPr>
        <w:t xml:space="preserve"> о проведении общественных обсуждений содерж</w:t>
      </w:r>
      <w:r w:rsidRPr="009D20EC">
        <w:rPr>
          <w:sz w:val="28"/>
          <w:szCs w:val="28"/>
        </w:rPr>
        <w:t xml:space="preserve">ит </w:t>
      </w:r>
      <w:r w:rsidR="00C35F42" w:rsidRPr="009D20EC">
        <w:rPr>
          <w:sz w:val="28"/>
          <w:szCs w:val="28"/>
        </w:rPr>
        <w:t xml:space="preserve"> д</w:t>
      </w:r>
      <w:r w:rsidR="00C35F42" w:rsidRPr="009D20EC">
        <w:rPr>
          <w:sz w:val="28"/>
          <w:szCs w:val="28"/>
        </w:rPr>
        <w:t>а</w:t>
      </w:r>
      <w:r w:rsidR="00C35F42" w:rsidRPr="009D20EC">
        <w:rPr>
          <w:sz w:val="28"/>
          <w:szCs w:val="28"/>
        </w:rPr>
        <w:t>т</w:t>
      </w:r>
      <w:r w:rsidRPr="009D20EC">
        <w:rPr>
          <w:sz w:val="28"/>
          <w:szCs w:val="28"/>
        </w:rPr>
        <w:t xml:space="preserve">у, </w:t>
      </w:r>
      <w:r w:rsidR="00D10FF7" w:rsidRPr="009D20EC">
        <w:rPr>
          <w:sz w:val="28"/>
          <w:szCs w:val="28"/>
        </w:rPr>
        <w:t>время</w:t>
      </w:r>
      <w:r w:rsidR="00C35F42" w:rsidRPr="009D20EC">
        <w:rPr>
          <w:sz w:val="28"/>
          <w:szCs w:val="28"/>
        </w:rPr>
        <w:t xml:space="preserve"> начала и окончания проведения общественных обсуждений</w:t>
      </w:r>
      <w:r w:rsidRPr="009D20EC">
        <w:rPr>
          <w:sz w:val="28"/>
          <w:szCs w:val="28"/>
        </w:rPr>
        <w:t xml:space="preserve">, </w:t>
      </w:r>
      <w:r w:rsidR="00C35F42" w:rsidRPr="009D20EC">
        <w:rPr>
          <w:sz w:val="28"/>
          <w:szCs w:val="28"/>
        </w:rPr>
        <w:t>пор</w:t>
      </w:r>
      <w:r w:rsidR="00C35F42" w:rsidRPr="009D20EC">
        <w:rPr>
          <w:sz w:val="28"/>
          <w:szCs w:val="28"/>
        </w:rPr>
        <w:t>я</w:t>
      </w:r>
      <w:r w:rsidR="00C35F42" w:rsidRPr="009D20EC">
        <w:rPr>
          <w:sz w:val="28"/>
          <w:szCs w:val="28"/>
        </w:rPr>
        <w:t>док проведения общественных обсуждений и определения их результ</w:t>
      </w:r>
      <w:r w:rsidR="00C35F42" w:rsidRPr="009D20EC">
        <w:rPr>
          <w:sz w:val="28"/>
          <w:szCs w:val="28"/>
        </w:rPr>
        <w:t>а</w:t>
      </w:r>
      <w:r w:rsidR="00C35F42" w:rsidRPr="009D20EC">
        <w:rPr>
          <w:sz w:val="28"/>
          <w:szCs w:val="28"/>
        </w:rPr>
        <w:t>тов</w:t>
      </w:r>
      <w:r w:rsidR="009D20EC" w:rsidRPr="009D20EC">
        <w:rPr>
          <w:sz w:val="28"/>
          <w:szCs w:val="28"/>
        </w:rPr>
        <w:t xml:space="preserve">, </w:t>
      </w:r>
      <w:r w:rsidR="00C35F42" w:rsidRPr="009D20EC">
        <w:rPr>
          <w:sz w:val="28"/>
          <w:szCs w:val="28"/>
        </w:rPr>
        <w:t xml:space="preserve">материалы </w:t>
      </w:r>
      <w:r w:rsidR="009D20EC" w:rsidRPr="009D20EC">
        <w:rPr>
          <w:kern w:val="2"/>
          <w:sz w:val="28"/>
          <w:szCs w:val="28"/>
        </w:rPr>
        <w:t>годово</w:t>
      </w:r>
      <w:r w:rsidR="009D20EC" w:rsidRPr="009D20EC">
        <w:rPr>
          <w:kern w:val="2"/>
          <w:sz w:val="28"/>
          <w:szCs w:val="28"/>
        </w:rPr>
        <w:t>го</w:t>
      </w:r>
      <w:r w:rsidR="009D20EC" w:rsidRPr="009D20EC">
        <w:rPr>
          <w:kern w:val="2"/>
          <w:sz w:val="28"/>
          <w:szCs w:val="28"/>
        </w:rPr>
        <w:t xml:space="preserve"> отчет</w:t>
      </w:r>
      <w:r w:rsidR="009D20EC" w:rsidRPr="009D20EC">
        <w:rPr>
          <w:kern w:val="2"/>
          <w:sz w:val="28"/>
          <w:szCs w:val="28"/>
        </w:rPr>
        <w:t>а</w:t>
      </w:r>
      <w:r w:rsidR="009D20EC" w:rsidRPr="009D20EC">
        <w:rPr>
          <w:kern w:val="2"/>
          <w:sz w:val="28"/>
          <w:szCs w:val="28"/>
        </w:rPr>
        <w:t xml:space="preserve"> об исполнении областного бюджета</w:t>
      </w:r>
      <w:r w:rsidR="00C35F42" w:rsidRPr="009D20EC">
        <w:rPr>
          <w:sz w:val="28"/>
          <w:szCs w:val="28"/>
        </w:rPr>
        <w:t>, вынесенны</w:t>
      </w:r>
      <w:r w:rsidR="009D20EC" w:rsidRPr="009D20EC">
        <w:rPr>
          <w:sz w:val="28"/>
          <w:szCs w:val="28"/>
        </w:rPr>
        <w:t>е</w:t>
      </w:r>
      <w:r w:rsidR="00C35F42" w:rsidRPr="009D20EC">
        <w:rPr>
          <w:sz w:val="28"/>
          <w:szCs w:val="28"/>
        </w:rPr>
        <w:t xml:space="preserve"> на общественные обсуждения, либо ссылка на указанные материалы, разм</w:t>
      </w:r>
      <w:r w:rsidR="00C35F42" w:rsidRPr="009D20EC">
        <w:rPr>
          <w:sz w:val="28"/>
          <w:szCs w:val="28"/>
        </w:rPr>
        <w:t>е</w:t>
      </w:r>
      <w:r w:rsidR="00C35F42" w:rsidRPr="009D20EC">
        <w:rPr>
          <w:sz w:val="28"/>
          <w:szCs w:val="28"/>
        </w:rPr>
        <w:t>щенные в информацио</w:t>
      </w:r>
      <w:r w:rsidR="00C35F42" w:rsidRPr="009D20EC">
        <w:rPr>
          <w:sz w:val="28"/>
          <w:szCs w:val="28"/>
        </w:rPr>
        <w:t>н</w:t>
      </w:r>
      <w:r w:rsidR="00C35F42" w:rsidRPr="009D20EC">
        <w:rPr>
          <w:sz w:val="28"/>
          <w:szCs w:val="28"/>
        </w:rPr>
        <w:t>но-телекоммуникационной сети «Ин</w:t>
      </w:r>
      <w:r w:rsidR="00D10FF7" w:rsidRPr="009D20EC">
        <w:rPr>
          <w:sz w:val="28"/>
          <w:szCs w:val="28"/>
        </w:rPr>
        <w:t>тернет»</w:t>
      </w:r>
      <w:r w:rsidR="009D20EC" w:rsidRPr="009D20EC">
        <w:rPr>
          <w:sz w:val="28"/>
          <w:szCs w:val="28"/>
        </w:rPr>
        <w:t>,</w:t>
      </w:r>
      <w:r w:rsidR="009D20EC">
        <w:rPr>
          <w:sz w:val="28"/>
          <w:szCs w:val="28"/>
        </w:rPr>
        <w:t xml:space="preserve"> </w:t>
      </w:r>
      <w:r w:rsidR="00D10FF7" w:rsidRPr="009D20EC">
        <w:rPr>
          <w:sz w:val="28"/>
          <w:szCs w:val="28"/>
        </w:rPr>
        <w:t xml:space="preserve">способ </w:t>
      </w:r>
      <w:r w:rsidR="002B51A8" w:rsidRPr="009D20EC">
        <w:rPr>
          <w:sz w:val="28"/>
          <w:szCs w:val="28"/>
        </w:rPr>
        <w:t>направления</w:t>
      </w:r>
      <w:r w:rsidR="00D10FF7" w:rsidRPr="009D20EC">
        <w:rPr>
          <w:sz w:val="28"/>
          <w:szCs w:val="28"/>
        </w:rPr>
        <w:t xml:space="preserve"> участниками общественных обсуждений замечаний, предлож</w:t>
      </w:r>
      <w:r w:rsidR="00D10FF7" w:rsidRPr="009D20EC">
        <w:rPr>
          <w:sz w:val="28"/>
          <w:szCs w:val="28"/>
        </w:rPr>
        <w:t>е</w:t>
      </w:r>
      <w:r w:rsidR="00D10FF7" w:rsidRPr="009D20EC">
        <w:rPr>
          <w:sz w:val="28"/>
          <w:szCs w:val="28"/>
        </w:rPr>
        <w:t>ний и вопросов по годовому отчету об исполнении областного бюджета и</w:t>
      </w:r>
      <w:proofErr w:type="gramEnd"/>
      <w:r w:rsidR="00D10FF7" w:rsidRPr="009D20EC">
        <w:rPr>
          <w:sz w:val="28"/>
          <w:szCs w:val="28"/>
        </w:rPr>
        <w:t xml:space="preserve"> получения ответа на них.</w:t>
      </w:r>
    </w:p>
    <w:p w:rsidR="00C35F42" w:rsidRDefault="00C35F42" w:rsidP="00C35F4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Организационное обеспечение проведения </w:t>
      </w:r>
      <w:r w:rsidR="00D10FF7">
        <w:rPr>
          <w:sz w:val="28"/>
          <w:szCs w:val="28"/>
        </w:rPr>
        <w:t>общественных обсужд</w:t>
      </w:r>
      <w:r w:rsidR="00D10FF7">
        <w:rPr>
          <w:sz w:val="28"/>
          <w:szCs w:val="28"/>
        </w:rPr>
        <w:t>е</w:t>
      </w:r>
      <w:r w:rsidR="00D10FF7">
        <w:rPr>
          <w:sz w:val="28"/>
          <w:szCs w:val="28"/>
        </w:rPr>
        <w:t xml:space="preserve">ний </w:t>
      </w:r>
      <w:r>
        <w:rPr>
          <w:sz w:val="28"/>
          <w:szCs w:val="28"/>
        </w:rPr>
        <w:t xml:space="preserve">осуществляет </w:t>
      </w:r>
      <w:r w:rsidR="00D10FF7">
        <w:rPr>
          <w:sz w:val="28"/>
          <w:szCs w:val="28"/>
        </w:rPr>
        <w:t>Департамент финансов Брянской области.</w:t>
      </w:r>
    </w:p>
    <w:p w:rsidR="00D10FF7" w:rsidRPr="00D10FF7" w:rsidRDefault="00D10FF7" w:rsidP="00D10FF7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0FF7">
        <w:rPr>
          <w:sz w:val="28"/>
          <w:szCs w:val="28"/>
        </w:rPr>
        <w:t>О</w:t>
      </w:r>
      <w:r>
        <w:rPr>
          <w:sz w:val="28"/>
          <w:szCs w:val="28"/>
        </w:rPr>
        <w:t>тветы на замечания, предложения и</w:t>
      </w:r>
      <w:r w:rsidRPr="00D10FF7">
        <w:rPr>
          <w:sz w:val="28"/>
          <w:szCs w:val="28"/>
        </w:rPr>
        <w:t xml:space="preserve"> вопросы по годовому отчету об исполнении областного бюджета готовятся </w:t>
      </w:r>
      <w:r>
        <w:rPr>
          <w:sz w:val="28"/>
          <w:szCs w:val="28"/>
        </w:rPr>
        <w:t>Д</w:t>
      </w:r>
      <w:r w:rsidRPr="00D10FF7">
        <w:rPr>
          <w:sz w:val="28"/>
          <w:szCs w:val="28"/>
        </w:rPr>
        <w:t>епартаментом финансов Бря</w:t>
      </w:r>
      <w:r w:rsidRPr="00D10FF7">
        <w:rPr>
          <w:sz w:val="28"/>
          <w:szCs w:val="28"/>
        </w:rPr>
        <w:t>н</w:t>
      </w:r>
      <w:r w:rsidRPr="00D10FF7">
        <w:rPr>
          <w:sz w:val="28"/>
          <w:szCs w:val="28"/>
        </w:rPr>
        <w:t xml:space="preserve">ской области во взаимодействии с </w:t>
      </w:r>
      <w:r>
        <w:rPr>
          <w:sz w:val="28"/>
          <w:szCs w:val="28"/>
        </w:rPr>
        <w:t>исполнительными органами государстве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ной власти Брянской области</w:t>
      </w:r>
      <w:r w:rsidRPr="00D10FF7">
        <w:rPr>
          <w:sz w:val="28"/>
          <w:szCs w:val="28"/>
        </w:rPr>
        <w:t>, к компетенции которых относятся поступи</w:t>
      </w:r>
      <w:r w:rsidRPr="00D10FF7">
        <w:rPr>
          <w:sz w:val="28"/>
          <w:szCs w:val="28"/>
        </w:rPr>
        <w:t>в</w:t>
      </w:r>
      <w:r w:rsidRPr="00D10FF7">
        <w:rPr>
          <w:sz w:val="28"/>
          <w:szCs w:val="28"/>
        </w:rPr>
        <w:t>шие замечания, предложения</w:t>
      </w:r>
      <w:r>
        <w:rPr>
          <w:sz w:val="28"/>
          <w:szCs w:val="28"/>
        </w:rPr>
        <w:t xml:space="preserve"> и</w:t>
      </w:r>
      <w:r w:rsidRPr="00D10FF7">
        <w:rPr>
          <w:sz w:val="28"/>
          <w:szCs w:val="28"/>
        </w:rPr>
        <w:t xml:space="preserve"> вопросы.</w:t>
      </w:r>
    </w:p>
    <w:p w:rsidR="00D10FF7" w:rsidRDefault="00D10FF7" w:rsidP="00D10FF7">
      <w:pPr>
        <w:pStyle w:val="a9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10FF7">
        <w:rPr>
          <w:sz w:val="28"/>
          <w:szCs w:val="28"/>
        </w:rPr>
        <w:t xml:space="preserve">Ответ на поступившее электронное </w:t>
      </w:r>
      <w:r>
        <w:rPr>
          <w:sz w:val="28"/>
          <w:szCs w:val="28"/>
        </w:rPr>
        <w:t>обращение</w:t>
      </w:r>
      <w:r w:rsidRPr="00D10FF7">
        <w:rPr>
          <w:sz w:val="28"/>
          <w:szCs w:val="28"/>
        </w:rPr>
        <w:t xml:space="preserve"> направляется на адрес электронной почты, указанный в обращении участника </w:t>
      </w:r>
      <w:r>
        <w:rPr>
          <w:sz w:val="28"/>
          <w:szCs w:val="28"/>
        </w:rPr>
        <w:t>общественных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суждений</w:t>
      </w:r>
      <w:r w:rsidRPr="00D10FF7">
        <w:rPr>
          <w:sz w:val="28"/>
          <w:szCs w:val="28"/>
        </w:rPr>
        <w:t xml:space="preserve">, в срок, установленный для проведения </w:t>
      </w:r>
      <w:r>
        <w:rPr>
          <w:sz w:val="28"/>
          <w:szCs w:val="28"/>
        </w:rPr>
        <w:t>общественных обсужд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</w:t>
      </w:r>
      <w:r w:rsidRPr="00D10FF7">
        <w:rPr>
          <w:sz w:val="28"/>
          <w:szCs w:val="28"/>
        </w:rPr>
        <w:t>. Ответ на поступившее письменное обращение или на электронное о</w:t>
      </w:r>
      <w:r w:rsidRPr="00D10FF7">
        <w:rPr>
          <w:sz w:val="28"/>
          <w:szCs w:val="28"/>
        </w:rPr>
        <w:t>б</w:t>
      </w:r>
      <w:r w:rsidRPr="00D10FF7">
        <w:rPr>
          <w:sz w:val="28"/>
          <w:szCs w:val="28"/>
        </w:rPr>
        <w:t>ращение, требу</w:t>
      </w:r>
      <w:r>
        <w:rPr>
          <w:sz w:val="28"/>
          <w:szCs w:val="28"/>
        </w:rPr>
        <w:t>ющий дополнительной проработки</w:t>
      </w:r>
      <w:r w:rsidRPr="00D10FF7">
        <w:rPr>
          <w:sz w:val="28"/>
          <w:szCs w:val="28"/>
        </w:rPr>
        <w:t xml:space="preserve">, направляется участнику </w:t>
      </w:r>
      <w:r>
        <w:rPr>
          <w:sz w:val="28"/>
          <w:szCs w:val="28"/>
        </w:rPr>
        <w:t xml:space="preserve">общественных обсуждений </w:t>
      </w:r>
      <w:r w:rsidRPr="00D10FF7">
        <w:rPr>
          <w:sz w:val="28"/>
          <w:szCs w:val="28"/>
        </w:rPr>
        <w:t>в письменной форме в установленный законод</w:t>
      </w:r>
      <w:r w:rsidRPr="00D10FF7">
        <w:rPr>
          <w:sz w:val="28"/>
          <w:szCs w:val="28"/>
        </w:rPr>
        <w:t>а</w:t>
      </w:r>
      <w:r w:rsidRPr="00D10FF7">
        <w:rPr>
          <w:sz w:val="28"/>
          <w:szCs w:val="28"/>
        </w:rPr>
        <w:t>тельством срок.</w:t>
      </w:r>
    </w:p>
    <w:p w:rsidR="00C35F42" w:rsidRDefault="00627422" w:rsidP="0062742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27422">
        <w:rPr>
          <w:sz w:val="28"/>
          <w:szCs w:val="28"/>
        </w:rPr>
        <w:t xml:space="preserve">Общественные обсуждения </w:t>
      </w:r>
      <w:r w:rsidR="00C35F42">
        <w:rPr>
          <w:sz w:val="28"/>
          <w:szCs w:val="28"/>
        </w:rPr>
        <w:t xml:space="preserve">завершаются составлением итогового документа – протокола </w:t>
      </w:r>
      <w:r>
        <w:rPr>
          <w:sz w:val="28"/>
          <w:szCs w:val="28"/>
        </w:rPr>
        <w:t>общественных обсуждений</w:t>
      </w:r>
      <w:r w:rsidR="00C35F42">
        <w:rPr>
          <w:sz w:val="28"/>
          <w:szCs w:val="28"/>
        </w:rPr>
        <w:t>, содержащего:</w:t>
      </w:r>
    </w:p>
    <w:p w:rsidR="00C35F42" w:rsidRDefault="00C35F42" w:rsidP="00C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дату и время</w:t>
      </w:r>
      <w:r w:rsidRPr="00832589">
        <w:rPr>
          <w:sz w:val="28"/>
          <w:szCs w:val="28"/>
        </w:rPr>
        <w:t xml:space="preserve"> проведения </w:t>
      </w:r>
      <w:r w:rsidR="00627422">
        <w:rPr>
          <w:sz w:val="28"/>
          <w:szCs w:val="28"/>
        </w:rPr>
        <w:t>общественных обсуждений</w:t>
      </w:r>
      <w:r w:rsidRPr="00832589">
        <w:rPr>
          <w:sz w:val="28"/>
          <w:szCs w:val="28"/>
        </w:rPr>
        <w:t>;</w:t>
      </w:r>
    </w:p>
    <w:p w:rsidR="00C35F42" w:rsidRPr="00832589" w:rsidRDefault="00C35F42" w:rsidP="00C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задачу </w:t>
      </w:r>
      <w:r w:rsidR="00627422">
        <w:rPr>
          <w:sz w:val="28"/>
          <w:szCs w:val="28"/>
        </w:rPr>
        <w:t>общественных обсуждений</w:t>
      </w:r>
      <w:r>
        <w:rPr>
          <w:sz w:val="28"/>
          <w:szCs w:val="28"/>
        </w:rPr>
        <w:t>;</w:t>
      </w:r>
    </w:p>
    <w:p w:rsidR="00C35F42" w:rsidRPr="00832589" w:rsidRDefault="00C35F42" w:rsidP="00C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589">
        <w:rPr>
          <w:sz w:val="28"/>
          <w:szCs w:val="28"/>
        </w:rPr>
        <w:t xml:space="preserve">сведения об участниках </w:t>
      </w:r>
      <w:r w:rsidR="00627422">
        <w:rPr>
          <w:sz w:val="28"/>
          <w:szCs w:val="28"/>
        </w:rPr>
        <w:t>общественных обсуждений</w:t>
      </w:r>
      <w:r w:rsidRPr="00832589">
        <w:rPr>
          <w:sz w:val="28"/>
          <w:szCs w:val="28"/>
        </w:rPr>
        <w:t xml:space="preserve">, в том числе об участвующих в </w:t>
      </w:r>
      <w:r>
        <w:rPr>
          <w:sz w:val="28"/>
          <w:szCs w:val="28"/>
        </w:rPr>
        <w:t>них</w:t>
      </w:r>
      <w:r w:rsidRPr="00832589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ах</w:t>
      </w:r>
      <w:r w:rsidRPr="00832589">
        <w:rPr>
          <w:sz w:val="28"/>
          <w:szCs w:val="28"/>
        </w:rPr>
        <w:t xml:space="preserve"> и (или) представителях</w:t>
      </w:r>
      <w:r>
        <w:rPr>
          <w:sz w:val="28"/>
          <w:szCs w:val="28"/>
        </w:rPr>
        <w:t xml:space="preserve"> </w:t>
      </w:r>
      <w:r w:rsidRPr="00832589">
        <w:rPr>
          <w:sz w:val="28"/>
          <w:szCs w:val="28"/>
        </w:rPr>
        <w:t>общественных орган</w:t>
      </w:r>
      <w:r w:rsidRPr="00832589">
        <w:rPr>
          <w:sz w:val="28"/>
          <w:szCs w:val="28"/>
        </w:rPr>
        <w:t>и</w:t>
      </w:r>
      <w:r w:rsidRPr="00832589">
        <w:rPr>
          <w:sz w:val="28"/>
          <w:szCs w:val="28"/>
        </w:rPr>
        <w:t>заций;</w:t>
      </w:r>
    </w:p>
    <w:p w:rsidR="00C35F42" w:rsidRPr="00832589" w:rsidRDefault="00C35F42" w:rsidP="00C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589">
        <w:rPr>
          <w:sz w:val="28"/>
          <w:szCs w:val="28"/>
        </w:rPr>
        <w:t xml:space="preserve">обобщенную информацию о ходе </w:t>
      </w:r>
      <w:r>
        <w:rPr>
          <w:sz w:val="28"/>
          <w:szCs w:val="28"/>
        </w:rPr>
        <w:t xml:space="preserve">проведения </w:t>
      </w:r>
      <w:r w:rsidR="00627422">
        <w:rPr>
          <w:sz w:val="28"/>
          <w:szCs w:val="28"/>
        </w:rPr>
        <w:t>общественных обсужд</w:t>
      </w:r>
      <w:r w:rsidR="00627422">
        <w:rPr>
          <w:sz w:val="28"/>
          <w:szCs w:val="28"/>
        </w:rPr>
        <w:t>е</w:t>
      </w:r>
      <w:r w:rsidR="00627422">
        <w:rPr>
          <w:sz w:val="28"/>
          <w:szCs w:val="28"/>
        </w:rPr>
        <w:t>ний</w:t>
      </w:r>
      <w:r w:rsidRPr="00832589">
        <w:rPr>
          <w:sz w:val="28"/>
          <w:szCs w:val="28"/>
        </w:rPr>
        <w:t>, в том числе о мнениях участников</w:t>
      </w:r>
      <w:r>
        <w:rPr>
          <w:sz w:val="28"/>
          <w:szCs w:val="28"/>
        </w:rPr>
        <w:t xml:space="preserve"> </w:t>
      </w:r>
      <w:r w:rsidR="00627422">
        <w:rPr>
          <w:sz w:val="28"/>
          <w:szCs w:val="28"/>
        </w:rPr>
        <w:t>общественных обсуждений</w:t>
      </w:r>
      <w:r w:rsidRPr="00832589">
        <w:rPr>
          <w:sz w:val="28"/>
          <w:szCs w:val="28"/>
        </w:rPr>
        <w:t>, пост</w:t>
      </w:r>
      <w:r w:rsidRPr="00832589">
        <w:rPr>
          <w:sz w:val="28"/>
          <w:szCs w:val="28"/>
        </w:rPr>
        <w:t>у</w:t>
      </w:r>
      <w:r w:rsidRPr="00832589">
        <w:rPr>
          <w:sz w:val="28"/>
          <w:szCs w:val="28"/>
        </w:rPr>
        <w:t xml:space="preserve">пивших </w:t>
      </w:r>
      <w:r w:rsidR="00627422">
        <w:rPr>
          <w:sz w:val="28"/>
          <w:szCs w:val="28"/>
        </w:rPr>
        <w:t>замечаниях</w:t>
      </w:r>
      <w:r w:rsidR="00627422" w:rsidRPr="00627422">
        <w:rPr>
          <w:sz w:val="28"/>
          <w:szCs w:val="28"/>
        </w:rPr>
        <w:t>, предложени</w:t>
      </w:r>
      <w:r w:rsidR="00627422">
        <w:rPr>
          <w:sz w:val="28"/>
          <w:szCs w:val="28"/>
        </w:rPr>
        <w:t xml:space="preserve">ях и </w:t>
      </w:r>
      <w:r w:rsidR="00627422" w:rsidRPr="00627422">
        <w:rPr>
          <w:sz w:val="28"/>
          <w:szCs w:val="28"/>
        </w:rPr>
        <w:t>вопрос</w:t>
      </w:r>
      <w:r w:rsidR="00627422">
        <w:rPr>
          <w:sz w:val="28"/>
          <w:szCs w:val="28"/>
        </w:rPr>
        <w:t>ах</w:t>
      </w:r>
      <w:r w:rsidR="00627422" w:rsidRPr="00627422">
        <w:rPr>
          <w:sz w:val="28"/>
          <w:szCs w:val="28"/>
        </w:rPr>
        <w:t>, а также</w:t>
      </w:r>
      <w:r w:rsidR="00627422">
        <w:rPr>
          <w:sz w:val="28"/>
          <w:szCs w:val="28"/>
        </w:rPr>
        <w:t xml:space="preserve"> о</w:t>
      </w:r>
      <w:r w:rsidR="00627422" w:rsidRPr="00627422">
        <w:rPr>
          <w:sz w:val="28"/>
          <w:szCs w:val="28"/>
        </w:rPr>
        <w:t xml:space="preserve"> результат</w:t>
      </w:r>
      <w:r w:rsidR="00627422">
        <w:rPr>
          <w:sz w:val="28"/>
          <w:szCs w:val="28"/>
        </w:rPr>
        <w:t>ах</w:t>
      </w:r>
      <w:r w:rsidR="00627422" w:rsidRPr="00627422">
        <w:rPr>
          <w:sz w:val="28"/>
          <w:szCs w:val="28"/>
        </w:rPr>
        <w:t xml:space="preserve"> их ра</w:t>
      </w:r>
      <w:r w:rsidR="00627422" w:rsidRPr="00627422">
        <w:rPr>
          <w:sz w:val="28"/>
          <w:szCs w:val="28"/>
        </w:rPr>
        <w:t>с</w:t>
      </w:r>
      <w:r w:rsidR="00627422" w:rsidRPr="00627422">
        <w:rPr>
          <w:sz w:val="28"/>
          <w:szCs w:val="28"/>
        </w:rPr>
        <w:t>смотрения</w:t>
      </w:r>
      <w:r w:rsidRPr="00832589">
        <w:rPr>
          <w:sz w:val="28"/>
          <w:szCs w:val="28"/>
        </w:rPr>
        <w:t>;</w:t>
      </w:r>
    </w:p>
    <w:p w:rsidR="00C35F42" w:rsidRDefault="00C35F42" w:rsidP="00C35F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2589">
        <w:rPr>
          <w:sz w:val="28"/>
          <w:szCs w:val="28"/>
        </w:rPr>
        <w:t>рекомендации</w:t>
      </w:r>
      <w:r>
        <w:rPr>
          <w:sz w:val="28"/>
          <w:szCs w:val="28"/>
        </w:rPr>
        <w:t xml:space="preserve"> для органов государственной власти Брянской области, органов местного самоуправления,</w:t>
      </w:r>
      <w:r w:rsidRPr="003E2A4D">
        <w:t xml:space="preserve"> </w:t>
      </w:r>
      <w:r w:rsidRPr="003E2A4D">
        <w:rPr>
          <w:sz w:val="28"/>
          <w:szCs w:val="28"/>
        </w:rPr>
        <w:t>государственны</w:t>
      </w:r>
      <w:r>
        <w:rPr>
          <w:sz w:val="28"/>
          <w:szCs w:val="28"/>
        </w:rPr>
        <w:t>х</w:t>
      </w:r>
      <w:r w:rsidRPr="003E2A4D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х орг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низаций, иных</w:t>
      </w:r>
      <w:r w:rsidRPr="003E2A4D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3E2A4D">
        <w:rPr>
          <w:sz w:val="28"/>
          <w:szCs w:val="28"/>
        </w:rPr>
        <w:t xml:space="preserve"> и организаци</w:t>
      </w:r>
      <w:r>
        <w:rPr>
          <w:sz w:val="28"/>
          <w:szCs w:val="28"/>
        </w:rPr>
        <w:t>й</w:t>
      </w:r>
      <w:r w:rsidRPr="003E2A4D">
        <w:rPr>
          <w:sz w:val="28"/>
          <w:szCs w:val="28"/>
        </w:rPr>
        <w:t xml:space="preserve">, </w:t>
      </w:r>
      <w:r>
        <w:rPr>
          <w:sz w:val="28"/>
          <w:szCs w:val="28"/>
        </w:rPr>
        <w:t>участвующих в бюджетных правоо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ношениях.</w:t>
      </w:r>
    </w:p>
    <w:p w:rsidR="006566AD" w:rsidRDefault="00C35F42" w:rsidP="006566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627422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подписываются </w:t>
      </w:r>
      <w:r w:rsidR="006566AD">
        <w:rPr>
          <w:sz w:val="28"/>
          <w:szCs w:val="28"/>
        </w:rPr>
        <w:t>лицом, председ</w:t>
      </w:r>
      <w:r w:rsidR="006566AD">
        <w:rPr>
          <w:sz w:val="28"/>
          <w:szCs w:val="28"/>
        </w:rPr>
        <w:t>а</w:t>
      </w:r>
      <w:r w:rsidR="006566AD">
        <w:rPr>
          <w:sz w:val="28"/>
          <w:szCs w:val="28"/>
        </w:rPr>
        <w:t>тел</w:t>
      </w:r>
      <w:r w:rsidR="006566AD">
        <w:rPr>
          <w:sz w:val="28"/>
          <w:szCs w:val="28"/>
        </w:rPr>
        <w:t>ь</w:t>
      </w:r>
      <w:r w:rsidR="006566AD">
        <w:rPr>
          <w:sz w:val="28"/>
          <w:szCs w:val="28"/>
        </w:rPr>
        <w:t xml:space="preserve">ствовавшим на </w:t>
      </w:r>
      <w:r w:rsidR="006566AD">
        <w:rPr>
          <w:sz w:val="28"/>
          <w:szCs w:val="28"/>
        </w:rPr>
        <w:t>общественных обсуждениях</w:t>
      </w:r>
      <w:r w:rsidR="006566AD">
        <w:rPr>
          <w:sz w:val="28"/>
          <w:szCs w:val="28"/>
        </w:rPr>
        <w:t>.</w:t>
      </w:r>
    </w:p>
    <w:p w:rsidR="00C35F42" w:rsidRDefault="00C35F42" w:rsidP="00C35F42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</w:t>
      </w:r>
      <w:r w:rsidR="00627422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 xml:space="preserve">направляется </w:t>
      </w:r>
      <w:r w:rsidRPr="00014414">
        <w:rPr>
          <w:sz w:val="28"/>
          <w:szCs w:val="28"/>
        </w:rPr>
        <w:t>орган</w:t>
      </w:r>
      <w:r>
        <w:rPr>
          <w:sz w:val="28"/>
          <w:szCs w:val="28"/>
        </w:rPr>
        <w:t>ам</w:t>
      </w:r>
      <w:r w:rsidRPr="00014414">
        <w:rPr>
          <w:sz w:val="28"/>
          <w:szCs w:val="28"/>
        </w:rPr>
        <w:t xml:space="preserve"> гос</w:t>
      </w:r>
      <w:r w:rsidRPr="00014414">
        <w:rPr>
          <w:sz w:val="28"/>
          <w:szCs w:val="28"/>
        </w:rPr>
        <w:t>у</w:t>
      </w:r>
      <w:r w:rsidRPr="00014414">
        <w:rPr>
          <w:sz w:val="28"/>
          <w:szCs w:val="28"/>
        </w:rPr>
        <w:t>дарственной власти Брянской области, орган</w:t>
      </w:r>
      <w:r>
        <w:rPr>
          <w:sz w:val="28"/>
          <w:szCs w:val="28"/>
        </w:rPr>
        <w:t>ам</w:t>
      </w:r>
      <w:r w:rsidRPr="00014414">
        <w:rPr>
          <w:sz w:val="28"/>
          <w:szCs w:val="28"/>
        </w:rPr>
        <w:t xml:space="preserve"> местного самоуправления, государственны</w:t>
      </w:r>
      <w:r>
        <w:rPr>
          <w:sz w:val="28"/>
          <w:szCs w:val="28"/>
        </w:rPr>
        <w:t>м</w:t>
      </w:r>
      <w:r w:rsidRPr="00014414">
        <w:rPr>
          <w:sz w:val="28"/>
          <w:szCs w:val="28"/>
        </w:rPr>
        <w:t xml:space="preserve"> и муниципальны</w:t>
      </w:r>
      <w:r>
        <w:rPr>
          <w:sz w:val="28"/>
          <w:szCs w:val="28"/>
        </w:rPr>
        <w:t>м</w:t>
      </w:r>
      <w:r w:rsidRPr="0001441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ям</w:t>
      </w:r>
      <w:r w:rsidRPr="00014414">
        <w:rPr>
          <w:sz w:val="28"/>
          <w:szCs w:val="28"/>
        </w:rPr>
        <w:t>, ины</w:t>
      </w:r>
      <w:r>
        <w:rPr>
          <w:sz w:val="28"/>
          <w:szCs w:val="28"/>
        </w:rPr>
        <w:t>м</w:t>
      </w:r>
      <w:r w:rsidRPr="0001441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ам</w:t>
      </w:r>
      <w:r w:rsidRPr="00014414">
        <w:rPr>
          <w:sz w:val="28"/>
          <w:szCs w:val="28"/>
        </w:rPr>
        <w:t xml:space="preserve"> и орган</w:t>
      </w:r>
      <w:r w:rsidRPr="00014414">
        <w:rPr>
          <w:sz w:val="28"/>
          <w:szCs w:val="28"/>
        </w:rPr>
        <w:t>и</w:t>
      </w:r>
      <w:r w:rsidRPr="00014414">
        <w:rPr>
          <w:sz w:val="28"/>
          <w:szCs w:val="28"/>
        </w:rPr>
        <w:t>заци</w:t>
      </w:r>
      <w:r>
        <w:rPr>
          <w:sz w:val="28"/>
          <w:szCs w:val="28"/>
        </w:rPr>
        <w:t>ям</w:t>
      </w:r>
      <w:r w:rsidRPr="00014414">
        <w:rPr>
          <w:sz w:val="28"/>
          <w:szCs w:val="28"/>
        </w:rPr>
        <w:t>, участвующих в бюджетных правоотношениях</w:t>
      </w:r>
      <w:r>
        <w:rPr>
          <w:sz w:val="28"/>
          <w:szCs w:val="28"/>
        </w:rPr>
        <w:t xml:space="preserve">, в отношении которых в протоколе </w:t>
      </w:r>
      <w:r w:rsidR="00627422">
        <w:rPr>
          <w:sz w:val="28"/>
          <w:szCs w:val="28"/>
        </w:rPr>
        <w:t xml:space="preserve">общественных обсуждений </w:t>
      </w:r>
      <w:r>
        <w:rPr>
          <w:sz w:val="28"/>
          <w:szCs w:val="28"/>
        </w:rPr>
        <w:t>содержатся рекомендации.</w:t>
      </w:r>
    </w:p>
    <w:p w:rsidR="00044108" w:rsidRPr="00044108" w:rsidRDefault="00C35F42" w:rsidP="00044108">
      <w:pPr>
        <w:pStyle w:val="a9"/>
        <w:numPr>
          <w:ilvl w:val="0"/>
          <w:numId w:val="4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4108">
        <w:rPr>
          <w:sz w:val="28"/>
          <w:szCs w:val="28"/>
        </w:rPr>
        <w:t xml:space="preserve">Протокол </w:t>
      </w:r>
      <w:r w:rsidR="00627422" w:rsidRPr="00044108">
        <w:rPr>
          <w:sz w:val="28"/>
          <w:szCs w:val="28"/>
        </w:rPr>
        <w:t xml:space="preserve">общественных обсуждений </w:t>
      </w:r>
      <w:r w:rsidRPr="00044108">
        <w:rPr>
          <w:sz w:val="28"/>
          <w:szCs w:val="28"/>
        </w:rPr>
        <w:t>размещается</w:t>
      </w:r>
      <w:r w:rsidR="00872746" w:rsidRPr="00044108">
        <w:rPr>
          <w:sz w:val="28"/>
          <w:szCs w:val="28"/>
        </w:rPr>
        <w:t xml:space="preserve"> в составе мат</w:t>
      </w:r>
      <w:r w:rsidR="00872746" w:rsidRPr="00044108">
        <w:rPr>
          <w:sz w:val="28"/>
          <w:szCs w:val="28"/>
        </w:rPr>
        <w:t>е</w:t>
      </w:r>
      <w:r w:rsidR="00872746" w:rsidRPr="00044108">
        <w:rPr>
          <w:sz w:val="28"/>
          <w:szCs w:val="28"/>
        </w:rPr>
        <w:t>риалов к годовому отчету об исполнении областного бюджета</w:t>
      </w:r>
      <w:r w:rsidRPr="00044108">
        <w:rPr>
          <w:sz w:val="28"/>
          <w:szCs w:val="28"/>
        </w:rPr>
        <w:t xml:space="preserve"> в информац</w:t>
      </w:r>
      <w:r w:rsidRPr="00044108">
        <w:rPr>
          <w:sz w:val="28"/>
          <w:szCs w:val="28"/>
        </w:rPr>
        <w:t>и</w:t>
      </w:r>
      <w:r w:rsidRPr="00044108">
        <w:rPr>
          <w:sz w:val="28"/>
          <w:szCs w:val="28"/>
        </w:rPr>
        <w:t>онно-телекоммуникационной сети «Интернет» на официальн</w:t>
      </w:r>
      <w:r w:rsidR="00627422" w:rsidRPr="00044108">
        <w:rPr>
          <w:sz w:val="28"/>
          <w:szCs w:val="28"/>
        </w:rPr>
        <w:t>ом</w:t>
      </w:r>
      <w:r w:rsidRPr="00044108">
        <w:rPr>
          <w:sz w:val="28"/>
          <w:szCs w:val="28"/>
        </w:rPr>
        <w:t xml:space="preserve"> сайт</w:t>
      </w:r>
      <w:r w:rsidR="00627422" w:rsidRPr="00044108">
        <w:rPr>
          <w:sz w:val="28"/>
          <w:szCs w:val="28"/>
        </w:rPr>
        <w:t>е</w:t>
      </w:r>
      <w:r w:rsidRPr="00044108">
        <w:rPr>
          <w:sz w:val="28"/>
          <w:szCs w:val="28"/>
        </w:rPr>
        <w:t xml:space="preserve"> </w:t>
      </w:r>
      <w:r w:rsidR="00627422" w:rsidRPr="00044108">
        <w:rPr>
          <w:sz w:val="28"/>
          <w:szCs w:val="28"/>
        </w:rPr>
        <w:t>Депа</w:t>
      </w:r>
      <w:r w:rsidR="00627422" w:rsidRPr="00044108">
        <w:rPr>
          <w:sz w:val="28"/>
          <w:szCs w:val="28"/>
        </w:rPr>
        <w:t>р</w:t>
      </w:r>
      <w:r w:rsidR="00627422" w:rsidRPr="00044108">
        <w:rPr>
          <w:sz w:val="28"/>
          <w:szCs w:val="28"/>
        </w:rPr>
        <w:t>тамента финансов Брянской области</w:t>
      </w:r>
      <w:r w:rsidRPr="00044108">
        <w:rPr>
          <w:sz w:val="28"/>
          <w:szCs w:val="28"/>
        </w:rPr>
        <w:t xml:space="preserve"> </w:t>
      </w:r>
      <w:r w:rsidR="00044108" w:rsidRPr="00044108">
        <w:rPr>
          <w:sz w:val="28"/>
          <w:szCs w:val="28"/>
        </w:rPr>
        <w:t>н</w:t>
      </w:r>
      <w:r w:rsidR="00044108" w:rsidRPr="00044108">
        <w:rPr>
          <w:sz w:val="28"/>
          <w:szCs w:val="28"/>
        </w:rPr>
        <w:t>е позднее дня рассмотрения проекта закона об исполнении бюджета законодательным (представительным) орг</w:t>
      </w:r>
      <w:r w:rsidR="00044108" w:rsidRPr="00044108">
        <w:rPr>
          <w:sz w:val="28"/>
          <w:szCs w:val="28"/>
        </w:rPr>
        <w:t>а</w:t>
      </w:r>
      <w:r w:rsidR="00044108" w:rsidRPr="00044108">
        <w:rPr>
          <w:sz w:val="28"/>
          <w:szCs w:val="28"/>
        </w:rPr>
        <w:t>ном в первом чтении и не позднее 31 июля текущего года</w:t>
      </w:r>
    </w:p>
    <w:sectPr w:rsidR="00044108" w:rsidRPr="00044108" w:rsidSect="00DD59FD">
      <w:pgSz w:w="11906" w:h="16838" w:code="9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BD" w:rsidRDefault="00C033BD" w:rsidP="00BC3C5D">
      <w:r>
        <w:separator/>
      </w:r>
    </w:p>
  </w:endnote>
  <w:endnote w:type="continuationSeparator" w:id="0">
    <w:p w:rsidR="00C033BD" w:rsidRDefault="00C033BD" w:rsidP="00BC3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BD" w:rsidRDefault="00C033BD" w:rsidP="00BC3C5D">
      <w:r>
        <w:separator/>
      </w:r>
    </w:p>
  </w:footnote>
  <w:footnote w:type="continuationSeparator" w:id="0">
    <w:p w:rsidR="00C033BD" w:rsidRDefault="00C033BD" w:rsidP="00BC3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DAD"/>
    <w:multiLevelType w:val="hybridMultilevel"/>
    <w:tmpl w:val="8B2C84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3767"/>
    <w:multiLevelType w:val="multilevel"/>
    <w:tmpl w:val="F44EE38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">
    <w:nsid w:val="05BE6DF1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3">
    <w:nsid w:val="06482440"/>
    <w:multiLevelType w:val="multilevel"/>
    <w:tmpl w:val="B664BC3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85D7F3B"/>
    <w:multiLevelType w:val="hybridMultilevel"/>
    <w:tmpl w:val="77BCF7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0EDF2D7B"/>
    <w:multiLevelType w:val="hybridMultilevel"/>
    <w:tmpl w:val="31444DC6"/>
    <w:lvl w:ilvl="0" w:tplc="383CE47C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2D1A44"/>
    <w:multiLevelType w:val="multilevel"/>
    <w:tmpl w:val="152E0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7">
    <w:nsid w:val="1659104C"/>
    <w:multiLevelType w:val="hybridMultilevel"/>
    <w:tmpl w:val="21621C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B6DC922C">
      <w:start w:val="1"/>
      <w:numFmt w:val="decimal"/>
      <w:lvlText w:val="1.%2."/>
      <w:lvlJc w:val="left"/>
      <w:pPr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8BE5F8B"/>
    <w:multiLevelType w:val="multilevel"/>
    <w:tmpl w:val="1E5AE8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F6C1B1D"/>
    <w:multiLevelType w:val="hybridMultilevel"/>
    <w:tmpl w:val="B0ECB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5D4FF5"/>
    <w:multiLevelType w:val="hybridMultilevel"/>
    <w:tmpl w:val="73E8E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8B22D4"/>
    <w:multiLevelType w:val="multilevel"/>
    <w:tmpl w:val="A78E66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2">
    <w:nsid w:val="293A563D"/>
    <w:multiLevelType w:val="hybridMultilevel"/>
    <w:tmpl w:val="72ACD014"/>
    <w:lvl w:ilvl="0" w:tplc="301634C2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170A7"/>
    <w:multiLevelType w:val="hybridMultilevel"/>
    <w:tmpl w:val="7B4ECB22"/>
    <w:lvl w:ilvl="0" w:tplc="19427254">
      <w:start w:val="4"/>
      <w:numFmt w:val="decimal"/>
      <w:lvlText w:val="%1."/>
      <w:lvlJc w:val="left"/>
      <w:pPr>
        <w:ind w:left="7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20" w:hanging="360"/>
      </w:pPr>
    </w:lvl>
    <w:lvl w:ilvl="2" w:tplc="0419001B" w:tentative="1">
      <w:start w:val="1"/>
      <w:numFmt w:val="lowerRoman"/>
      <w:lvlText w:val="%3."/>
      <w:lvlJc w:val="right"/>
      <w:pPr>
        <w:ind w:left="8540" w:hanging="180"/>
      </w:pPr>
    </w:lvl>
    <w:lvl w:ilvl="3" w:tplc="0419000F" w:tentative="1">
      <w:start w:val="1"/>
      <w:numFmt w:val="decimal"/>
      <w:lvlText w:val="%4."/>
      <w:lvlJc w:val="left"/>
      <w:pPr>
        <w:ind w:left="9260" w:hanging="360"/>
      </w:pPr>
    </w:lvl>
    <w:lvl w:ilvl="4" w:tplc="04190019" w:tentative="1">
      <w:start w:val="1"/>
      <w:numFmt w:val="lowerLetter"/>
      <w:lvlText w:val="%5."/>
      <w:lvlJc w:val="left"/>
      <w:pPr>
        <w:ind w:left="9980" w:hanging="360"/>
      </w:pPr>
    </w:lvl>
    <w:lvl w:ilvl="5" w:tplc="0419001B" w:tentative="1">
      <w:start w:val="1"/>
      <w:numFmt w:val="lowerRoman"/>
      <w:lvlText w:val="%6."/>
      <w:lvlJc w:val="right"/>
      <w:pPr>
        <w:ind w:left="10700" w:hanging="180"/>
      </w:pPr>
    </w:lvl>
    <w:lvl w:ilvl="6" w:tplc="0419000F" w:tentative="1">
      <w:start w:val="1"/>
      <w:numFmt w:val="decimal"/>
      <w:lvlText w:val="%7."/>
      <w:lvlJc w:val="left"/>
      <w:pPr>
        <w:ind w:left="11420" w:hanging="360"/>
      </w:pPr>
    </w:lvl>
    <w:lvl w:ilvl="7" w:tplc="04190019" w:tentative="1">
      <w:start w:val="1"/>
      <w:numFmt w:val="lowerLetter"/>
      <w:lvlText w:val="%8."/>
      <w:lvlJc w:val="left"/>
      <w:pPr>
        <w:ind w:left="12140" w:hanging="360"/>
      </w:pPr>
    </w:lvl>
    <w:lvl w:ilvl="8" w:tplc="0419001B" w:tentative="1">
      <w:start w:val="1"/>
      <w:numFmt w:val="lowerRoman"/>
      <w:lvlText w:val="%9."/>
      <w:lvlJc w:val="right"/>
      <w:pPr>
        <w:ind w:left="12860" w:hanging="180"/>
      </w:pPr>
    </w:lvl>
  </w:abstractNum>
  <w:abstractNum w:abstractNumId="14">
    <w:nsid w:val="2AD74720"/>
    <w:multiLevelType w:val="hybridMultilevel"/>
    <w:tmpl w:val="855E0A3A"/>
    <w:lvl w:ilvl="0" w:tplc="97226A1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BD664BD"/>
    <w:multiLevelType w:val="hybridMultilevel"/>
    <w:tmpl w:val="87ECE248"/>
    <w:lvl w:ilvl="0" w:tplc="E5464C32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2B1BB6"/>
    <w:multiLevelType w:val="hybridMultilevel"/>
    <w:tmpl w:val="CB4A8F34"/>
    <w:lvl w:ilvl="0" w:tplc="9274FFA4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1D506F0"/>
    <w:multiLevelType w:val="multilevel"/>
    <w:tmpl w:val="0419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6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3D07BED"/>
    <w:multiLevelType w:val="hybridMultilevel"/>
    <w:tmpl w:val="0B680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F27AE6"/>
    <w:multiLevelType w:val="hybridMultilevel"/>
    <w:tmpl w:val="3FAAE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CA5669"/>
    <w:multiLevelType w:val="hybridMultilevel"/>
    <w:tmpl w:val="6104575A"/>
    <w:lvl w:ilvl="0" w:tplc="168AEF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64530F9"/>
    <w:multiLevelType w:val="hybridMultilevel"/>
    <w:tmpl w:val="834A23EA"/>
    <w:lvl w:ilvl="0" w:tplc="4AFAAC2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CEC6BFE"/>
    <w:multiLevelType w:val="hybridMultilevel"/>
    <w:tmpl w:val="7068C602"/>
    <w:lvl w:ilvl="0" w:tplc="0C1E15B6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59E0A2A"/>
    <w:multiLevelType w:val="multilevel"/>
    <w:tmpl w:val="ADE4785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6706B16"/>
    <w:multiLevelType w:val="multilevel"/>
    <w:tmpl w:val="DD92D6C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67D60D2"/>
    <w:multiLevelType w:val="hybridMultilevel"/>
    <w:tmpl w:val="CC86E90C"/>
    <w:lvl w:ilvl="0" w:tplc="2E0CE6CC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AC647D"/>
    <w:multiLevelType w:val="hybridMultilevel"/>
    <w:tmpl w:val="09EE565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1CC38DB"/>
    <w:multiLevelType w:val="hybridMultilevel"/>
    <w:tmpl w:val="492C7B2A"/>
    <w:lvl w:ilvl="0" w:tplc="A97ED72C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3AE13F4"/>
    <w:multiLevelType w:val="multilevel"/>
    <w:tmpl w:val="48509A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55FD0C48"/>
    <w:multiLevelType w:val="hybridMultilevel"/>
    <w:tmpl w:val="8CD06CD4"/>
    <w:lvl w:ilvl="0" w:tplc="3DD4622C">
      <w:start w:val="1"/>
      <w:numFmt w:val="decimal"/>
      <w:lvlText w:val="8.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4943F1"/>
    <w:multiLevelType w:val="multilevel"/>
    <w:tmpl w:val="75E071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82C6644"/>
    <w:multiLevelType w:val="multilevel"/>
    <w:tmpl w:val="114CF594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59AE2E73"/>
    <w:multiLevelType w:val="hybridMultilevel"/>
    <w:tmpl w:val="09D6A088"/>
    <w:lvl w:ilvl="0" w:tplc="98FC6B9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58184B"/>
    <w:multiLevelType w:val="hybridMultilevel"/>
    <w:tmpl w:val="6D6AD38A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62744F70"/>
    <w:multiLevelType w:val="hybridMultilevel"/>
    <w:tmpl w:val="91A85808"/>
    <w:lvl w:ilvl="0" w:tplc="B6DC922C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B6DC922C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2DD08EA"/>
    <w:multiLevelType w:val="hybridMultilevel"/>
    <w:tmpl w:val="A290FABA"/>
    <w:lvl w:ilvl="0" w:tplc="7A6ABA0A">
      <w:start w:val="2015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650D012B"/>
    <w:multiLevelType w:val="hybridMultilevel"/>
    <w:tmpl w:val="5D08790E"/>
    <w:lvl w:ilvl="0" w:tplc="E1EA482E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60238DB"/>
    <w:multiLevelType w:val="hybridMultilevel"/>
    <w:tmpl w:val="69D80DAA"/>
    <w:lvl w:ilvl="0" w:tplc="F09050E8">
      <w:start w:val="2015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386705"/>
    <w:multiLevelType w:val="hybridMultilevel"/>
    <w:tmpl w:val="77BCF7B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CBF37A5"/>
    <w:multiLevelType w:val="hybridMultilevel"/>
    <w:tmpl w:val="53320BCE"/>
    <w:lvl w:ilvl="0" w:tplc="A3A20E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DAA5A70"/>
    <w:multiLevelType w:val="multilevel"/>
    <w:tmpl w:val="49BE72E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1">
    <w:nsid w:val="6F9270DD"/>
    <w:multiLevelType w:val="multilevel"/>
    <w:tmpl w:val="6220BC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42">
    <w:nsid w:val="708D24B1"/>
    <w:multiLevelType w:val="hybridMultilevel"/>
    <w:tmpl w:val="35A44E4A"/>
    <w:lvl w:ilvl="0" w:tplc="33B40C7C">
      <w:start w:val="1"/>
      <w:numFmt w:val="decimal"/>
      <w:lvlText w:val="%1)"/>
      <w:lvlJc w:val="left"/>
      <w:pPr>
        <w:ind w:left="7448" w:hanging="360"/>
      </w:pPr>
      <w:rPr>
        <w:rFonts w:hint="default"/>
      </w:rPr>
    </w:lvl>
    <w:lvl w:ilvl="1" w:tplc="2FAE9196">
      <w:start w:val="1"/>
      <w:numFmt w:val="decimal"/>
      <w:lvlText w:val="4.%2."/>
      <w:lvlJc w:val="left"/>
      <w:pPr>
        <w:ind w:left="248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3">
    <w:nsid w:val="72C66F7B"/>
    <w:multiLevelType w:val="multilevel"/>
    <w:tmpl w:val="39A0362C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4">
    <w:nsid w:val="766B2686"/>
    <w:multiLevelType w:val="hybridMultilevel"/>
    <w:tmpl w:val="65C2595C"/>
    <w:lvl w:ilvl="0" w:tplc="39247C3C">
      <w:start w:val="2016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CD37191"/>
    <w:multiLevelType w:val="hybridMultilevel"/>
    <w:tmpl w:val="1A92A2A8"/>
    <w:lvl w:ilvl="0" w:tplc="250EE844">
      <w:start w:val="2014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8"/>
  </w:num>
  <w:num w:numId="3">
    <w:abstractNumId w:val="9"/>
  </w:num>
  <w:num w:numId="4">
    <w:abstractNumId w:val="42"/>
  </w:num>
  <w:num w:numId="5">
    <w:abstractNumId w:val="7"/>
  </w:num>
  <w:num w:numId="6">
    <w:abstractNumId w:val="3"/>
  </w:num>
  <w:num w:numId="7">
    <w:abstractNumId w:val="35"/>
  </w:num>
  <w:num w:numId="8">
    <w:abstractNumId w:val="43"/>
  </w:num>
  <w:num w:numId="9">
    <w:abstractNumId w:val="24"/>
  </w:num>
  <w:num w:numId="10">
    <w:abstractNumId w:val="29"/>
  </w:num>
  <w:num w:numId="11">
    <w:abstractNumId w:val="23"/>
  </w:num>
  <w:num w:numId="12">
    <w:abstractNumId w:val="27"/>
  </w:num>
  <w:num w:numId="13">
    <w:abstractNumId w:val="45"/>
  </w:num>
  <w:num w:numId="14">
    <w:abstractNumId w:val="26"/>
  </w:num>
  <w:num w:numId="15">
    <w:abstractNumId w:val="21"/>
  </w:num>
  <w:num w:numId="16">
    <w:abstractNumId w:val="28"/>
  </w:num>
  <w:num w:numId="17">
    <w:abstractNumId w:val="33"/>
  </w:num>
  <w:num w:numId="18">
    <w:abstractNumId w:val="41"/>
  </w:num>
  <w:num w:numId="19">
    <w:abstractNumId w:val="16"/>
  </w:num>
  <w:num w:numId="20">
    <w:abstractNumId w:val="36"/>
  </w:num>
  <w:num w:numId="21">
    <w:abstractNumId w:val="30"/>
  </w:num>
  <w:num w:numId="22">
    <w:abstractNumId w:val="34"/>
  </w:num>
  <w:num w:numId="23">
    <w:abstractNumId w:val="31"/>
  </w:num>
  <w:num w:numId="24">
    <w:abstractNumId w:val="11"/>
  </w:num>
  <w:num w:numId="25">
    <w:abstractNumId w:val="32"/>
  </w:num>
  <w:num w:numId="26">
    <w:abstractNumId w:val="22"/>
  </w:num>
  <w:num w:numId="27">
    <w:abstractNumId w:val="25"/>
  </w:num>
  <w:num w:numId="28">
    <w:abstractNumId w:val="40"/>
  </w:num>
  <w:num w:numId="29">
    <w:abstractNumId w:val="15"/>
  </w:num>
  <w:num w:numId="30">
    <w:abstractNumId w:val="2"/>
  </w:num>
  <w:num w:numId="31">
    <w:abstractNumId w:val="14"/>
  </w:num>
  <w:num w:numId="32">
    <w:abstractNumId w:val="6"/>
  </w:num>
  <w:num w:numId="33">
    <w:abstractNumId w:val="0"/>
  </w:num>
  <w:num w:numId="34">
    <w:abstractNumId w:val="37"/>
  </w:num>
  <w:num w:numId="35">
    <w:abstractNumId w:val="44"/>
  </w:num>
  <w:num w:numId="36">
    <w:abstractNumId w:val="13"/>
  </w:num>
  <w:num w:numId="37">
    <w:abstractNumId w:val="8"/>
  </w:num>
  <w:num w:numId="38">
    <w:abstractNumId w:val="5"/>
  </w:num>
  <w:num w:numId="39">
    <w:abstractNumId w:val="12"/>
  </w:num>
  <w:num w:numId="40">
    <w:abstractNumId w:val="1"/>
  </w:num>
  <w:num w:numId="41">
    <w:abstractNumId w:val="17"/>
  </w:num>
  <w:num w:numId="42">
    <w:abstractNumId w:val="19"/>
  </w:num>
  <w:num w:numId="43">
    <w:abstractNumId w:val="39"/>
  </w:num>
  <w:num w:numId="44">
    <w:abstractNumId w:val="20"/>
  </w:num>
  <w:num w:numId="45">
    <w:abstractNumId w:val="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41D"/>
    <w:rsid w:val="00001C1E"/>
    <w:rsid w:val="00002168"/>
    <w:rsid w:val="0000289D"/>
    <w:rsid w:val="00002BB7"/>
    <w:rsid w:val="00003C4E"/>
    <w:rsid w:val="00005CA8"/>
    <w:rsid w:val="000067AA"/>
    <w:rsid w:val="00007394"/>
    <w:rsid w:val="0001252E"/>
    <w:rsid w:val="00014414"/>
    <w:rsid w:val="000203C5"/>
    <w:rsid w:val="00022F88"/>
    <w:rsid w:val="000238B4"/>
    <w:rsid w:val="00027B12"/>
    <w:rsid w:val="0003141F"/>
    <w:rsid w:val="000318E1"/>
    <w:rsid w:val="00032DC3"/>
    <w:rsid w:val="0003326A"/>
    <w:rsid w:val="0003534E"/>
    <w:rsid w:val="000376A7"/>
    <w:rsid w:val="00040A6A"/>
    <w:rsid w:val="00044108"/>
    <w:rsid w:val="0004440A"/>
    <w:rsid w:val="00044F12"/>
    <w:rsid w:val="00052E53"/>
    <w:rsid w:val="000542D4"/>
    <w:rsid w:val="00057D56"/>
    <w:rsid w:val="00066E8E"/>
    <w:rsid w:val="00066FED"/>
    <w:rsid w:val="0006788E"/>
    <w:rsid w:val="000727FA"/>
    <w:rsid w:val="000734DC"/>
    <w:rsid w:val="00075EC8"/>
    <w:rsid w:val="00080E4C"/>
    <w:rsid w:val="000825A4"/>
    <w:rsid w:val="000945BB"/>
    <w:rsid w:val="000964B9"/>
    <w:rsid w:val="000976CA"/>
    <w:rsid w:val="000A3A82"/>
    <w:rsid w:val="000A68EA"/>
    <w:rsid w:val="000A6B11"/>
    <w:rsid w:val="000A7C1C"/>
    <w:rsid w:val="000B0C8C"/>
    <w:rsid w:val="000B28E7"/>
    <w:rsid w:val="000B3740"/>
    <w:rsid w:val="000B729A"/>
    <w:rsid w:val="000C0CFF"/>
    <w:rsid w:val="000C36A4"/>
    <w:rsid w:val="000C776B"/>
    <w:rsid w:val="000C7816"/>
    <w:rsid w:val="000D23F0"/>
    <w:rsid w:val="000D38F1"/>
    <w:rsid w:val="000D77A8"/>
    <w:rsid w:val="000E0B87"/>
    <w:rsid w:val="000E17C0"/>
    <w:rsid w:val="000F2E2F"/>
    <w:rsid w:val="001004A0"/>
    <w:rsid w:val="001018F1"/>
    <w:rsid w:val="001042BC"/>
    <w:rsid w:val="001100CF"/>
    <w:rsid w:val="00110674"/>
    <w:rsid w:val="00116437"/>
    <w:rsid w:val="001172AB"/>
    <w:rsid w:val="00120405"/>
    <w:rsid w:val="0012073A"/>
    <w:rsid w:val="001242FC"/>
    <w:rsid w:val="0012529D"/>
    <w:rsid w:val="001277E0"/>
    <w:rsid w:val="00130E03"/>
    <w:rsid w:val="00131097"/>
    <w:rsid w:val="0013266B"/>
    <w:rsid w:val="00135418"/>
    <w:rsid w:val="0013660C"/>
    <w:rsid w:val="00141D01"/>
    <w:rsid w:val="001434D9"/>
    <w:rsid w:val="00143E31"/>
    <w:rsid w:val="00143FC0"/>
    <w:rsid w:val="00145CC7"/>
    <w:rsid w:val="00146B01"/>
    <w:rsid w:val="00146FEB"/>
    <w:rsid w:val="001510AE"/>
    <w:rsid w:val="001523AC"/>
    <w:rsid w:val="0015252C"/>
    <w:rsid w:val="00152F15"/>
    <w:rsid w:val="001531DB"/>
    <w:rsid w:val="0015395B"/>
    <w:rsid w:val="00153C09"/>
    <w:rsid w:val="00155760"/>
    <w:rsid w:val="00156499"/>
    <w:rsid w:val="00157A03"/>
    <w:rsid w:val="0016168B"/>
    <w:rsid w:val="001628D6"/>
    <w:rsid w:val="00163472"/>
    <w:rsid w:val="001641B8"/>
    <w:rsid w:val="00164588"/>
    <w:rsid w:val="00164A91"/>
    <w:rsid w:val="00166253"/>
    <w:rsid w:val="00170FF1"/>
    <w:rsid w:val="0017567A"/>
    <w:rsid w:val="00175B27"/>
    <w:rsid w:val="0017618C"/>
    <w:rsid w:val="00176779"/>
    <w:rsid w:val="001768AD"/>
    <w:rsid w:val="00177836"/>
    <w:rsid w:val="00180EF3"/>
    <w:rsid w:val="00186455"/>
    <w:rsid w:val="00191002"/>
    <w:rsid w:val="001A25F0"/>
    <w:rsid w:val="001A2941"/>
    <w:rsid w:val="001A3B34"/>
    <w:rsid w:val="001A5857"/>
    <w:rsid w:val="001A7325"/>
    <w:rsid w:val="001B20DF"/>
    <w:rsid w:val="001B50DB"/>
    <w:rsid w:val="001B6A3A"/>
    <w:rsid w:val="001B6B1F"/>
    <w:rsid w:val="001C02EA"/>
    <w:rsid w:val="001C2D88"/>
    <w:rsid w:val="001C333D"/>
    <w:rsid w:val="001C7FB5"/>
    <w:rsid w:val="001D38E4"/>
    <w:rsid w:val="001D5656"/>
    <w:rsid w:val="001D5CA0"/>
    <w:rsid w:val="001D7CBC"/>
    <w:rsid w:val="001E0241"/>
    <w:rsid w:val="001E20B1"/>
    <w:rsid w:val="001E24EB"/>
    <w:rsid w:val="001E3CCF"/>
    <w:rsid w:val="001E55FF"/>
    <w:rsid w:val="001E6115"/>
    <w:rsid w:val="001F327F"/>
    <w:rsid w:val="001F41D2"/>
    <w:rsid w:val="001F5ACB"/>
    <w:rsid w:val="001F6927"/>
    <w:rsid w:val="00202CB0"/>
    <w:rsid w:val="00205C61"/>
    <w:rsid w:val="002062B0"/>
    <w:rsid w:val="00207A93"/>
    <w:rsid w:val="00211C67"/>
    <w:rsid w:val="00212F14"/>
    <w:rsid w:val="002146A5"/>
    <w:rsid w:val="00220CEB"/>
    <w:rsid w:val="0022321C"/>
    <w:rsid w:val="00226796"/>
    <w:rsid w:val="00226ADF"/>
    <w:rsid w:val="00227D3C"/>
    <w:rsid w:val="00230205"/>
    <w:rsid w:val="00231E4A"/>
    <w:rsid w:val="00233771"/>
    <w:rsid w:val="002337D5"/>
    <w:rsid w:val="00233B73"/>
    <w:rsid w:val="00237444"/>
    <w:rsid w:val="00240284"/>
    <w:rsid w:val="00245229"/>
    <w:rsid w:val="00251B3D"/>
    <w:rsid w:val="00252DC1"/>
    <w:rsid w:val="00254853"/>
    <w:rsid w:val="00256D89"/>
    <w:rsid w:val="00260547"/>
    <w:rsid w:val="00263BA8"/>
    <w:rsid w:val="00283E99"/>
    <w:rsid w:val="00286870"/>
    <w:rsid w:val="00297E32"/>
    <w:rsid w:val="002A3F86"/>
    <w:rsid w:val="002A5D11"/>
    <w:rsid w:val="002B0AD3"/>
    <w:rsid w:val="002B1D52"/>
    <w:rsid w:val="002B1F35"/>
    <w:rsid w:val="002B218D"/>
    <w:rsid w:val="002B50A6"/>
    <w:rsid w:val="002B51A8"/>
    <w:rsid w:val="002B5E6C"/>
    <w:rsid w:val="002B7FA6"/>
    <w:rsid w:val="002C064C"/>
    <w:rsid w:val="002C2318"/>
    <w:rsid w:val="002C7666"/>
    <w:rsid w:val="002C774B"/>
    <w:rsid w:val="002C78A0"/>
    <w:rsid w:val="002D0415"/>
    <w:rsid w:val="002D3AAD"/>
    <w:rsid w:val="002D711B"/>
    <w:rsid w:val="002D77D4"/>
    <w:rsid w:val="002E0383"/>
    <w:rsid w:val="002E6310"/>
    <w:rsid w:val="002E7407"/>
    <w:rsid w:val="002F1534"/>
    <w:rsid w:val="002F3010"/>
    <w:rsid w:val="002F6610"/>
    <w:rsid w:val="002F740E"/>
    <w:rsid w:val="002F7FE6"/>
    <w:rsid w:val="00303348"/>
    <w:rsid w:val="00304330"/>
    <w:rsid w:val="003046D2"/>
    <w:rsid w:val="003055D0"/>
    <w:rsid w:val="00311AAD"/>
    <w:rsid w:val="00311D69"/>
    <w:rsid w:val="00312426"/>
    <w:rsid w:val="0031413A"/>
    <w:rsid w:val="00330CBE"/>
    <w:rsid w:val="0033413B"/>
    <w:rsid w:val="0033650F"/>
    <w:rsid w:val="003367A3"/>
    <w:rsid w:val="00336E2A"/>
    <w:rsid w:val="00340335"/>
    <w:rsid w:val="003406DD"/>
    <w:rsid w:val="0034365C"/>
    <w:rsid w:val="00345BF8"/>
    <w:rsid w:val="003472B2"/>
    <w:rsid w:val="00350F90"/>
    <w:rsid w:val="003519CD"/>
    <w:rsid w:val="0035378A"/>
    <w:rsid w:val="003604D8"/>
    <w:rsid w:val="003607F6"/>
    <w:rsid w:val="0036173F"/>
    <w:rsid w:val="003620E7"/>
    <w:rsid w:val="0036220A"/>
    <w:rsid w:val="00362589"/>
    <w:rsid w:val="00362ED9"/>
    <w:rsid w:val="00362FBD"/>
    <w:rsid w:val="00363DE4"/>
    <w:rsid w:val="003661F9"/>
    <w:rsid w:val="00371D26"/>
    <w:rsid w:val="003737EE"/>
    <w:rsid w:val="00391077"/>
    <w:rsid w:val="00391187"/>
    <w:rsid w:val="0039432A"/>
    <w:rsid w:val="003A12C4"/>
    <w:rsid w:val="003A3469"/>
    <w:rsid w:val="003A425E"/>
    <w:rsid w:val="003A5812"/>
    <w:rsid w:val="003A7E95"/>
    <w:rsid w:val="003B1F4A"/>
    <w:rsid w:val="003B32DC"/>
    <w:rsid w:val="003B4F30"/>
    <w:rsid w:val="003B5012"/>
    <w:rsid w:val="003B56D7"/>
    <w:rsid w:val="003B5C29"/>
    <w:rsid w:val="003B68FB"/>
    <w:rsid w:val="003B77BC"/>
    <w:rsid w:val="003C3750"/>
    <w:rsid w:val="003C74F2"/>
    <w:rsid w:val="003D0F86"/>
    <w:rsid w:val="003D1228"/>
    <w:rsid w:val="003D1EAF"/>
    <w:rsid w:val="003D3C9B"/>
    <w:rsid w:val="003E262B"/>
    <w:rsid w:val="003E2A4D"/>
    <w:rsid w:val="003E5D41"/>
    <w:rsid w:val="003E6E98"/>
    <w:rsid w:val="003F162B"/>
    <w:rsid w:val="003F3E84"/>
    <w:rsid w:val="003F4781"/>
    <w:rsid w:val="004049BD"/>
    <w:rsid w:val="00406AC7"/>
    <w:rsid w:val="00406FB3"/>
    <w:rsid w:val="004108B8"/>
    <w:rsid w:val="00410D3D"/>
    <w:rsid w:val="00411C85"/>
    <w:rsid w:val="00416443"/>
    <w:rsid w:val="00420FDC"/>
    <w:rsid w:val="004254B0"/>
    <w:rsid w:val="004259E1"/>
    <w:rsid w:val="00425C74"/>
    <w:rsid w:val="0043082F"/>
    <w:rsid w:val="00432108"/>
    <w:rsid w:val="004328EB"/>
    <w:rsid w:val="004368B8"/>
    <w:rsid w:val="00436D4B"/>
    <w:rsid w:val="004371F8"/>
    <w:rsid w:val="004410B4"/>
    <w:rsid w:val="00441759"/>
    <w:rsid w:val="00445130"/>
    <w:rsid w:val="00446453"/>
    <w:rsid w:val="00451DD0"/>
    <w:rsid w:val="004547D8"/>
    <w:rsid w:val="004603A6"/>
    <w:rsid w:val="00465F7E"/>
    <w:rsid w:val="00466D2D"/>
    <w:rsid w:val="00476238"/>
    <w:rsid w:val="00480003"/>
    <w:rsid w:val="00482721"/>
    <w:rsid w:val="00487968"/>
    <w:rsid w:val="00490400"/>
    <w:rsid w:val="004A4309"/>
    <w:rsid w:val="004A4F1A"/>
    <w:rsid w:val="004A5171"/>
    <w:rsid w:val="004A687A"/>
    <w:rsid w:val="004B1A24"/>
    <w:rsid w:val="004B27E0"/>
    <w:rsid w:val="004C23FA"/>
    <w:rsid w:val="004C4C5E"/>
    <w:rsid w:val="004C53E4"/>
    <w:rsid w:val="004D4003"/>
    <w:rsid w:val="004D4346"/>
    <w:rsid w:val="004E1F60"/>
    <w:rsid w:val="004E44A6"/>
    <w:rsid w:val="004E738A"/>
    <w:rsid w:val="004F2046"/>
    <w:rsid w:val="004F3F28"/>
    <w:rsid w:val="004F41F7"/>
    <w:rsid w:val="004F4DA9"/>
    <w:rsid w:val="004F52B0"/>
    <w:rsid w:val="004F62FE"/>
    <w:rsid w:val="00500DEC"/>
    <w:rsid w:val="00501C24"/>
    <w:rsid w:val="00503F12"/>
    <w:rsid w:val="00504023"/>
    <w:rsid w:val="00505216"/>
    <w:rsid w:val="00510CF5"/>
    <w:rsid w:val="00512222"/>
    <w:rsid w:val="0051323C"/>
    <w:rsid w:val="00516218"/>
    <w:rsid w:val="005251D5"/>
    <w:rsid w:val="00530B0A"/>
    <w:rsid w:val="00536E28"/>
    <w:rsid w:val="00547508"/>
    <w:rsid w:val="0055155E"/>
    <w:rsid w:val="0055267F"/>
    <w:rsid w:val="00555351"/>
    <w:rsid w:val="005577AF"/>
    <w:rsid w:val="005636CB"/>
    <w:rsid w:val="00591D6A"/>
    <w:rsid w:val="00592CBF"/>
    <w:rsid w:val="00593D5D"/>
    <w:rsid w:val="0059535E"/>
    <w:rsid w:val="005A09A5"/>
    <w:rsid w:val="005A1375"/>
    <w:rsid w:val="005A5276"/>
    <w:rsid w:val="005A610F"/>
    <w:rsid w:val="005A6E6F"/>
    <w:rsid w:val="005A7FD9"/>
    <w:rsid w:val="005B0D59"/>
    <w:rsid w:val="005B2397"/>
    <w:rsid w:val="005B561C"/>
    <w:rsid w:val="005C0878"/>
    <w:rsid w:val="005D1B58"/>
    <w:rsid w:val="005D241D"/>
    <w:rsid w:val="005D2648"/>
    <w:rsid w:val="005D4D31"/>
    <w:rsid w:val="005D689B"/>
    <w:rsid w:val="005D7773"/>
    <w:rsid w:val="005E0FD8"/>
    <w:rsid w:val="005F0A58"/>
    <w:rsid w:val="005F1839"/>
    <w:rsid w:val="00604548"/>
    <w:rsid w:val="00604C3C"/>
    <w:rsid w:val="0061061B"/>
    <w:rsid w:val="006116B0"/>
    <w:rsid w:val="00611F91"/>
    <w:rsid w:val="0061347B"/>
    <w:rsid w:val="00621E5B"/>
    <w:rsid w:val="00624D1F"/>
    <w:rsid w:val="00625ABD"/>
    <w:rsid w:val="00627422"/>
    <w:rsid w:val="00627AE2"/>
    <w:rsid w:val="00630B98"/>
    <w:rsid w:val="0063435A"/>
    <w:rsid w:val="006343D6"/>
    <w:rsid w:val="00634592"/>
    <w:rsid w:val="00634FFB"/>
    <w:rsid w:val="0063779F"/>
    <w:rsid w:val="00637D6A"/>
    <w:rsid w:val="006425D0"/>
    <w:rsid w:val="00643D09"/>
    <w:rsid w:val="006446F2"/>
    <w:rsid w:val="00646DFF"/>
    <w:rsid w:val="0065585E"/>
    <w:rsid w:val="006558B4"/>
    <w:rsid w:val="006566AD"/>
    <w:rsid w:val="006733F4"/>
    <w:rsid w:val="00677673"/>
    <w:rsid w:val="0068075B"/>
    <w:rsid w:val="0068172C"/>
    <w:rsid w:val="00684F25"/>
    <w:rsid w:val="00685713"/>
    <w:rsid w:val="006955B1"/>
    <w:rsid w:val="006973E7"/>
    <w:rsid w:val="006975E0"/>
    <w:rsid w:val="006A0112"/>
    <w:rsid w:val="006A04A8"/>
    <w:rsid w:val="006A04BF"/>
    <w:rsid w:val="006A1012"/>
    <w:rsid w:val="006A165D"/>
    <w:rsid w:val="006A1F76"/>
    <w:rsid w:val="006A49BE"/>
    <w:rsid w:val="006A4D8D"/>
    <w:rsid w:val="006B1075"/>
    <w:rsid w:val="006B334E"/>
    <w:rsid w:val="006B3EAB"/>
    <w:rsid w:val="006B5805"/>
    <w:rsid w:val="006B7AED"/>
    <w:rsid w:val="006B7D87"/>
    <w:rsid w:val="006C0CC4"/>
    <w:rsid w:val="006C38C0"/>
    <w:rsid w:val="006C7D90"/>
    <w:rsid w:val="006C7F80"/>
    <w:rsid w:val="006D46ED"/>
    <w:rsid w:val="006D6052"/>
    <w:rsid w:val="006E0CB6"/>
    <w:rsid w:val="006E5EAE"/>
    <w:rsid w:val="006E7C63"/>
    <w:rsid w:val="006F18F3"/>
    <w:rsid w:val="006F4209"/>
    <w:rsid w:val="006F4A80"/>
    <w:rsid w:val="006F683A"/>
    <w:rsid w:val="007045C9"/>
    <w:rsid w:val="00704A19"/>
    <w:rsid w:val="007067BA"/>
    <w:rsid w:val="00710F7B"/>
    <w:rsid w:val="00712BEA"/>
    <w:rsid w:val="00713AE5"/>
    <w:rsid w:val="00715948"/>
    <w:rsid w:val="00716B46"/>
    <w:rsid w:val="00721327"/>
    <w:rsid w:val="0072691A"/>
    <w:rsid w:val="00727BB4"/>
    <w:rsid w:val="00733237"/>
    <w:rsid w:val="00741299"/>
    <w:rsid w:val="007430C1"/>
    <w:rsid w:val="0074399A"/>
    <w:rsid w:val="00744C91"/>
    <w:rsid w:val="00745264"/>
    <w:rsid w:val="00745779"/>
    <w:rsid w:val="00746130"/>
    <w:rsid w:val="00750184"/>
    <w:rsid w:val="00752085"/>
    <w:rsid w:val="00754F46"/>
    <w:rsid w:val="00755A08"/>
    <w:rsid w:val="00755B4F"/>
    <w:rsid w:val="0075719E"/>
    <w:rsid w:val="00760C42"/>
    <w:rsid w:val="00761A16"/>
    <w:rsid w:val="00762BC2"/>
    <w:rsid w:val="00762DA1"/>
    <w:rsid w:val="007630CA"/>
    <w:rsid w:val="007669D2"/>
    <w:rsid w:val="00767761"/>
    <w:rsid w:val="0077105F"/>
    <w:rsid w:val="00771B0F"/>
    <w:rsid w:val="00772F0D"/>
    <w:rsid w:val="007733FF"/>
    <w:rsid w:val="007745C3"/>
    <w:rsid w:val="00776BD7"/>
    <w:rsid w:val="007802AB"/>
    <w:rsid w:val="007849E4"/>
    <w:rsid w:val="007851A4"/>
    <w:rsid w:val="00786C0C"/>
    <w:rsid w:val="00787CDC"/>
    <w:rsid w:val="0079105C"/>
    <w:rsid w:val="0079190B"/>
    <w:rsid w:val="00794C8B"/>
    <w:rsid w:val="0079547C"/>
    <w:rsid w:val="007A03D0"/>
    <w:rsid w:val="007A1BE0"/>
    <w:rsid w:val="007A246B"/>
    <w:rsid w:val="007A3E92"/>
    <w:rsid w:val="007A400A"/>
    <w:rsid w:val="007A4B82"/>
    <w:rsid w:val="007A6EF3"/>
    <w:rsid w:val="007B15AA"/>
    <w:rsid w:val="007B2009"/>
    <w:rsid w:val="007B6943"/>
    <w:rsid w:val="007B6D5B"/>
    <w:rsid w:val="007C1F24"/>
    <w:rsid w:val="007C448E"/>
    <w:rsid w:val="007C6D2E"/>
    <w:rsid w:val="007D123F"/>
    <w:rsid w:val="007D663B"/>
    <w:rsid w:val="007E2877"/>
    <w:rsid w:val="007F0E7B"/>
    <w:rsid w:val="007F3C51"/>
    <w:rsid w:val="007F43DF"/>
    <w:rsid w:val="007F4854"/>
    <w:rsid w:val="007F6845"/>
    <w:rsid w:val="007F7C27"/>
    <w:rsid w:val="008013F3"/>
    <w:rsid w:val="00803893"/>
    <w:rsid w:val="00803A50"/>
    <w:rsid w:val="0080447C"/>
    <w:rsid w:val="00811C16"/>
    <w:rsid w:val="00814567"/>
    <w:rsid w:val="008150B2"/>
    <w:rsid w:val="008201E5"/>
    <w:rsid w:val="008231D4"/>
    <w:rsid w:val="008303CD"/>
    <w:rsid w:val="00831729"/>
    <w:rsid w:val="00832589"/>
    <w:rsid w:val="008365EC"/>
    <w:rsid w:val="0084003E"/>
    <w:rsid w:val="00841C2F"/>
    <w:rsid w:val="0084267D"/>
    <w:rsid w:val="00844CDD"/>
    <w:rsid w:val="00847166"/>
    <w:rsid w:val="008537C8"/>
    <w:rsid w:val="00855AE4"/>
    <w:rsid w:val="00856FDC"/>
    <w:rsid w:val="00860A70"/>
    <w:rsid w:val="008617B9"/>
    <w:rsid w:val="0086589C"/>
    <w:rsid w:val="0086636F"/>
    <w:rsid w:val="00866457"/>
    <w:rsid w:val="00866C4D"/>
    <w:rsid w:val="008670F9"/>
    <w:rsid w:val="00867423"/>
    <w:rsid w:val="00872031"/>
    <w:rsid w:val="00872746"/>
    <w:rsid w:val="00875EA6"/>
    <w:rsid w:val="00876595"/>
    <w:rsid w:val="00882B96"/>
    <w:rsid w:val="00883E21"/>
    <w:rsid w:val="00885047"/>
    <w:rsid w:val="008860E6"/>
    <w:rsid w:val="00892060"/>
    <w:rsid w:val="008A091F"/>
    <w:rsid w:val="008A332F"/>
    <w:rsid w:val="008A3DAB"/>
    <w:rsid w:val="008A3F53"/>
    <w:rsid w:val="008A5359"/>
    <w:rsid w:val="008B00E2"/>
    <w:rsid w:val="008B0970"/>
    <w:rsid w:val="008B189A"/>
    <w:rsid w:val="008B2BD9"/>
    <w:rsid w:val="008B3E5F"/>
    <w:rsid w:val="008B650A"/>
    <w:rsid w:val="008B7ED2"/>
    <w:rsid w:val="008C64EF"/>
    <w:rsid w:val="008C659C"/>
    <w:rsid w:val="008C7C58"/>
    <w:rsid w:val="008D3707"/>
    <w:rsid w:val="008D37A4"/>
    <w:rsid w:val="008D4E0A"/>
    <w:rsid w:val="008D54DC"/>
    <w:rsid w:val="008D5DF9"/>
    <w:rsid w:val="008E0154"/>
    <w:rsid w:val="008E2F96"/>
    <w:rsid w:val="008E36D0"/>
    <w:rsid w:val="008E657E"/>
    <w:rsid w:val="008F1DE0"/>
    <w:rsid w:val="008F2DB3"/>
    <w:rsid w:val="008F65C2"/>
    <w:rsid w:val="008F6D58"/>
    <w:rsid w:val="0090055D"/>
    <w:rsid w:val="00903A26"/>
    <w:rsid w:val="00904B62"/>
    <w:rsid w:val="00910324"/>
    <w:rsid w:val="00913667"/>
    <w:rsid w:val="009210EC"/>
    <w:rsid w:val="00923138"/>
    <w:rsid w:val="009276F6"/>
    <w:rsid w:val="009313AA"/>
    <w:rsid w:val="0093423E"/>
    <w:rsid w:val="00935B92"/>
    <w:rsid w:val="0093764E"/>
    <w:rsid w:val="0094105A"/>
    <w:rsid w:val="0094164D"/>
    <w:rsid w:val="009433BB"/>
    <w:rsid w:val="00943B52"/>
    <w:rsid w:val="009477E9"/>
    <w:rsid w:val="00947E89"/>
    <w:rsid w:val="0095114C"/>
    <w:rsid w:val="009516BA"/>
    <w:rsid w:val="00951895"/>
    <w:rsid w:val="00953287"/>
    <w:rsid w:val="00953A31"/>
    <w:rsid w:val="00957450"/>
    <w:rsid w:val="00960558"/>
    <w:rsid w:val="00960EAC"/>
    <w:rsid w:val="00963921"/>
    <w:rsid w:val="009661F7"/>
    <w:rsid w:val="009743AE"/>
    <w:rsid w:val="009746DD"/>
    <w:rsid w:val="00985295"/>
    <w:rsid w:val="00985373"/>
    <w:rsid w:val="009877E6"/>
    <w:rsid w:val="009878C1"/>
    <w:rsid w:val="009901DB"/>
    <w:rsid w:val="00990B30"/>
    <w:rsid w:val="00992029"/>
    <w:rsid w:val="009920F3"/>
    <w:rsid w:val="0099308B"/>
    <w:rsid w:val="00993649"/>
    <w:rsid w:val="00993F9B"/>
    <w:rsid w:val="0099550B"/>
    <w:rsid w:val="00995B75"/>
    <w:rsid w:val="009978CE"/>
    <w:rsid w:val="009A734E"/>
    <w:rsid w:val="009B3355"/>
    <w:rsid w:val="009B5CA2"/>
    <w:rsid w:val="009B6A2C"/>
    <w:rsid w:val="009C0619"/>
    <w:rsid w:val="009C726F"/>
    <w:rsid w:val="009C7D07"/>
    <w:rsid w:val="009D00D1"/>
    <w:rsid w:val="009D1439"/>
    <w:rsid w:val="009D20EC"/>
    <w:rsid w:val="009D2F3D"/>
    <w:rsid w:val="009D4E5D"/>
    <w:rsid w:val="009D503F"/>
    <w:rsid w:val="009D5B64"/>
    <w:rsid w:val="009E1C75"/>
    <w:rsid w:val="009E38BE"/>
    <w:rsid w:val="009E7BC9"/>
    <w:rsid w:val="009F1B17"/>
    <w:rsid w:val="009F2789"/>
    <w:rsid w:val="009F5227"/>
    <w:rsid w:val="009F6C43"/>
    <w:rsid w:val="009F730E"/>
    <w:rsid w:val="009F74AC"/>
    <w:rsid w:val="00A031F9"/>
    <w:rsid w:val="00A03550"/>
    <w:rsid w:val="00A04D16"/>
    <w:rsid w:val="00A05788"/>
    <w:rsid w:val="00A0714A"/>
    <w:rsid w:val="00A12198"/>
    <w:rsid w:val="00A16BC8"/>
    <w:rsid w:val="00A174F1"/>
    <w:rsid w:val="00A21238"/>
    <w:rsid w:val="00A2339A"/>
    <w:rsid w:val="00A26388"/>
    <w:rsid w:val="00A2648B"/>
    <w:rsid w:val="00A30EB0"/>
    <w:rsid w:val="00A3308C"/>
    <w:rsid w:val="00A334FC"/>
    <w:rsid w:val="00A412B6"/>
    <w:rsid w:val="00A42CF7"/>
    <w:rsid w:val="00A452AB"/>
    <w:rsid w:val="00A45357"/>
    <w:rsid w:val="00A51420"/>
    <w:rsid w:val="00A515D8"/>
    <w:rsid w:val="00A54079"/>
    <w:rsid w:val="00A61BCA"/>
    <w:rsid w:val="00A642E1"/>
    <w:rsid w:val="00A64742"/>
    <w:rsid w:val="00A65CF3"/>
    <w:rsid w:val="00A6661E"/>
    <w:rsid w:val="00A667A1"/>
    <w:rsid w:val="00A7082A"/>
    <w:rsid w:val="00A72729"/>
    <w:rsid w:val="00A727E5"/>
    <w:rsid w:val="00A727EE"/>
    <w:rsid w:val="00A76D16"/>
    <w:rsid w:val="00A76F77"/>
    <w:rsid w:val="00A8227F"/>
    <w:rsid w:val="00A82B23"/>
    <w:rsid w:val="00A85110"/>
    <w:rsid w:val="00A854BA"/>
    <w:rsid w:val="00A85FCD"/>
    <w:rsid w:val="00A87D00"/>
    <w:rsid w:val="00A93F09"/>
    <w:rsid w:val="00A95A55"/>
    <w:rsid w:val="00A95BCC"/>
    <w:rsid w:val="00A965AE"/>
    <w:rsid w:val="00AA573A"/>
    <w:rsid w:val="00AA5CFB"/>
    <w:rsid w:val="00AB05BA"/>
    <w:rsid w:val="00AB1F56"/>
    <w:rsid w:val="00AB2945"/>
    <w:rsid w:val="00AB4D83"/>
    <w:rsid w:val="00AB6668"/>
    <w:rsid w:val="00AC2E98"/>
    <w:rsid w:val="00AC3D7D"/>
    <w:rsid w:val="00AC57B6"/>
    <w:rsid w:val="00AC6BF7"/>
    <w:rsid w:val="00AD437D"/>
    <w:rsid w:val="00AD4EEF"/>
    <w:rsid w:val="00AD662A"/>
    <w:rsid w:val="00AE112C"/>
    <w:rsid w:val="00AE3653"/>
    <w:rsid w:val="00AE6736"/>
    <w:rsid w:val="00AE7107"/>
    <w:rsid w:val="00AE7C2D"/>
    <w:rsid w:val="00AF01CE"/>
    <w:rsid w:val="00AF69DC"/>
    <w:rsid w:val="00B02A9B"/>
    <w:rsid w:val="00B0379D"/>
    <w:rsid w:val="00B05E7A"/>
    <w:rsid w:val="00B06AB0"/>
    <w:rsid w:val="00B13827"/>
    <w:rsid w:val="00B13BE6"/>
    <w:rsid w:val="00B15AD5"/>
    <w:rsid w:val="00B236C4"/>
    <w:rsid w:val="00B26A75"/>
    <w:rsid w:val="00B31872"/>
    <w:rsid w:val="00B328D5"/>
    <w:rsid w:val="00B37F2C"/>
    <w:rsid w:val="00B407CD"/>
    <w:rsid w:val="00B40CDE"/>
    <w:rsid w:val="00B4252F"/>
    <w:rsid w:val="00B44AA9"/>
    <w:rsid w:val="00B474B2"/>
    <w:rsid w:val="00B52E80"/>
    <w:rsid w:val="00B57F24"/>
    <w:rsid w:val="00B60394"/>
    <w:rsid w:val="00B60F90"/>
    <w:rsid w:val="00B65C01"/>
    <w:rsid w:val="00B66250"/>
    <w:rsid w:val="00B70CD6"/>
    <w:rsid w:val="00B765E2"/>
    <w:rsid w:val="00B7743B"/>
    <w:rsid w:val="00B8093C"/>
    <w:rsid w:val="00B821DD"/>
    <w:rsid w:val="00B82462"/>
    <w:rsid w:val="00B82464"/>
    <w:rsid w:val="00B832CA"/>
    <w:rsid w:val="00B857B2"/>
    <w:rsid w:val="00B91D77"/>
    <w:rsid w:val="00B9601C"/>
    <w:rsid w:val="00BA12B7"/>
    <w:rsid w:val="00BA3F21"/>
    <w:rsid w:val="00BA58F3"/>
    <w:rsid w:val="00BA5C00"/>
    <w:rsid w:val="00BA7C6E"/>
    <w:rsid w:val="00BB17F7"/>
    <w:rsid w:val="00BB5B72"/>
    <w:rsid w:val="00BB6D74"/>
    <w:rsid w:val="00BC0830"/>
    <w:rsid w:val="00BC10F8"/>
    <w:rsid w:val="00BC1F01"/>
    <w:rsid w:val="00BC1F76"/>
    <w:rsid w:val="00BC3C5D"/>
    <w:rsid w:val="00BC55A8"/>
    <w:rsid w:val="00BD4127"/>
    <w:rsid w:val="00BD437E"/>
    <w:rsid w:val="00BE066F"/>
    <w:rsid w:val="00BE34E9"/>
    <w:rsid w:val="00BE5CE7"/>
    <w:rsid w:val="00BE75D9"/>
    <w:rsid w:val="00C0263C"/>
    <w:rsid w:val="00C033BD"/>
    <w:rsid w:val="00C03C42"/>
    <w:rsid w:val="00C04A60"/>
    <w:rsid w:val="00C05E39"/>
    <w:rsid w:val="00C06BF0"/>
    <w:rsid w:val="00C13C65"/>
    <w:rsid w:val="00C147FE"/>
    <w:rsid w:val="00C17A28"/>
    <w:rsid w:val="00C200EC"/>
    <w:rsid w:val="00C2386D"/>
    <w:rsid w:val="00C25CFE"/>
    <w:rsid w:val="00C2678D"/>
    <w:rsid w:val="00C26B41"/>
    <w:rsid w:val="00C30A96"/>
    <w:rsid w:val="00C31931"/>
    <w:rsid w:val="00C32A21"/>
    <w:rsid w:val="00C332A1"/>
    <w:rsid w:val="00C33ED9"/>
    <w:rsid w:val="00C34834"/>
    <w:rsid w:val="00C35F42"/>
    <w:rsid w:val="00C54DEC"/>
    <w:rsid w:val="00C5701F"/>
    <w:rsid w:val="00C618E0"/>
    <w:rsid w:val="00C6488D"/>
    <w:rsid w:val="00C66192"/>
    <w:rsid w:val="00C66625"/>
    <w:rsid w:val="00C7052B"/>
    <w:rsid w:val="00C729A2"/>
    <w:rsid w:val="00C7520A"/>
    <w:rsid w:val="00C805AA"/>
    <w:rsid w:val="00C93867"/>
    <w:rsid w:val="00C97CBF"/>
    <w:rsid w:val="00CA65E0"/>
    <w:rsid w:val="00CA6D3F"/>
    <w:rsid w:val="00CC0098"/>
    <w:rsid w:val="00CC1CC0"/>
    <w:rsid w:val="00CC2F02"/>
    <w:rsid w:val="00CC429E"/>
    <w:rsid w:val="00CD2799"/>
    <w:rsid w:val="00CD2E69"/>
    <w:rsid w:val="00CD7AC3"/>
    <w:rsid w:val="00CE6719"/>
    <w:rsid w:val="00CF169A"/>
    <w:rsid w:val="00CF2752"/>
    <w:rsid w:val="00CF53E9"/>
    <w:rsid w:val="00CF54A4"/>
    <w:rsid w:val="00CF5B6C"/>
    <w:rsid w:val="00CF7D8D"/>
    <w:rsid w:val="00D01220"/>
    <w:rsid w:val="00D01919"/>
    <w:rsid w:val="00D1082B"/>
    <w:rsid w:val="00D10FF7"/>
    <w:rsid w:val="00D16ED3"/>
    <w:rsid w:val="00D20930"/>
    <w:rsid w:val="00D20DBF"/>
    <w:rsid w:val="00D24C59"/>
    <w:rsid w:val="00D27E9B"/>
    <w:rsid w:val="00D31B03"/>
    <w:rsid w:val="00D345F5"/>
    <w:rsid w:val="00D35E0A"/>
    <w:rsid w:val="00D36A48"/>
    <w:rsid w:val="00D41DA1"/>
    <w:rsid w:val="00D42707"/>
    <w:rsid w:val="00D42CBA"/>
    <w:rsid w:val="00D51A65"/>
    <w:rsid w:val="00D578A5"/>
    <w:rsid w:val="00D60780"/>
    <w:rsid w:val="00D6096C"/>
    <w:rsid w:val="00D7158B"/>
    <w:rsid w:val="00D71916"/>
    <w:rsid w:val="00D7436A"/>
    <w:rsid w:val="00D751F0"/>
    <w:rsid w:val="00D804F0"/>
    <w:rsid w:val="00D81A16"/>
    <w:rsid w:val="00D84964"/>
    <w:rsid w:val="00D85987"/>
    <w:rsid w:val="00D87AC9"/>
    <w:rsid w:val="00DA0B61"/>
    <w:rsid w:val="00DA0E6C"/>
    <w:rsid w:val="00DA0ED5"/>
    <w:rsid w:val="00DA1BE2"/>
    <w:rsid w:val="00DA4C2D"/>
    <w:rsid w:val="00DA4F14"/>
    <w:rsid w:val="00DA74BF"/>
    <w:rsid w:val="00DB3E93"/>
    <w:rsid w:val="00DB4785"/>
    <w:rsid w:val="00DB5540"/>
    <w:rsid w:val="00DB644D"/>
    <w:rsid w:val="00DC25A2"/>
    <w:rsid w:val="00DC3332"/>
    <w:rsid w:val="00DC6993"/>
    <w:rsid w:val="00DD1323"/>
    <w:rsid w:val="00DD2A1E"/>
    <w:rsid w:val="00DD2B2F"/>
    <w:rsid w:val="00DD59FD"/>
    <w:rsid w:val="00DD6AEB"/>
    <w:rsid w:val="00DE0FEF"/>
    <w:rsid w:val="00DE152D"/>
    <w:rsid w:val="00DE15B8"/>
    <w:rsid w:val="00DE4218"/>
    <w:rsid w:val="00DE6265"/>
    <w:rsid w:val="00DE7079"/>
    <w:rsid w:val="00DE70C6"/>
    <w:rsid w:val="00DE7C42"/>
    <w:rsid w:val="00DF17AF"/>
    <w:rsid w:val="00DF1AB6"/>
    <w:rsid w:val="00DF36D1"/>
    <w:rsid w:val="00DF3E80"/>
    <w:rsid w:val="00E002A3"/>
    <w:rsid w:val="00E00B0D"/>
    <w:rsid w:val="00E039AF"/>
    <w:rsid w:val="00E03C76"/>
    <w:rsid w:val="00E044C5"/>
    <w:rsid w:val="00E0637A"/>
    <w:rsid w:val="00E06DBB"/>
    <w:rsid w:val="00E10789"/>
    <w:rsid w:val="00E14EFE"/>
    <w:rsid w:val="00E2019E"/>
    <w:rsid w:val="00E21A87"/>
    <w:rsid w:val="00E24797"/>
    <w:rsid w:val="00E24D86"/>
    <w:rsid w:val="00E24E19"/>
    <w:rsid w:val="00E2651A"/>
    <w:rsid w:val="00E32CE0"/>
    <w:rsid w:val="00E37593"/>
    <w:rsid w:val="00E40FA2"/>
    <w:rsid w:val="00E41055"/>
    <w:rsid w:val="00E457FD"/>
    <w:rsid w:val="00E46406"/>
    <w:rsid w:val="00E50D3A"/>
    <w:rsid w:val="00E50F37"/>
    <w:rsid w:val="00E51825"/>
    <w:rsid w:val="00E5347E"/>
    <w:rsid w:val="00E534FA"/>
    <w:rsid w:val="00E53591"/>
    <w:rsid w:val="00E60149"/>
    <w:rsid w:val="00E61930"/>
    <w:rsid w:val="00E742AC"/>
    <w:rsid w:val="00E76213"/>
    <w:rsid w:val="00E77B54"/>
    <w:rsid w:val="00E81120"/>
    <w:rsid w:val="00E81B67"/>
    <w:rsid w:val="00E848AA"/>
    <w:rsid w:val="00E85AF8"/>
    <w:rsid w:val="00E904D6"/>
    <w:rsid w:val="00E9295E"/>
    <w:rsid w:val="00E9369E"/>
    <w:rsid w:val="00E94817"/>
    <w:rsid w:val="00E95B8C"/>
    <w:rsid w:val="00E96757"/>
    <w:rsid w:val="00EA0C6A"/>
    <w:rsid w:val="00EA28D2"/>
    <w:rsid w:val="00EA4719"/>
    <w:rsid w:val="00EA4FF1"/>
    <w:rsid w:val="00EA52D0"/>
    <w:rsid w:val="00EB462D"/>
    <w:rsid w:val="00EC75BF"/>
    <w:rsid w:val="00EC7F95"/>
    <w:rsid w:val="00ED08D4"/>
    <w:rsid w:val="00ED1983"/>
    <w:rsid w:val="00ED20F9"/>
    <w:rsid w:val="00ED29E8"/>
    <w:rsid w:val="00ED5A78"/>
    <w:rsid w:val="00ED62CF"/>
    <w:rsid w:val="00ED713D"/>
    <w:rsid w:val="00EE12B2"/>
    <w:rsid w:val="00EE14A2"/>
    <w:rsid w:val="00EE1902"/>
    <w:rsid w:val="00EE24EE"/>
    <w:rsid w:val="00EE3854"/>
    <w:rsid w:val="00EF00A0"/>
    <w:rsid w:val="00EF0C2D"/>
    <w:rsid w:val="00EF12A7"/>
    <w:rsid w:val="00EF4F81"/>
    <w:rsid w:val="00EF53DB"/>
    <w:rsid w:val="00EF6FC6"/>
    <w:rsid w:val="00F00EC5"/>
    <w:rsid w:val="00F03346"/>
    <w:rsid w:val="00F039B6"/>
    <w:rsid w:val="00F04B1F"/>
    <w:rsid w:val="00F121CB"/>
    <w:rsid w:val="00F1350F"/>
    <w:rsid w:val="00F14482"/>
    <w:rsid w:val="00F14D55"/>
    <w:rsid w:val="00F208DD"/>
    <w:rsid w:val="00F21A44"/>
    <w:rsid w:val="00F21D6A"/>
    <w:rsid w:val="00F21E9D"/>
    <w:rsid w:val="00F222E4"/>
    <w:rsid w:val="00F235F5"/>
    <w:rsid w:val="00F257C4"/>
    <w:rsid w:val="00F32BB8"/>
    <w:rsid w:val="00F40F8F"/>
    <w:rsid w:val="00F466E4"/>
    <w:rsid w:val="00F513C9"/>
    <w:rsid w:val="00F5184F"/>
    <w:rsid w:val="00F605C6"/>
    <w:rsid w:val="00F61224"/>
    <w:rsid w:val="00F7034C"/>
    <w:rsid w:val="00F7091A"/>
    <w:rsid w:val="00F737AA"/>
    <w:rsid w:val="00F7488D"/>
    <w:rsid w:val="00F753CB"/>
    <w:rsid w:val="00F774F1"/>
    <w:rsid w:val="00F80015"/>
    <w:rsid w:val="00F811DE"/>
    <w:rsid w:val="00F8340E"/>
    <w:rsid w:val="00F8454B"/>
    <w:rsid w:val="00F8669C"/>
    <w:rsid w:val="00F87D50"/>
    <w:rsid w:val="00F92FB0"/>
    <w:rsid w:val="00F953AA"/>
    <w:rsid w:val="00F95464"/>
    <w:rsid w:val="00F9645E"/>
    <w:rsid w:val="00FA37FD"/>
    <w:rsid w:val="00FA562A"/>
    <w:rsid w:val="00FA5643"/>
    <w:rsid w:val="00FA6D2D"/>
    <w:rsid w:val="00FA74D4"/>
    <w:rsid w:val="00FB047A"/>
    <w:rsid w:val="00FB44DE"/>
    <w:rsid w:val="00FC4C7C"/>
    <w:rsid w:val="00FD0AA6"/>
    <w:rsid w:val="00FD2FEC"/>
    <w:rsid w:val="00FD4472"/>
    <w:rsid w:val="00FD4514"/>
    <w:rsid w:val="00FD5DDB"/>
    <w:rsid w:val="00FD664D"/>
    <w:rsid w:val="00FD7047"/>
    <w:rsid w:val="00FD70C2"/>
    <w:rsid w:val="00FD7B94"/>
    <w:rsid w:val="00FE297F"/>
    <w:rsid w:val="00FE3FCD"/>
    <w:rsid w:val="00FE53DA"/>
    <w:rsid w:val="00FE583B"/>
    <w:rsid w:val="00FE7341"/>
    <w:rsid w:val="00FF0364"/>
    <w:rsid w:val="00FF37CE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7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37A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4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rsid w:val="005D241D"/>
    <w:pPr>
      <w:jc w:val="both"/>
    </w:pPr>
  </w:style>
  <w:style w:type="paragraph" w:customStyle="1" w:styleId="a4">
    <w:name w:val="Знак Знак Знак Знак"/>
    <w:basedOn w:val="a"/>
    <w:rsid w:val="004F4DA9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AE1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F2E2F"/>
    <w:pPr>
      <w:autoSpaceDE w:val="0"/>
      <w:autoSpaceDN w:val="0"/>
      <w:adjustRightInd w:val="0"/>
    </w:pPr>
  </w:style>
  <w:style w:type="character" w:styleId="a6">
    <w:name w:val="Hyperlink"/>
    <w:uiPriority w:val="99"/>
    <w:rsid w:val="0017567A"/>
    <w:rPr>
      <w:color w:val="0000FF"/>
      <w:u w:val="single"/>
    </w:rPr>
  </w:style>
  <w:style w:type="paragraph" w:styleId="a7">
    <w:name w:val="Balloon Text"/>
    <w:basedOn w:val="a"/>
    <w:link w:val="a8"/>
    <w:rsid w:val="002F7FE6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2F7FE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452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230205"/>
    <w:pPr>
      <w:ind w:left="708"/>
    </w:pPr>
  </w:style>
  <w:style w:type="paragraph" w:customStyle="1" w:styleId="aa">
    <w:name w:val="Стиль"/>
    <w:basedOn w:val="a"/>
    <w:uiPriority w:val="99"/>
    <w:rsid w:val="00237444"/>
    <w:pPr>
      <w:ind w:firstLine="68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0028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header"/>
    <w:basedOn w:val="a"/>
    <w:link w:val="ac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BC3C5D"/>
    <w:rPr>
      <w:sz w:val="24"/>
      <w:szCs w:val="24"/>
    </w:rPr>
  </w:style>
  <w:style w:type="paragraph" w:styleId="ad">
    <w:name w:val="footer"/>
    <w:basedOn w:val="a"/>
    <w:link w:val="ae"/>
    <w:uiPriority w:val="99"/>
    <w:rsid w:val="00BC3C5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BC3C5D"/>
    <w:rPr>
      <w:sz w:val="24"/>
      <w:szCs w:val="24"/>
    </w:rPr>
  </w:style>
  <w:style w:type="character" w:styleId="af">
    <w:name w:val="FollowedHyperlink"/>
    <w:uiPriority w:val="99"/>
    <w:unhideWhenUsed/>
    <w:rsid w:val="00E32CE0"/>
    <w:rPr>
      <w:color w:val="800080"/>
      <w:u w:val="single"/>
    </w:rPr>
  </w:style>
  <w:style w:type="paragraph" w:customStyle="1" w:styleId="xl65">
    <w:name w:val="xl65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6116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6116B0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8">
    <w:name w:val="xl78"/>
    <w:basedOn w:val="a"/>
    <w:rsid w:val="006116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6116B0"/>
    <w:pPr>
      <w:spacing w:before="100" w:beforeAutospacing="1" w:after="100" w:afterAutospacing="1"/>
      <w:textAlignment w:val="bottom"/>
    </w:pPr>
  </w:style>
  <w:style w:type="paragraph" w:customStyle="1" w:styleId="xl80">
    <w:name w:val="xl80"/>
    <w:basedOn w:val="a"/>
    <w:rsid w:val="006116B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numbering" w:customStyle="1" w:styleId="1">
    <w:name w:val="Нет списка1"/>
    <w:next w:val="a2"/>
    <w:uiPriority w:val="99"/>
    <w:semiHidden/>
    <w:unhideWhenUsed/>
    <w:rsid w:val="00AC6BF7"/>
  </w:style>
  <w:style w:type="numbering" w:customStyle="1" w:styleId="2">
    <w:name w:val="Нет списка2"/>
    <w:next w:val="a2"/>
    <w:uiPriority w:val="99"/>
    <w:semiHidden/>
    <w:unhideWhenUsed/>
    <w:rsid w:val="00FA74D4"/>
  </w:style>
  <w:style w:type="paragraph" w:customStyle="1" w:styleId="xl81">
    <w:name w:val="xl81"/>
    <w:basedOn w:val="a"/>
    <w:rsid w:val="00C729A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Trebuchet MS" w:hAnsi="Trebuchet MS"/>
      <w:sz w:val="18"/>
      <w:szCs w:val="18"/>
    </w:rPr>
  </w:style>
  <w:style w:type="paragraph" w:customStyle="1" w:styleId="xl82">
    <w:name w:val="xl82"/>
    <w:basedOn w:val="a"/>
    <w:rsid w:val="00C729A2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83">
    <w:name w:val="xl83"/>
    <w:basedOn w:val="a"/>
    <w:rsid w:val="00C729A2"/>
    <w:pPr>
      <w:spacing w:before="100" w:beforeAutospacing="1" w:after="100" w:afterAutospacing="1"/>
      <w:jc w:val="center"/>
    </w:pPr>
  </w:style>
  <w:style w:type="character" w:styleId="af0">
    <w:name w:val="Placeholder Text"/>
    <w:basedOn w:val="a0"/>
    <w:uiPriority w:val="99"/>
    <w:semiHidden/>
    <w:rsid w:val="005D4D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891CA-DB2F-4F16-A8EF-41BEAADF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687</Words>
  <Characters>5347</Characters>
  <Application>Microsoft Office Word</Application>
  <DocSecurity>0</DocSecurity>
  <Lines>44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20</vt:i4>
      </vt:variant>
      <vt:variant>
        <vt:lpstr>Title</vt:lpstr>
      </vt:variant>
      <vt:variant>
        <vt:i4>1</vt:i4>
      </vt:variant>
    </vt:vector>
  </HeadingPairs>
  <TitlesOfParts>
    <vt:vector size="22" baseType="lpstr">
      <vt:lpstr>ПРОЕКТ</vt:lpstr>
      <vt:lpstr>Губернатор Брянской области 					 А.В. Богомаз</vt:lpstr>
      <vt:lpstr/>
      <vt:lpstr/>
      <vt:lpstr>Заместитель Губернатора</vt:lpstr>
      <vt:lpstr>Брянской области 							Ю.В. Филипенко</vt:lpstr>
      <vt:lpstr/>
      <vt:lpstr/>
      <vt:lpstr/>
      <vt:lpstr>Заместитель Губернатора </vt:lpstr>
      <vt:lpstr>Брянской области							Г.В. Петушкова</vt:lpstr>
      <vt:lpstr/>
      <vt:lpstr/>
      <vt:lpstr/>
      <vt:lpstr>Начальник отдела делопроизводства				Н.В. Митрошина</vt:lpstr>
      <vt:lpstr>Прудников С.П. </vt:lpstr>
      <vt:lpstr>74 68 03</vt:lpstr>
      <vt:lpstr>Утвержден</vt:lpstr>
      <vt:lpstr>постановлением Правительства</vt:lpstr>
      <vt:lpstr>Брянской области</vt:lpstr>
      <vt:lpstr>от                     № ___   </vt:lpstr>
      <vt:lpstr>ПРОЕКТ</vt:lpstr>
    </vt:vector>
  </TitlesOfParts>
  <Company>Облфинуправление</Company>
  <LinksUpToDate>false</LinksUpToDate>
  <CharactersWithSpaces>6022</CharactersWithSpaces>
  <SharedDoc>false</SharedDoc>
  <HLinks>
    <vt:vector size="18" baseType="variant">
      <vt:variant>
        <vt:i4>8257597</vt:i4>
      </vt:variant>
      <vt:variant>
        <vt:i4>24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  <vt:variant>
        <vt:i4>6160489</vt:i4>
      </vt:variant>
      <vt:variant>
        <vt:i4>18</vt:i4>
      </vt:variant>
      <vt:variant>
        <vt:i4>0</vt:i4>
      </vt:variant>
      <vt:variant>
        <vt:i4>5</vt:i4>
      </vt:variant>
      <vt:variant>
        <vt:lpwstr>https://www.minfin.ru/ru/perfomance/regions/mb/mb2019_2021)</vt:lpwstr>
      </vt:variant>
      <vt:variant>
        <vt:lpwstr/>
      </vt:variant>
      <vt:variant>
        <vt:i4>8257597</vt:i4>
      </vt:variant>
      <vt:variant>
        <vt:i4>15</vt:i4>
      </vt:variant>
      <vt:variant>
        <vt:i4>0</vt:i4>
      </vt:variant>
      <vt:variant>
        <vt:i4>5</vt:i4>
      </vt:variant>
      <vt:variant>
        <vt:lpwstr>http://www.roskazna.ru/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aksenenko</dc:creator>
  <cp:lastModifiedBy>Прудников</cp:lastModifiedBy>
  <cp:revision>3</cp:revision>
  <cp:lastPrinted>2022-04-15T08:16:00Z</cp:lastPrinted>
  <dcterms:created xsi:type="dcterms:W3CDTF">2022-04-15T09:13:00Z</dcterms:created>
  <dcterms:modified xsi:type="dcterms:W3CDTF">2022-04-15T09:16:00Z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