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8F749E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bookmarkStart w:id="0" w:name="_GoBack"/>
      <w:bookmarkEnd w:id="0"/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D559BB">
        <w:rPr>
          <w:sz w:val="28"/>
        </w:rPr>
        <w:t>2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951895" w:rsidRPr="00847AFF" w:rsidRDefault="005D241D" w:rsidP="00DA2038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951895" w:rsidRPr="00964059" w:rsidRDefault="00951895" w:rsidP="00951895">
      <w:pPr>
        <w:ind w:right="4109"/>
        <w:rPr>
          <w:kern w:val="2"/>
          <w:sz w:val="28"/>
          <w:szCs w:val="28"/>
        </w:rPr>
      </w:pPr>
      <w:r w:rsidRPr="00964059">
        <w:rPr>
          <w:kern w:val="2"/>
          <w:sz w:val="28"/>
          <w:szCs w:val="28"/>
        </w:rPr>
        <w:t xml:space="preserve">О внесении изменений в государственную программу «Управление государственными финансами Брянской области» </w:t>
      </w:r>
    </w:p>
    <w:p w:rsidR="005A7FD9" w:rsidRDefault="005A7FD9" w:rsidP="005A7FD9"/>
    <w:p w:rsidR="001242FC" w:rsidRDefault="001242FC" w:rsidP="005A7FD9"/>
    <w:p w:rsidR="00AC1284" w:rsidRPr="0000289D" w:rsidRDefault="00AC1284" w:rsidP="00AC12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>
        <w:rPr>
          <w:b w:val="0"/>
          <w:bCs w:val="0"/>
          <w:sz w:val="28"/>
          <w:szCs w:val="28"/>
        </w:rPr>
        <w:t xml:space="preserve">ой области </w:t>
      </w:r>
      <w:r w:rsidR="000E2CAD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>от 2</w:t>
      </w:r>
      <w:r w:rsidR="00CD416C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  <w:lang w:val="en-US"/>
        </w:rPr>
        <w:t> </w:t>
      </w:r>
      <w:r w:rsidR="00CD416C">
        <w:rPr>
          <w:b w:val="0"/>
          <w:bCs w:val="0"/>
          <w:sz w:val="28"/>
          <w:szCs w:val="28"/>
        </w:rPr>
        <w:t>августа</w:t>
      </w:r>
      <w:r>
        <w:rPr>
          <w:b w:val="0"/>
          <w:bCs w:val="0"/>
          <w:sz w:val="28"/>
          <w:szCs w:val="28"/>
        </w:rPr>
        <w:t xml:space="preserve"> </w:t>
      </w:r>
      <w:r w:rsidRPr="000B139B">
        <w:rPr>
          <w:b w:val="0"/>
          <w:bCs w:val="0"/>
          <w:sz w:val="28"/>
          <w:szCs w:val="28"/>
        </w:rPr>
        <w:t>20</w:t>
      </w:r>
      <w:r w:rsidR="00CD416C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года</w:t>
      </w:r>
      <w:r w:rsidRPr="000B139B">
        <w:rPr>
          <w:b w:val="0"/>
          <w:bCs w:val="0"/>
          <w:sz w:val="28"/>
          <w:szCs w:val="28"/>
        </w:rPr>
        <w:t xml:space="preserve"> № </w:t>
      </w:r>
      <w:r w:rsidR="00CD416C">
        <w:rPr>
          <w:b w:val="0"/>
          <w:bCs w:val="0"/>
          <w:sz w:val="28"/>
          <w:szCs w:val="28"/>
        </w:rPr>
        <w:t>390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="00CD416C" w:rsidRPr="00CD416C">
        <w:rPr>
          <w:b w:val="0"/>
          <w:bCs w:val="0"/>
          <w:sz w:val="28"/>
          <w:szCs w:val="28"/>
        </w:rPr>
        <w:t xml:space="preserve">Об утверждении </w:t>
      </w:r>
      <w:r w:rsidR="002A5F0B">
        <w:rPr>
          <w:b w:val="0"/>
          <w:bCs w:val="0"/>
          <w:sz w:val="28"/>
          <w:szCs w:val="28"/>
        </w:rPr>
        <w:t>п</w:t>
      </w:r>
      <w:r w:rsidR="00CD416C" w:rsidRPr="00CD416C">
        <w:rPr>
          <w:b w:val="0"/>
          <w:bCs w:val="0"/>
          <w:sz w:val="28"/>
          <w:szCs w:val="28"/>
        </w:rPr>
        <w:t>орядка разработки, ре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лизации и оценки эффективности государственных программ Брянской обл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сти»</w:t>
      </w:r>
      <w:r w:rsidRPr="00DE0FEF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311AAD" w:rsidRDefault="003D0F86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11AAD">
        <w:rPr>
          <w:rFonts w:ascii="Times New Roman" w:hAnsi="Times New Roman" w:cs="Times New Roman"/>
          <w:sz w:val="28"/>
          <w:szCs w:val="28"/>
        </w:rPr>
        <w:t>:</w:t>
      </w:r>
    </w:p>
    <w:p w:rsidR="00CD416C" w:rsidRDefault="001004A0" w:rsidP="005227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7D50">
        <w:rPr>
          <w:rFonts w:ascii="Times New Roman" w:hAnsi="Times New Roman" w:cs="Times New Roman"/>
          <w:sz w:val="28"/>
          <w:szCs w:val="28"/>
        </w:rPr>
        <w:t xml:space="preserve"> </w:t>
      </w:r>
      <w:r w:rsidR="00B57F24" w:rsidRPr="00875EA6">
        <w:rPr>
          <w:rFonts w:ascii="Times New Roman" w:hAnsi="Times New Roman" w:cs="Times New Roman"/>
          <w:sz w:val="28"/>
          <w:szCs w:val="28"/>
        </w:rPr>
        <w:t>Внести</w:t>
      </w:r>
      <w:r w:rsidR="0093423E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B82462" w:rsidRPr="00875EA6">
        <w:rPr>
          <w:rFonts w:ascii="Times New Roman" w:hAnsi="Times New Roman" w:cs="Times New Roman"/>
          <w:sz w:val="28"/>
          <w:szCs w:val="28"/>
        </w:rPr>
        <w:t xml:space="preserve">в </w:t>
      </w:r>
      <w:r w:rsidR="001E3CCF" w:rsidRPr="00875EA6">
        <w:rPr>
          <w:rFonts w:ascii="Times New Roman" w:hAnsi="Times New Roman" w:cs="Times New Roman"/>
          <w:sz w:val="28"/>
          <w:szCs w:val="28"/>
        </w:rPr>
        <w:t>государственн</w:t>
      </w:r>
      <w:r w:rsidR="00951895">
        <w:rPr>
          <w:rFonts w:ascii="Times New Roman" w:hAnsi="Times New Roman" w:cs="Times New Roman"/>
          <w:sz w:val="28"/>
          <w:szCs w:val="28"/>
        </w:rPr>
        <w:t>ую</w:t>
      </w:r>
      <w:r w:rsidR="001E3CCF" w:rsidRPr="00875EA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51895">
        <w:rPr>
          <w:rFonts w:ascii="Times New Roman" w:hAnsi="Times New Roman" w:cs="Times New Roman"/>
          <w:sz w:val="28"/>
          <w:szCs w:val="28"/>
        </w:rPr>
        <w:t>у</w:t>
      </w:r>
      <w:r w:rsidR="001E3CCF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624D1F" w:rsidRPr="00875EA6">
        <w:rPr>
          <w:rFonts w:ascii="Times New Roman" w:hAnsi="Times New Roman" w:cs="Times New Roman"/>
          <w:sz w:val="28"/>
          <w:szCs w:val="28"/>
        </w:rPr>
        <w:t>«</w:t>
      </w:r>
      <w:r w:rsidR="001E3CCF" w:rsidRPr="00875EA6">
        <w:rPr>
          <w:rFonts w:ascii="Times New Roman" w:hAnsi="Times New Roman" w:cs="Times New Roman"/>
          <w:sz w:val="28"/>
          <w:szCs w:val="28"/>
        </w:rPr>
        <w:t>Управление государстве</w:t>
      </w:r>
      <w:r w:rsidR="001E3CCF" w:rsidRPr="00875EA6">
        <w:rPr>
          <w:rFonts w:ascii="Times New Roman" w:hAnsi="Times New Roman" w:cs="Times New Roman"/>
          <w:sz w:val="28"/>
          <w:szCs w:val="28"/>
        </w:rPr>
        <w:t>н</w:t>
      </w:r>
      <w:r w:rsidR="001E3CCF" w:rsidRPr="00875EA6">
        <w:rPr>
          <w:rFonts w:ascii="Times New Roman" w:hAnsi="Times New Roman" w:cs="Times New Roman"/>
          <w:sz w:val="28"/>
          <w:szCs w:val="28"/>
        </w:rPr>
        <w:t>ными ф</w:t>
      </w:r>
      <w:r w:rsidR="0000289D" w:rsidRPr="00875EA6">
        <w:rPr>
          <w:rFonts w:ascii="Times New Roman" w:hAnsi="Times New Roman" w:cs="Times New Roman"/>
          <w:sz w:val="28"/>
          <w:szCs w:val="28"/>
        </w:rPr>
        <w:t>инансами Брянской области</w:t>
      </w:r>
      <w:r w:rsidR="00624D1F" w:rsidRPr="00875EA6">
        <w:rPr>
          <w:rFonts w:ascii="Times New Roman" w:hAnsi="Times New Roman" w:cs="Times New Roman"/>
          <w:sz w:val="28"/>
          <w:szCs w:val="28"/>
        </w:rPr>
        <w:t>»</w:t>
      </w:r>
      <w:r w:rsidR="00951895">
        <w:rPr>
          <w:rFonts w:ascii="Times New Roman" w:hAnsi="Times New Roman" w:cs="Times New Roman"/>
          <w:sz w:val="28"/>
          <w:szCs w:val="28"/>
        </w:rPr>
        <w:t>, утвержденную постановлением Прав</w:t>
      </w:r>
      <w:r w:rsidR="00951895">
        <w:rPr>
          <w:rFonts w:ascii="Times New Roman" w:hAnsi="Times New Roman" w:cs="Times New Roman"/>
          <w:sz w:val="28"/>
          <w:szCs w:val="28"/>
        </w:rPr>
        <w:t>и</w:t>
      </w:r>
      <w:r w:rsidR="00951895">
        <w:rPr>
          <w:rFonts w:ascii="Times New Roman" w:hAnsi="Times New Roman" w:cs="Times New Roman"/>
          <w:sz w:val="28"/>
          <w:szCs w:val="28"/>
        </w:rPr>
        <w:t xml:space="preserve">тельства Брянской области от </w:t>
      </w:r>
      <w:r w:rsidR="00C0263C">
        <w:rPr>
          <w:rFonts w:ascii="Times New Roman" w:hAnsi="Times New Roman" w:cs="Times New Roman"/>
          <w:sz w:val="28"/>
          <w:szCs w:val="28"/>
        </w:rPr>
        <w:t>24</w:t>
      </w:r>
      <w:r w:rsidR="00951895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9518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72F0D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681</w:t>
      </w:r>
      <w:r w:rsidR="00772F0D">
        <w:rPr>
          <w:rFonts w:ascii="Times New Roman" w:hAnsi="Times New Roman" w:cs="Times New Roman"/>
          <w:sz w:val="28"/>
          <w:szCs w:val="28"/>
        </w:rPr>
        <w:t>-п «Об утвержд</w:t>
      </w:r>
      <w:r w:rsidR="00772F0D">
        <w:rPr>
          <w:rFonts w:ascii="Times New Roman" w:hAnsi="Times New Roman" w:cs="Times New Roman"/>
          <w:sz w:val="28"/>
          <w:szCs w:val="28"/>
        </w:rPr>
        <w:t>е</w:t>
      </w:r>
      <w:r w:rsidR="00772F0D">
        <w:rPr>
          <w:rFonts w:ascii="Times New Roman" w:hAnsi="Times New Roman" w:cs="Times New Roman"/>
          <w:sz w:val="28"/>
          <w:szCs w:val="28"/>
        </w:rPr>
        <w:t>нии</w:t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772F0D">
        <w:rPr>
          <w:rFonts w:ascii="Times New Roman" w:hAnsi="Times New Roman" w:cs="Times New Roman"/>
          <w:sz w:val="28"/>
          <w:szCs w:val="28"/>
        </w:rPr>
        <w:t>государственной программы «Управление государственными финансами Брянской области»</w:t>
      </w:r>
      <w:r w:rsidR="00F121CB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(</w:t>
      </w:r>
      <w:r w:rsidR="00C0263C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960558">
        <w:rPr>
          <w:rFonts w:ascii="Times New Roman" w:hAnsi="Times New Roman" w:cs="Times New Roman"/>
          <w:sz w:val="28"/>
          <w:szCs w:val="28"/>
        </w:rPr>
        <w:t>й</w:t>
      </w:r>
      <w:r w:rsidR="00C0263C">
        <w:rPr>
          <w:rFonts w:ascii="Times New Roman" w:hAnsi="Times New Roman" w:cs="Times New Roman"/>
          <w:sz w:val="28"/>
          <w:szCs w:val="28"/>
        </w:rPr>
        <w:t xml:space="preserve"> Правительства Брянской о</w:t>
      </w:r>
      <w:r w:rsidR="00C0263C">
        <w:rPr>
          <w:rFonts w:ascii="Times New Roman" w:hAnsi="Times New Roman" w:cs="Times New Roman"/>
          <w:sz w:val="28"/>
          <w:szCs w:val="28"/>
        </w:rPr>
        <w:t>б</w:t>
      </w:r>
      <w:r w:rsidR="00C0263C">
        <w:rPr>
          <w:rFonts w:ascii="Times New Roman" w:hAnsi="Times New Roman" w:cs="Times New Roman"/>
          <w:sz w:val="28"/>
          <w:szCs w:val="28"/>
        </w:rPr>
        <w:t>ласти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от 2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января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201</w:t>
      </w:r>
      <w:r w:rsidR="00C0263C">
        <w:rPr>
          <w:rFonts w:ascii="Times New Roman" w:hAnsi="Times New Roman" w:cs="Times New Roman"/>
          <w:sz w:val="28"/>
          <w:szCs w:val="28"/>
        </w:rPr>
        <w:t>9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г</w:t>
      </w:r>
      <w:r w:rsidR="002A5D11" w:rsidRPr="00875EA6">
        <w:rPr>
          <w:rFonts w:ascii="Times New Roman" w:hAnsi="Times New Roman" w:cs="Times New Roman"/>
          <w:sz w:val="28"/>
          <w:szCs w:val="28"/>
        </w:rPr>
        <w:t>ода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№ </w:t>
      </w:r>
      <w:r w:rsidR="00C0263C">
        <w:rPr>
          <w:rFonts w:ascii="Times New Roman" w:hAnsi="Times New Roman" w:cs="Times New Roman"/>
          <w:sz w:val="28"/>
          <w:szCs w:val="28"/>
        </w:rPr>
        <w:t>17</w:t>
      </w:r>
      <w:r w:rsidR="001D5CA0" w:rsidRPr="00875EA6">
        <w:rPr>
          <w:rFonts w:ascii="Times New Roman" w:hAnsi="Times New Roman" w:cs="Times New Roman"/>
          <w:sz w:val="28"/>
          <w:szCs w:val="28"/>
        </w:rPr>
        <w:t>-п</w:t>
      </w:r>
      <w:r w:rsidR="00D84964">
        <w:rPr>
          <w:rFonts w:ascii="Times New Roman" w:hAnsi="Times New Roman" w:cs="Times New Roman"/>
          <w:sz w:val="28"/>
          <w:szCs w:val="28"/>
        </w:rPr>
        <w:t>,</w:t>
      </w:r>
      <w:r w:rsidR="00960558">
        <w:rPr>
          <w:rFonts w:ascii="Times New Roman" w:hAnsi="Times New Roman" w:cs="Times New Roman"/>
          <w:sz w:val="28"/>
          <w:szCs w:val="28"/>
        </w:rPr>
        <w:t xml:space="preserve"> от 1 апреля 2019 года № 142-п</w:t>
      </w:r>
      <w:r w:rsidR="00026A21">
        <w:rPr>
          <w:rFonts w:ascii="Times New Roman" w:hAnsi="Times New Roman" w:cs="Times New Roman"/>
          <w:sz w:val="28"/>
          <w:szCs w:val="28"/>
        </w:rPr>
        <w:t>, от 10 июня 2019 года № 257-п, от 29 июля 2019 года № 330-п</w:t>
      </w:r>
      <w:r w:rsidR="008E0BE6">
        <w:rPr>
          <w:rFonts w:ascii="Times New Roman" w:hAnsi="Times New Roman" w:cs="Times New Roman"/>
          <w:sz w:val="28"/>
          <w:szCs w:val="28"/>
        </w:rPr>
        <w:t>, от 23 сентября 2019 года № 433-п</w:t>
      </w:r>
      <w:r w:rsidR="00E16CF6">
        <w:rPr>
          <w:rFonts w:ascii="Times New Roman" w:hAnsi="Times New Roman" w:cs="Times New Roman"/>
          <w:sz w:val="28"/>
          <w:szCs w:val="28"/>
        </w:rPr>
        <w:t>, от 23.12.2019</w:t>
      </w:r>
      <w:r w:rsidR="00DA61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6CF6">
        <w:rPr>
          <w:rFonts w:ascii="Times New Roman" w:hAnsi="Times New Roman" w:cs="Times New Roman"/>
          <w:sz w:val="28"/>
          <w:szCs w:val="28"/>
        </w:rPr>
        <w:t xml:space="preserve"> № 628-п</w:t>
      </w:r>
      <w:r w:rsidR="00D35F8F">
        <w:rPr>
          <w:rFonts w:ascii="Times New Roman" w:hAnsi="Times New Roman" w:cs="Times New Roman"/>
          <w:sz w:val="28"/>
          <w:szCs w:val="28"/>
        </w:rPr>
        <w:t>, от 23 декабря 2019 г</w:t>
      </w:r>
      <w:r w:rsidR="00DA612D">
        <w:rPr>
          <w:rFonts w:ascii="Times New Roman" w:hAnsi="Times New Roman" w:cs="Times New Roman"/>
          <w:sz w:val="28"/>
          <w:szCs w:val="28"/>
        </w:rPr>
        <w:t>ода</w:t>
      </w:r>
      <w:r w:rsidR="00D35F8F">
        <w:rPr>
          <w:rFonts w:ascii="Times New Roman" w:hAnsi="Times New Roman" w:cs="Times New Roman"/>
          <w:sz w:val="28"/>
          <w:szCs w:val="28"/>
        </w:rPr>
        <w:t xml:space="preserve"> № 629-п</w:t>
      </w:r>
      <w:r w:rsidR="0017770A">
        <w:rPr>
          <w:rFonts w:ascii="Times New Roman" w:hAnsi="Times New Roman" w:cs="Times New Roman"/>
          <w:sz w:val="28"/>
          <w:szCs w:val="28"/>
        </w:rPr>
        <w:t>, от 16</w:t>
      </w:r>
      <w:r w:rsidR="00AC128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7770A">
        <w:rPr>
          <w:rFonts w:ascii="Times New Roman" w:hAnsi="Times New Roman" w:cs="Times New Roman"/>
          <w:sz w:val="28"/>
          <w:szCs w:val="28"/>
        </w:rPr>
        <w:t xml:space="preserve">2020 </w:t>
      </w:r>
      <w:r w:rsidR="00AC1284">
        <w:rPr>
          <w:rFonts w:ascii="Times New Roman" w:hAnsi="Times New Roman" w:cs="Times New Roman"/>
          <w:sz w:val="28"/>
          <w:szCs w:val="28"/>
        </w:rPr>
        <w:t xml:space="preserve">года </w:t>
      </w:r>
      <w:r w:rsidR="0017770A">
        <w:rPr>
          <w:rFonts w:ascii="Times New Roman" w:hAnsi="Times New Roman" w:cs="Times New Roman"/>
          <w:sz w:val="28"/>
          <w:szCs w:val="28"/>
        </w:rPr>
        <w:t>№ 99-п</w:t>
      </w:r>
      <w:r w:rsidR="006B469C">
        <w:rPr>
          <w:rFonts w:ascii="Times New Roman" w:hAnsi="Times New Roman" w:cs="Times New Roman"/>
          <w:sz w:val="28"/>
          <w:szCs w:val="28"/>
        </w:rPr>
        <w:t>, от 18 мая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469C">
        <w:rPr>
          <w:rFonts w:ascii="Times New Roman" w:hAnsi="Times New Roman" w:cs="Times New Roman"/>
          <w:sz w:val="28"/>
          <w:szCs w:val="28"/>
        </w:rPr>
        <w:t xml:space="preserve"> № 215-п</w:t>
      </w:r>
      <w:r w:rsidR="00CD416C">
        <w:rPr>
          <w:rFonts w:ascii="Times New Roman" w:hAnsi="Times New Roman" w:cs="Times New Roman"/>
          <w:sz w:val="28"/>
          <w:szCs w:val="28"/>
        </w:rPr>
        <w:t>, от 21 декабря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416C">
        <w:rPr>
          <w:rFonts w:ascii="Times New Roman" w:hAnsi="Times New Roman" w:cs="Times New Roman"/>
          <w:sz w:val="28"/>
          <w:szCs w:val="28"/>
        </w:rPr>
        <w:t xml:space="preserve"> № 626-п, от 21 декабря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416C">
        <w:rPr>
          <w:rFonts w:ascii="Times New Roman" w:hAnsi="Times New Roman" w:cs="Times New Roman"/>
          <w:sz w:val="28"/>
          <w:szCs w:val="28"/>
        </w:rPr>
        <w:t xml:space="preserve"> №</w:t>
      </w:r>
      <w:r w:rsidR="001F1813">
        <w:rPr>
          <w:rFonts w:ascii="Times New Roman" w:hAnsi="Times New Roman" w:cs="Times New Roman"/>
          <w:sz w:val="28"/>
          <w:szCs w:val="28"/>
        </w:rPr>
        <w:t xml:space="preserve"> </w:t>
      </w:r>
      <w:r w:rsidR="00CD416C">
        <w:rPr>
          <w:rFonts w:ascii="Times New Roman" w:hAnsi="Times New Roman" w:cs="Times New Roman"/>
          <w:sz w:val="28"/>
          <w:szCs w:val="28"/>
        </w:rPr>
        <w:t>627-п</w:t>
      </w:r>
      <w:r w:rsidR="00CE7680">
        <w:rPr>
          <w:rFonts w:ascii="Times New Roman" w:hAnsi="Times New Roman" w:cs="Times New Roman"/>
          <w:sz w:val="28"/>
          <w:szCs w:val="28"/>
        </w:rPr>
        <w:t>, от 12 апреля 2021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E7680">
        <w:rPr>
          <w:rFonts w:ascii="Times New Roman" w:hAnsi="Times New Roman" w:cs="Times New Roman"/>
          <w:sz w:val="28"/>
          <w:szCs w:val="28"/>
        </w:rPr>
        <w:t xml:space="preserve"> №</w:t>
      </w:r>
      <w:r w:rsidR="00CE7680" w:rsidRPr="00CE7680">
        <w:rPr>
          <w:rFonts w:ascii="Times New Roman" w:hAnsi="Times New Roman" w:cs="Times New Roman"/>
          <w:sz w:val="28"/>
          <w:szCs w:val="28"/>
        </w:rPr>
        <w:t xml:space="preserve"> 130-п</w:t>
      </w:r>
      <w:r w:rsidR="005B6B09">
        <w:rPr>
          <w:rFonts w:ascii="Times New Roman" w:hAnsi="Times New Roman" w:cs="Times New Roman"/>
          <w:sz w:val="28"/>
          <w:szCs w:val="28"/>
        </w:rPr>
        <w:t>, от 2 августа 2021 года № 296-п</w:t>
      </w:r>
      <w:r w:rsidR="00595053">
        <w:rPr>
          <w:rFonts w:ascii="Times New Roman" w:hAnsi="Times New Roman" w:cs="Times New Roman"/>
          <w:sz w:val="28"/>
          <w:szCs w:val="28"/>
        </w:rPr>
        <w:t>,</w:t>
      </w:r>
      <w:r w:rsidR="003E00A4" w:rsidRPr="003E00A4">
        <w:rPr>
          <w:rFonts w:ascii="Times New Roman" w:hAnsi="Times New Roman" w:cs="Times New Roman"/>
          <w:sz w:val="28"/>
          <w:szCs w:val="28"/>
        </w:rPr>
        <w:t xml:space="preserve"> </w:t>
      </w:r>
      <w:r w:rsidR="003E00A4">
        <w:rPr>
          <w:rFonts w:ascii="Times New Roman" w:hAnsi="Times New Roman" w:cs="Times New Roman"/>
          <w:sz w:val="28"/>
          <w:szCs w:val="28"/>
        </w:rPr>
        <w:t>от 27 декабря 2021 года № 594-п, от 27 декабря 2021 года № 595-п</w:t>
      </w:r>
      <w:r w:rsidR="008E0BE6">
        <w:rPr>
          <w:rFonts w:ascii="Times New Roman" w:hAnsi="Times New Roman" w:cs="Times New Roman"/>
          <w:sz w:val="28"/>
          <w:szCs w:val="28"/>
        </w:rPr>
        <w:t>)</w:t>
      </w:r>
      <w:r w:rsidR="00772F0D">
        <w:rPr>
          <w:rFonts w:ascii="Times New Roman" w:hAnsi="Times New Roman" w:cs="Times New Roman"/>
          <w:sz w:val="28"/>
          <w:szCs w:val="28"/>
        </w:rPr>
        <w:t>,</w:t>
      </w:r>
      <w:r w:rsidR="00643D09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175B27">
        <w:rPr>
          <w:rFonts w:ascii="Times New Roman" w:hAnsi="Times New Roman" w:cs="Times New Roman"/>
          <w:sz w:val="28"/>
          <w:szCs w:val="28"/>
        </w:rPr>
        <w:t>: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762" w:rsidRDefault="00522762" w:rsidP="00522762">
      <w:pPr>
        <w:pStyle w:val="aa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2762">
        <w:rPr>
          <w:sz w:val="28"/>
          <w:szCs w:val="28"/>
        </w:rPr>
        <w:t>В</w:t>
      </w:r>
      <w:r w:rsidR="00DE425B">
        <w:rPr>
          <w:sz w:val="28"/>
          <w:szCs w:val="28"/>
        </w:rPr>
        <w:t xml:space="preserve"> разделе «Паспорт</w:t>
      </w:r>
      <w:r w:rsidRPr="00522762">
        <w:rPr>
          <w:sz w:val="28"/>
          <w:szCs w:val="28"/>
        </w:rPr>
        <w:t xml:space="preserve"> государственной программы</w:t>
      </w:r>
      <w:r w:rsidR="00DE425B">
        <w:rPr>
          <w:sz w:val="28"/>
          <w:szCs w:val="28"/>
        </w:rPr>
        <w:t>»</w:t>
      </w:r>
      <w:r w:rsidRPr="0052276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E425B" w:rsidRPr="00965F92" w:rsidRDefault="00DE425B" w:rsidP="00965F92">
      <w:pPr>
        <w:pStyle w:val="aa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5E35">
        <w:rPr>
          <w:sz w:val="28"/>
          <w:szCs w:val="28"/>
        </w:rPr>
        <w:t>озицию «</w:t>
      </w:r>
      <w:r w:rsidR="00522762" w:rsidRPr="00522762">
        <w:rPr>
          <w:sz w:val="28"/>
          <w:szCs w:val="28"/>
        </w:rPr>
        <w:t>Объем средств на реали</w:t>
      </w:r>
      <w:r w:rsidR="00540137">
        <w:rPr>
          <w:sz w:val="28"/>
          <w:szCs w:val="28"/>
        </w:rPr>
        <w:t>зацию государственной пр</w:t>
      </w:r>
      <w:r w:rsidR="00540137">
        <w:rPr>
          <w:sz w:val="28"/>
          <w:szCs w:val="28"/>
        </w:rPr>
        <w:t>о</w:t>
      </w:r>
      <w:r w:rsidR="00540137">
        <w:rPr>
          <w:sz w:val="28"/>
          <w:szCs w:val="28"/>
        </w:rPr>
        <w:t>граммы»</w:t>
      </w:r>
      <w:r w:rsidR="00522762" w:rsidRPr="00522762">
        <w:rPr>
          <w:sz w:val="28"/>
          <w:szCs w:val="28"/>
        </w:rPr>
        <w:t xml:space="preserve">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DE425B" w:rsidTr="00965F92">
        <w:trPr>
          <w:trHeight w:val="261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5B" w:rsidRDefault="00DE42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реализацию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общий объем средств, предусмотренных на реализа-цию государственной программы,  –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20 953 067 724,84 руб., в том числе: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2019 год – 3 745 745 833,23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2020 год – 3 341 699 476,23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2021 год – 4 192 200 025,98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2022 год – 3 790 543 168,92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2023 год – 2 917 157 417,93 руб.;</w:t>
            </w:r>
          </w:p>
          <w:p w:rsidR="00DE425B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2024 год – 2 965 721 802,55 руб.».</w:t>
            </w:r>
          </w:p>
        </w:tc>
      </w:tr>
    </w:tbl>
    <w:p w:rsidR="007861D6" w:rsidRPr="00965F92" w:rsidRDefault="007861D6" w:rsidP="00965F9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84030" w:rsidRDefault="00EF2CF8" w:rsidP="00886ED9">
      <w:pPr>
        <w:pStyle w:val="aa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784030">
        <w:rPr>
          <w:sz w:val="28"/>
          <w:szCs w:val="28"/>
        </w:rPr>
        <w:t>разделе «Паспорт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государственной программы «</w:t>
      </w:r>
      <w:r w:rsidR="00F5035C" w:rsidRPr="00F5035C">
        <w:rPr>
          <w:color w:val="000000"/>
          <w:sz w:val="28"/>
          <w:szCs w:val="28"/>
        </w:rPr>
        <w:t>Совершенствование управления общественными финансами</w:t>
      </w:r>
      <w:r>
        <w:rPr>
          <w:color w:val="000000"/>
          <w:sz w:val="28"/>
          <w:szCs w:val="28"/>
        </w:rPr>
        <w:t>»</w:t>
      </w:r>
      <w:r w:rsidR="00784030">
        <w:rPr>
          <w:color w:val="000000"/>
          <w:sz w:val="28"/>
          <w:szCs w:val="28"/>
        </w:rPr>
        <w:t>:</w:t>
      </w:r>
      <w:r w:rsidR="00886ED9">
        <w:rPr>
          <w:sz w:val="28"/>
          <w:szCs w:val="28"/>
        </w:rPr>
        <w:t xml:space="preserve"> </w:t>
      </w:r>
    </w:p>
    <w:p w:rsidR="00EF2CF8" w:rsidRDefault="00784030" w:rsidP="00784030">
      <w:pPr>
        <w:pStyle w:val="aa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F2CF8" w:rsidRPr="00886ED9">
        <w:rPr>
          <w:color w:val="000000"/>
          <w:sz w:val="28"/>
          <w:szCs w:val="28"/>
        </w:rPr>
        <w:t xml:space="preserve">озицию </w:t>
      </w:r>
      <w:r w:rsidR="00EF2CF8" w:rsidRPr="00886ED9">
        <w:rPr>
          <w:sz w:val="28"/>
          <w:szCs w:val="28"/>
        </w:rPr>
        <w:t>«Объем средств на реализацию подпрограммы» изл</w:t>
      </w:r>
      <w:r w:rsidR="00EF2CF8" w:rsidRPr="00886ED9">
        <w:rPr>
          <w:sz w:val="28"/>
          <w:szCs w:val="28"/>
        </w:rPr>
        <w:t>о</w:t>
      </w:r>
      <w:r w:rsidR="00EF2CF8" w:rsidRPr="00886ED9">
        <w:rPr>
          <w:sz w:val="28"/>
          <w:szCs w:val="28"/>
        </w:rPr>
        <w:t>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78403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30" w:rsidRDefault="007840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ализацию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 xml:space="preserve">общий объем </w:t>
            </w:r>
            <w:r w:rsidR="00312E52">
              <w:rPr>
                <w:sz w:val="28"/>
                <w:szCs w:val="28"/>
              </w:rPr>
              <w:t>средств, предусмотренных на ре</w:t>
            </w:r>
            <w:r w:rsidR="00312E52">
              <w:rPr>
                <w:sz w:val="28"/>
                <w:szCs w:val="28"/>
              </w:rPr>
              <w:t>а</w:t>
            </w:r>
            <w:r w:rsidRPr="003E00A4">
              <w:rPr>
                <w:sz w:val="28"/>
                <w:szCs w:val="28"/>
              </w:rPr>
              <w:t>лизацию подпрограммы, –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583 239 614,86 руб., в том числе: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2019 год – 90 206 894,99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2020 год – 93 901 939,87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2021 год – 94 550 303,00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2022 год – 113 595 463,00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2023 год – 95 492 507,00 руб.;</w:t>
            </w:r>
          </w:p>
          <w:p w:rsidR="00784030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2024 год – 95 492 507,00 руб.».</w:t>
            </w:r>
          </w:p>
        </w:tc>
      </w:tr>
    </w:tbl>
    <w:p w:rsidR="00784030" w:rsidRPr="00DA2038" w:rsidRDefault="00784030" w:rsidP="00DA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4030" w:rsidRPr="00784030" w:rsidRDefault="00EF2CF8" w:rsidP="00784030">
      <w:pPr>
        <w:pStyle w:val="aa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4030">
        <w:rPr>
          <w:sz w:val="28"/>
          <w:szCs w:val="28"/>
        </w:rPr>
        <w:t xml:space="preserve">В </w:t>
      </w:r>
      <w:r w:rsidR="00784030">
        <w:rPr>
          <w:sz w:val="28"/>
          <w:szCs w:val="28"/>
        </w:rPr>
        <w:t>разделе «Паспорт</w:t>
      </w:r>
      <w:r w:rsidR="004911E9" w:rsidRPr="00784030">
        <w:rPr>
          <w:sz w:val="28"/>
          <w:szCs w:val="28"/>
        </w:rPr>
        <w:t xml:space="preserve"> </w:t>
      </w:r>
      <w:r w:rsidR="00741AEB" w:rsidRPr="00784030">
        <w:rPr>
          <w:color w:val="000000"/>
          <w:sz w:val="28"/>
          <w:szCs w:val="28"/>
        </w:rPr>
        <w:t xml:space="preserve">подпрограммы государственной программы </w:t>
      </w:r>
      <w:r w:rsidR="002A5F0B" w:rsidRPr="00784030">
        <w:rPr>
          <w:color w:val="000000"/>
          <w:sz w:val="28"/>
          <w:szCs w:val="28"/>
        </w:rPr>
        <w:t>«</w:t>
      </w:r>
      <w:r w:rsidR="00305419" w:rsidRPr="00784030">
        <w:rPr>
          <w:color w:val="000000"/>
          <w:sz w:val="28"/>
          <w:szCs w:val="28"/>
        </w:rPr>
        <w:t>Межбюджетные отношения с муниципальными образованиями</w:t>
      </w:r>
      <w:r w:rsidR="002A5F0B" w:rsidRPr="00784030">
        <w:rPr>
          <w:color w:val="000000"/>
          <w:sz w:val="28"/>
          <w:szCs w:val="28"/>
        </w:rPr>
        <w:t>»</w:t>
      </w:r>
      <w:r w:rsidR="00784030">
        <w:rPr>
          <w:color w:val="000000"/>
          <w:sz w:val="28"/>
          <w:szCs w:val="28"/>
        </w:rPr>
        <w:t>:</w:t>
      </w:r>
    </w:p>
    <w:p w:rsidR="004911E9" w:rsidRDefault="00886ED9" w:rsidP="00784030">
      <w:pPr>
        <w:pStyle w:val="aa"/>
        <w:numPr>
          <w:ilvl w:val="2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4030">
        <w:rPr>
          <w:sz w:val="28"/>
          <w:szCs w:val="28"/>
        </w:rPr>
        <w:t xml:space="preserve"> </w:t>
      </w:r>
      <w:r w:rsidR="00784030">
        <w:rPr>
          <w:color w:val="000000"/>
          <w:sz w:val="28"/>
          <w:szCs w:val="28"/>
        </w:rPr>
        <w:t>П</w:t>
      </w:r>
      <w:r w:rsidR="00EF2CF8" w:rsidRPr="00784030">
        <w:rPr>
          <w:color w:val="000000"/>
          <w:sz w:val="28"/>
          <w:szCs w:val="28"/>
        </w:rPr>
        <w:t xml:space="preserve">озицию </w:t>
      </w:r>
      <w:r w:rsidR="004911E9" w:rsidRPr="00784030">
        <w:rPr>
          <w:sz w:val="28"/>
          <w:szCs w:val="28"/>
        </w:rPr>
        <w:t xml:space="preserve">«Объем средств на реализацию </w:t>
      </w:r>
      <w:r w:rsidR="004D3A34" w:rsidRPr="00784030">
        <w:rPr>
          <w:sz w:val="28"/>
          <w:szCs w:val="28"/>
        </w:rPr>
        <w:t>под</w:t>
      </w:r>
      <w:r w:rsidR="004911E9" w:rsidRPr="00784030">
        <w:rPr>
          <w:sz w:val="28"/>
          <w:szCs w:val="28"/>
        </w:rPr>
        <w:t>программы» изл</w:t>
      </w:r>
      <w:r w:rsidR="004911E9" w:rsidRPr="00784030">
        <w:rPr>
          <w:sz w:val="28"/>
          <w:szCs w:val="28"/>
        </w:rPr>
        <w:t>о</w:t>
      </w:r>
      <w:r w:rsidR="004911E9" w:rsidRPr="00784030">
        <w:rPr>
          <w:sz w:val="28"/>
          <w:szCs w:val="28"/>
        </w:rPr>
        <w:t>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784030" w:rsidTr="003E00A4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30" w:rsidRDefault="00784030" w:rsidP="003E0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ализацию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 xml:space="preserve">общий объем </w:t>
            </w:r>
            <w:r w:rsidR="00312E52">
              <w:rPr>
                <w:sz w:val="28"/>
                <w:szCs w:val="28"/>
              </w:rPr>
              <w:t>средств, предусмотренных на ре</w:t>
            </w:r>
            <w:r w:rsidR="00312E52">
              <w:rPr>
                <w:sz w:val="28"/>
                <w:szCs w:val="28"/>
              </w:rPr>
              <w:t>а</w:t>
            </w:r>
            <w:r w:rsidRPr="003E00A4">
              <w:rPr>
                <w:sz w:val="28"/>
                <w:szCs w:val="28"/>
              </w:rPr>
              <w:t>лизацию подпрограммы, –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19 023 922 662,13 руб., в том числе: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2019 год – 3 466 723 451,00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2020 год – 3 024 650 000,00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2021 год – 3 955 771 011,13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2022 год – 3 498 452 200,00 руб.;</w:t>
            </w:r>
          </w:p>
          <w:p w:rsidR="003E00A4" w:rsidRPr="003E00A4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2023 год – 2 539 163 000,00 руб.;</w:t>
            </w:r>
          </w:p>
          <w:p w:rsidR="00784030" w:rsidRDefault="003E00A4" w:rsidP="003E00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00A4">
              <w:rPr>
                <w:sz w:val="28"/>
                <w:szCs w:val="28"/>
              </w:rPr>
              <w:t>2024 год – 2 539 163 000,00 руб.».</w:t>
            </w:r>
          </w:p>
        </w:tc>
      </w:tr>
    </w:tbl>
    <w:p w:rsidR="00784030" w:rsidRPr="00DA2038" w:rsidRDefault="00784030" w:rsidP="00DA2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4030" w:rsidRDefault="00F5035C" w:rsidP="00784030">
      <w:pPr>
        <w:pStyle w:val="aa"/>
        <w:numPr>
          <w:ilvl w:val="1"/>
          <w:numId w:val="42"/>
        </w:numPr>
        <w:autoSpaceDE w:val="0"/>
        <w:autoSpaceDN w:val="0"/>
        <w:adjustRightInd w:val="0"/>
        <w:ind w:left="142" w:firstLine="567"/>
        <w:jc w:val="both"/>
        <w:rPr>
          <w:color w:val="000000"/>
          <w:sz w:val="28"/>
          <w:szCs w:val="28"/>
        </w:rPr>
      </w:pPr>
      <w:r w:rsidRPr="00784030">
        <w:rPr>
          <w:sz w:val="28"/>
          <w:szCs w:val="28"/>
        </w:rPr>
        <w:t xml:space="preserve">В </w:t>
      </w:r>
      <w:r w:rsidR="00784030">
        <w:rPr>
          <w:sz w:val="28"/>
          <w:szCs w:val="28"/>
        </w:rPr>
        <w:t>разделе «Паспорт</w:t>
      </w:r>
      <w:r w:rsidRPr="00784030">
        <w:rPr>
          <w:sz w:val="28"/>
          <w:szCs w:val="28"/>
        </w:rPr>
        <w:t xml:space="preserve"> </w:t>
      </w:r>
      <w:r w:rsidRPr="00784030">
        <w:rPr>
          <w:color w:val="000000"/>
          <w:sz w:val="28"/>
          <w:szCs w:val="28"/>
        </w:rPr>
        <w:t>подпрограммы государственной программы «Содействие в сфере государств</w:t>
      </w:r>
      <w:r w:rsidR="00886ED9" w:rsidRPr="00784030">
        <w:rPr>
          <w:color w:val="000000"/>
          <w:sz w:val="28"/>
          <w:szCs w:val="28"/>
        </w:rPr>
        <w:t>енных закупок Брянской области»</w:t>
      </w:r>
      <w:r w:rsidR="00784030">
        <w:rPr>
          <w:color w:val="000000"/>
          <w:sz w:val="28"/>
          <w:szCs w:val="28"/>
        </w:rPr>
        <w:t>:</w:t>
      </w:r>
    </w:p>
    <w:p w:rsidR="00D87519" w:rsidRDefault="00D87519" w:rsidP="00D87519">
      <w:pPr>
        <w:pStyle w:val="aa"/>
        <w:numPr>
          <w:ilvl w:val="2"/>
          <w:numId w:val="4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Позицию «</w:t>
      </w:r>
      <w:r w:rsidRPr="00D87519">
        <w:rPr>
          <w:color w:val="000000"/>
          <w:sz w:val="28"/>
          <w:szCs w:val="28"/>
        </w:rPr>
        <w:t>Показатели (индикаторы) основных мероприятий (проектов)</w:t>
      </w:r>
      <w:r>
        <w:rPr>
          <w:color w:val="000000"/>
          <w:sz w:val="28"/>
          <w:szCs w:val="28"/>
        </w:rPr>
        <w:t>»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D87519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D8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(индикат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ры) основных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 (проектов)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Доля государственных заказчиков (исполн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 органов государственной власти, казе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ных, бюджетных учреждений), осуществляющих закупки в соответствии с </w:t>
            </w:r>
            <w:hyperlink r:id="rId9" w:history="1">
              <w:r w:rsidRPr="00312E52">
                <w:rPr>
                  <w:sz w:val="28"/>
                  <w:szCs w:val="28"/>
                </w:rPr>
                <w:t>пунктами 4</w:t>
              </w:r>
            </w:hyperlink>
            <w:r w:rsidRPr="00312E52">
              <w:rPr>
                <w:sz w:val="28"/>
                <w:szCs w:val="28"/>
              </w:rPr>
              <w:t xml:space="preserve">, </w:t>
            </w:r>
            <w:hyperlink r:id="rId10" w:history="1">
              <w:r w:rsidRPr="00312E52">
                <w:rPr>
                  <w:sz w:val="28"/>
                  <w:szCs w:val="28"/>
                </w:rPr>
                <w:t>5 части 1 статьи 93</w:t>
              </w:r>
            </w:hyperlink>
            <w:r w:rsidRPr="00312E52">
              <w:rPr>
                <w:sz w:val="28"/>
                <w:szCs w:val="28"/>
              </w:rPr>
              <w:t xml:space="preserve"> Федерального закона от 5 апреля 2013 года N 44-ФЗ "О контрактной системе в сфере з</w:t>
            </w:r>
            <w:r w:rsidRPr="00312E52">
              <w:rPr>
                <w:sz w:val="28"/>
                <w:szCs w:val="28"/>
              </w:rPr>
              <w:t>а</w:t>
            </w:r>
            <w:r w:rsidRPr="00312E52">
              <w:rPr>
                <w:sz w:val="28"/>
                <w:szCs w:val="28"/>
              </w:rPr>
              <w:t>купок товаров, работ, услуг для обеспечения го</w:t>
            </w:r>
            <w:r w:rsidRPr="00312E52">
              <w:rPr>
                <w:sz w:val="28"/>
                <w:szCs w:val="28"/>
              </w:rPr>
              <w:t>с</w:t>
            </w:r>
            <w:r w:rsidRPr="00312E52">
              <w:rPr>
                <w:sz w:val="28"/>
                <w:szCs w:val="28"/>
              </w:rPr>
              <w:t>ударственных и муниципальных нужд", а также государственных автономных учреждений Бря</w:t>
            </w:r>
            <w:r w:rsidRPr="00312E52">
              <w:rPr>
                <w:sz w:val="28"/>
                <w:szCs w:val="28"/>
              </w:rPr>
              <w:t>н</w:t>
            </w:r>
            <w:r w:rsidRPr="00312E52">
              <w:rPr>
                <w:sz w:val="28"/>
                <w:szCs w:val="28"/>
              </w:rPr>
              <w:t>ской области, осуществляющих закупочную де</w:t>
            </w:r>
            <w:r w:rsidRPr="00312E52">
              <w:rPr>
                <w:sz w:val="28"/>
                <w:szCs w:val="28"/>
              </w:rPr>
              <w:t>я</w:t>
            </w:r>
            <w:r w:rsidRPr="00312E52">
              <w:rPr>
                <w:sz w:val="28"/>
                <w:szCs w:val="28"/>
              </w:rPr>
              <w:t xml:space="preserve">тельность в рамках Федерального </w:t>
            </w:r>
            <w:hyperlink r:id="rId11" w:history="1">
              <w:r w:rsidRPr="00312E52">
                <w:rPr>
                  <w:sz w:val="28"/>
                  <w:szCs w:val="28"/>
                </w:rPr>
                <w:t>закона</w:t>
              </w:r>
            </w:hyperlink>
            <w:r>
              <w:rPr>
                <w:sz w:val="28"/>
                <w:szCs w:val="28"/>
              </w:rPr>
              <w:t xml:space="preserve"> от 18 июля 2011 года N 223-ФЗ "О закупках товаров, </w:t>
            </w:r>
            <w:r>
              <w:rPr>
                <w:sz w:val="28"/>
                <w:szCs w:val="28"/>
              </w:rPr>
              <w:lastRenderedPageBreak/>
              <w:t>работ, услуг отдельными видами юридических лиц" с использованием электронного магазина, в общем количестве таких заказчиков (процентов):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- 41,3;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- 76,8;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- 89,2;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- 94;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- 97;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- 100;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- 100.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Доля признанных обоснованными жалоб, св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занных с нарушением процедур при проведении конкурентных способов определения поставщ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 (подрядчиков, исполнителей) в общем кол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честве поступивших жалоб (процентов):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- 5,3;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- 4,9;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- 20,1;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- 23;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- 22;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- 21;</w:t>
            </w:r>
          </w:p>
          <w:p w:rsidR="00D87519" w:rsidRDefault="00D8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 w:rsidR="00701387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20</w:t>
            </w:r>
            <w:r w:rsidR="00C618B7">
              <w:rPr>
                <w:sz w:val="28"/>
                <w:szCs w:val="28"/>
              </w:rPr>
              <w:t>».</w:t>
            </w:r>
          </w:p>
        </w:tc>
      </w:tr>
    </w:tbl>
    <w:p w:rsidR="00D87519" w:rsidRPr="00D87519" w:rsidRDefault="00D87519" w:rsidP="00D87519">
      <w:pPr>
        <w:pStyle w:val="aa"/>
        <w:ind w:left="709"/>
        <w:jc w:val="both"/>
        <w:rPr>
          <w:color w:val="000000"/>
          <w:sz w:val="28"/>
          <w:szCs w:val="28"/>
        </w:rPr>
      </w:pPr>
    </w:p>
    <w:p w:rsidR="00373A1A" w:rsidRPr="00965F92" w:rsidRDefault="00965F92" w:rsidP="00965F92">
      <w:pPr>
        <w:pStyle w:val="aa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Раздел «</w:t>
      </w:r>
      <w:r w:rsidR="00373A1A" w:rsidRPr="00965F92">
        <w:rPr>
          <w:rFonts w:eastAsiaTheme="minorEastAsia"/>
          <w:color w:val="000000"/>
          <w:sz w:val="28"/>
          <w:szCs w:val="28"/>
        </w:rPr>
        <w:t>Сведения о показателях (индикаторах) государственной программы «Управление государственными финансами Брянской области», показателях (индикаторах) основных мероприятий (проектов)</w:t>
      </w:r>
      <w:r>
        <w:rPr>
          <w:rFonts w:eastAsiaTheme="minorEastAsia"/>
          <w:color w:val="000000"/>
          <w:sz w:val="28"/>
          <w:szCs w:val="28"/>
        </w:rPr>
        <w:t>»</w:t>
      </w:r>
      <w:r w:rsidR="00373A1A" w:rsidRPr="00965F92">
        <w:rPr>
          <w:rFonts w:eastAsiaTheme="minorEastAsia"/>
          <w:color w:val="000000"/>
          <w:sz w:val="28"/>
          <w:szCs w:val="28"/>
        </w:rPr>
        <w:t xml:space="preserve"> </w:t>
      </w:r>
      <w:r w:rsidR="00373A1A" w:rsidRPr="00965F92">
        <w:rPr>
          <w:sz w:val="28"/>
          <w:szCs w:val="28"/>
        </w:rPr>
        <w:t>изложить в редакции согласно приложению 1  к настоящему постановлению</w:t>
      </w:r>
      <w:r w:rsidR="00476C86" w:rsidRPr="00965F92">
        <w:rPr>
          <w:sz w:val="28"/>
          <w:szCs w:val="28"/>
        </w:rPr>
        <w:t>.</w:t>
      </w:r>
    </w:p>
    <w:p w:rsidR="00CD416C" w:rsidRDefault="00965F92" w:rsidP="00CD416C">
      <w:pPr>
        <w:pStyle w:val="aa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CD416C" w:rsidRPr="00040A7A">
        <w:rPr>
          <w:sz w:val="28"/>
          <w:szCs w:val="28"/>
        </w:rPr>
        <w:t>План реализации государственной программы</w:t>
      </w:r>
      <w:r>
        <w:rPr>
          <w:sz w:val="28"/>
          <w:szCs w:val="28"/>
        </w:rPr>
        <w:t xml:space="preserve">» </w:t>
      </w:r>
      <w:r w:rsidR="00CD416C">
        <w:rPr>
          <w:sz w:val="28"/>
          <w:szCs w:val="28"/>
        </w:rPr>
        <w:t xml:space="preserve"> изл</w:t>
      </w:r>
      <w:r w:rsidR="00CD416C">
        <w:rPr>
          <w:sz w:val="28"/>
          <w:szCs w:val="28"/>
        </w:rPr>
        <w:t>о</w:t>
      </w:r>
      <w:r w:rsidR="00CD416C">
        <w:rPr>
          <w:sz w:val="28"/>
          <w:szCs w:val="28"/>
        </w:rPr>
        <w:t xml:space="preserve">жить в </w:t>
      </w:r>
      <w:r w:rsidR="00CD416C" w:rsidRPr="00093A10">
        <w:rPr>
          <w:sz w:val="28"/>
          <w:szCs w:val="28"/>
        </w:rPr>
        <w:t>редакции согласно приложени</w:t>
      </w:r>
      <w:r w:rsidR="00CD416C">
        <w:rPr>
          <w:sz w:val="28"/>
          <w:szCs w:val="28"/>
        </w:rPr>
        <w:t>ю</w:t>
      </w:r>
      <w:r w:rsidR="00373A1A">
        <w:rPr>
          <w:sz w:val="28"/>
          <w:szCs w:val="28"/>
        </w:rPr>
        <w:t xml:space="preserve"> 2</w:t>
      </w:r>
      <w:r w:rsidR="00CD416C">
        <w:rPr>
          <w:sz w:val="28"/>
          <w:szCs w:val="28"/>
        </w:rPr>
        <w:t xml:space="preserve">  </w:t>
      </w:r>
      <w:r w:rsidR="00CD416C" w:rsidRPr="00093A10">
        <w:rPr>
          <w:sz w:val="28"/>
          <w:szCs w:val="28"/>
        </w:rPr>
        <w:t>к настоящему постановлению</w:t>
      </w:r>
      <w:r w:rsidR="00CD416C">
        <w:rPr>
          <w:sz w:val="28"/>
          <w:szCs w:val="28"/>
        </w:rPr>
        <w:t>.</w:t>
      </w:r>
    </w:p>
    <w:p w:rsidR="00476C86" w:rsidRDefault="003166A8" w:rsidP="00476C86">
      <w:pPr>
        <w:pStyle w:val="aa"/>
        <w:numPr>
          <w:ilvl w:val="1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22</w:t>
      </w:r>
      <w:r w:rsidR="00965F92">
        <w:rPr>
          <w:sz w:val="28"/>
          <w:szCs w:val="28"/>
        </w:rPr>
        <w:t xml:space="preserve">  Приложения к государственной программе</w:t>
      </w:r>
      <w:r w:rsidR="00476C86">
        <w:rPr>
          <w:sz w:val="28"/>
          <w:szCs w:val="28"/>
        </w:rPr>
        <w:t xml:space="preserve"> </w:t>
      </w:r>
      <w:r w:rsidR="00965F92">
        <w:rPr>
          <w:sz w:val="28"/>
          <w:szCs w:val="28"/>
        </w:rPr>
        <w:t>«Методика</w:t>
      </w:r>
      <w:r w:rsidR="00476C86" w:rsidRPr="00476C86">
        <w:rPr>
          <w:sz w:val="28"/>
          <w:szCs w:val="28"/>
        </w:rPr>
        <w:t xml:space="preserve"> расчета значений показателей (индикаторов) государственной программы «Управление государственными финансами Брян</w:t>
      </w:r>
      <w:r w:rsidR="00701E19">
        <w:rPr>
          <w:sz w:val="28"/>
          <w:szCs w:val="28"/>
        </w:rPr>
        <w:t>ской области»</w:t>
      </w:r>
      <w:r w:rsidR="00965F92">
        <w:rPr>
          <w:sz w:val="28"/>
          <w:szCs w:val="28"/>
        </w:rPr>
        <w:t xml:space="preserve">» </w:t>
      </w:r>
      <w:r w:rsidR="00476C86" w:rsidRPr="00701E19">
        <w:rPr>
          <w:sz w:val="28"/>
          <w:szCs w:val="28"/>
        </w:rPr>
        <w:t xml:space="preserve"> изложить в редакции:</w:t>
      </w:r>
    </w:p>
    <w:p w:rsidR="00C31139" w:rsidRDefault="00C31139" w:rsidP="00C31139">
      <w:pPr>
        <w:pStyle w:val="ConsPlusNormal"/>
        <w:widowControl w:val="0"/>
        <w:suppressAutoHyphens/>
        <w:autoSpaceDE/>
        <w:autoSpaceDN/>
        <w:adjustRightInd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1091">
        <w:rPr>
          <w:rFonts w:ascii="Times New Roman" w:hAnsi="Times New Roman" w:cs="Times New Roman"/>
          <w:sz w:val="28"/>
          <w:szCs w:val="28"/>
        </w:rPr>
        <w:t>22</w:t>
      </w:r>
      <w:r w:rsidR="00540137">
        <w:rPr>
          <w:rFonts w:ascii="Times New Roman" w:hAnsi="Times New Roman" w:cs="Times New Roman"/>
          <w:sz w:val="28"/>
          <w:szCs w:val="28"/>
        </w:rPr>
        <w:t xml:space="preserve">. </w:t>
      </w:r>
      <w:r w:rsidR="009513BB" w:rsidRPr="009513BB">
        <w:rPr>
          <w:rFonts w:ascii="Times New Roman" w:hAnsi="Times New Roman" w:cs="Times New Roman"/>
          <w:sz w:val="28"/>
          <w:szCs w:val="28"/>
        </w:rPr>
        <w:t>Доля приз</w:t>
      </w:r>
      <w:r w:rsidR="009513BB">
        <w:rPr>
          <w:rFonts w:ascii="Times New Roman" w:hAnsi="Times New Roman" w:cs="Times New Roman"/>
          <w:sz w:val="28"/>
          <w:szCs w:val="28"/>
        </w:rPr>
        <w:t>нанных обоснованными жалоб, свя</w:t>
      </w:r>
      <w:r w:rsidR="009513BB" w:rsidRPr="009513BB">
        <w:rPr>
          <w:rFonts w:ascii="Times New Roman" w:hAnsi="Times New Roman" w:cs="Times New Roman"/>
          <w:sz w:val="28"/>
          <w:szCs w:val="28"/>
        </w:rPr>
        <w:t>занных с нарушением процедур при проведении конкурентны</w:t>
      </w:r>
      <w:r w:rsidR="009513BB">
        <w:rPr>
          <w:rFonts w:ascii="Times New Roman" w:hAnsi="Times New Roman" w:cs="Times New Roman"/>
          <w:sz w:val="28"/>
          <w:szCs w:val="28"/>
        </w:rPr>
        <w:t>х способов определения поставщи</w:t>
      </w:r>
      <w:r w:rsidR="009513BB" w:rsidRPr="009513BB">
        <w:rPr>
          <w:rFonts w:ascii="Times New Roman" w:hAnsi="Times New Roman" w:cs="Times New Roman"/>
          <w:sz w:val="28"/>
          <w:szCs w:val="28"/>
        </w:rPr>
        <w:t>ков (подрядчи</w:t>
      </w:r>
      <w:r w:rsidR="009513BB">
        <w:rPr>
          <w:rFonts w:ascii="Times New Roman" w:hAnsi="Times New Roman" w:cs="Times New Roman"/>
          <w:sz w:val="28"/>
          <w:szCs w:val="28"/>
        </w:rPr>
        <w:t>ков, исполнителей) в общем коли</w:t>
      </w:r>
      <w:r w:rsidR="009513BB" w:rsidRPr="009513BB">
        <w:rPr>
          <w:rFonts w:ascii="Times New Roman" w:hAnsi="Times New Roman" w:cs="Times New Roman"/>
          <w:sz w:val="28"/>
          <w:szCs w:val="28"/>
        </w:rPr>
        <w:t xml:space="preserve">честве поступивших жалоб </w:t>
      </w:r>
      <w:r>
        <w:rPr>
          <w:rFonts w:ascii="Times New Roman" w:hAnsi="Times New Roman" w:cs="Times New Roman"/>
          <w:sz w:val="28"/>
          <w:szCs w:val="28"/>
        </w:rPr>
        <w:t>определяется следующим образом:</w:t>
      </w:r>
    </w:p>
    <w:p w:rsidR="009513BB" w:rsidRDefault="009513BB" w:rsidP="009513BB">
      <w:pPr>
        <w:pStyle w:val="ConsPlusNormal"/>
        <w:widowControl w:val="0"/>
        <w:suppressAutoHyphens/>
        <w:autoSpaceDE/>
        <w:autoSpaceDN/>
        <w:adjustRightInd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139" w:rsidRDefault="00C31139" w:rsidP="00C31139">
      <w:pPr>
        <w:pStyle w:val="ConsPlusNormal"/>
        <w:spacing w:line="264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C31139" w:rsidRDefault="004A31A8" w:rsidP="00C31139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So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Vp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×100%</m:t>
        </m:r>
      </m:oMath>
      <w:r w:rsidR="00C311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139" w:rsidRPr="007660AC">
        <w:rPr>
          <w:rFonts w:ascii="Times New Roman" w:hAnsi="Times New Roman" w:cs="Times New Roman"/>
          <w:sz w:val="28"/>
          <w:szCs w:val="28"/>
        </w:rPr>
        <w:t>, где:</w:t>
      </w:r>
    </w:p>
    <w:p w:rsidR="00C31139" w:rsidRPr="007660AC" w:rsidRDefault="00C31139" w:rsidP="00C31139">
      <w:pPr>
        <w:pStyle w:val="ConsPlusNormal"/>
        <w:spacing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416C" w:rsidRDefault="00CD416C" w:rsidP="00476C8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9513BB" w:rsidRDefault="009513BB" w:rsidP="009513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>
        <w:rPr>
          <w:sz w:val="28"/>
          <w:szCs w:val="28"/>
          <w:vertAlign w:val="subscript"/>
        </w:rPr>
        <w:t>22</w:t>
      </w:r>
      <w:r>
        <w:rPr>
          <w:sz w:val="28"/>
          <w:szCs w:val="28"/>
        </w:rPr>
        <w:t xml:space="preserve"> -</w:t>
      </w:r>
      <w:r w:rsidRPr="009513B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513BB">
        <w:rPr>
          <w:sz w:val="28"/>
          <w:szCs w:val="28"/>
        </w:rPr>
        <w:t>оля приз</w:t>
      </w:r>
      <w:r>
        <w:rPr>
          <w:sz w:val="28"/>
          <w:szCs w:val="28"/>
        </w:rPr>
        <w:t>нанных обоснованными жалоб, свя</w:t>
      </w:r>
      <w:r w:rsidRPr="009513BB">
        <w:rPr>
          <w:sz w:val="28"/>
          <w:szCs w:val="28"/>
        </w:rPr>
        <w:t>занных с нарушением процедур при проведении конкурентны</w:t>
      </w:r>
      <w:r>
        <w:rPr>
          <w:sz w:val="28"/>
          <w:szCs w:val="28"/>
        </w:rPr>
        <w:t>х способов определения поставщи</w:t>
      </w:r>
      <w:r w:rsidRPr="009513BB">
        <w:rPr>
          <w:sz w:val="28"/>
          <w:szCs w:val="28"/>
        </w:rPr>
        <w:t>ков (подрядчи</w:t>
      </w:r>
      <w:r>
        <w:rPr>
          <w:sz w:val="28"/>
          <w:szCs w:val="28"/>
        </w:rPr>
        <w:t>ков, исполнителей) в общем коли</w:t>
      </w:r>
      <w:r w:rsidRPr="009513BB">
        <w:rPr>
          <w:sz w:val="28"/>
          <w:szCs w:val="28"/>
        </w:rPr>
        <w:t>честве поступивших жалоб</w:t>
      </w:r>
      <w:r>
        <w:rPr>
          <w:sz w:val="28"/>
          <w:szCs w:val="28"/>
        </w:rPr>
        <w:t>, %;</w:t>
      </w:r>
    </w:p>
    <w:p w:rsidR="009513BB" w:rsidRDefault="009513BB" w:rsidP="009513BB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 - </w:t>
      </w:r>
      <w:r w:rsidR="00383E74">
        <w:rPr>
          <w:sz w:val="28"/>
          <w:szCs w:val="28"/>
        </w:rPr>
        <w:t>количество</w:t>
      </w:r>
      <w:r w:rsidR="00383E74" w:rsidRPr="00383E74">
        <w:rPr>
          <w:sz w:val="28"/>
          <w:szCs w:val="28"/>
        </w:rPr>
        <w:t xml:space="preserve"> признанных обоснованными жалоб, связанных с нар</w:t>
      </w:r>
      <w:r w:rsidR="00383E74" w:rsidRPr="00383E74">
        <w:rPr>
          <w:sz w:val="28"/>
          <w:szCs w:val="28"/>
        </w:rPr>
        <w:t>у</w:t>
      </w:r>
      <w:r w:rsidR="00383E74" w:rsidRPr="00383E74">
        <w:rPr>
          <w:sz w:val="28"/>
          <w:szCs w:val="28"/>
        </w:rPr>
        <w:t>шением процедур при проведении конкурентных способов определения п</w:t>
      </w:r>
      <w:r w:rsidR="00383E74" w:rsidRPr="00383E74">
        <w:rPr>
          <w:sz w:val="28"/>
          <w:szCs w:val="28"/>
        </w:rPr>
        <w:t>о</w:t>
      </w:r>
      <w:r w:rsidR="00383E74" w:rsidRPr="00383E74">
        <w:rPr>
          <w:sz w:val="28"/>
          <w:szCs w:val="28"/>
        </w:rPr>
        <w:t>ставщиков (подрядчиков, исполнителей)</w:t>
      </w:r>
      <w:r>
        <w:rPr>
          <w:sz w:val="28"/>
          <w:szCs w:val="28"/>
        </w:rPr>
        <w:t>, единиц;</w:t>
      </w:r>
    </w:p>
    <w:p w:rsidR="009513BB" w:rsidRDefault="009513BB" w:rsidP="009513BB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Vp - общее количество поступивших жалоб, единиц.</w:t>
      </w:r>
    </w:p>
    <w:p w:rsidR="009513BB" w:rsidRPr="009513BB" w:rsidRDefault="009513BB" w:rsidP="009513BB">
      <w:pPr>
        <w:autoSpaceDE w:val="0"/>
        <w:autoSpaceDN w:val="0"/>
        <w:adjustRightInd w:val="0"/>
        <w:rPr>
          <w:sz w:val="28"/>
          <w:szCs w:val="28"/>
        </w:rPr>
        <w:sectPr w:rsidR="009513BB" w:rsidRPr="009513BB" w:rsidSect="00DA2038">
          <w:headerReference w:type="default" r:id="rId12"/>
          <w:headerReference w:type="first" r:id="rId13"/>
          <w:pgSz w:w="11906" w:h="16838" w:code="9"/>
          <w:pgMar w:top="567" w:right="707" w:bottom="567" w:left="1843" w:header="709" w:footer="709" w:gutter="0"/>
          <w:cols w:space="708"/>
          <w:docGrid w:linePitch="360"/>
        </w:sectPr>
      </w:pPr>
    </w:p>
    <w:p w:rsidR="00023ADD" w:rsidRDefault="00373A1A" w:rsidP="00656C7C">
      <w:pPr>
        <w:suppressAutoHyphens/>
        <w:autoSpaceDE w:val="0"/>
        <w:autoSpaceDN w:val="0"/>
        <w:adjustRightInd w:val="0"/>
        <w:ind w:left="10915"/>
      </w:pPr>
      <w:r w:rsidRPr="007D2230">
        <w:lastRenderedPageBreak/>
        <w:t>Приложение</w:t>
      </w:r>
      <w:r>
        <w:t xml:space="preserve"> 1</w:t>
      </w:r>
      <w:r w:rsidR="00023ADD">
        <w:t xml:space="preserve"> к  постановлению</w:t>
      </w:r>
    </w:p>
    <w:p w:rsidR="00023ADD" w:rsidRDefault="00373A1A" w:rsidP="00656C7C">
      <w:pPr>
        <w:suppressAutoHyphens/>
        <w:autoSpaceDE w:val="0"/>
        <w:autoSpaceDN w:val="0"/>
        <w:adjustRightInd w:val="0"/>
        <w:ind w:left="10915"/>
      </w:pPr>
      <w:r w:rsidRPr="007D2230">
        <w:t>Правительства Брянской области</w:t>
      </w:r>
    </w:p>
    <w:p w:rsidR="00373A1A" w:rsidRPr="007D2230" w:rsidRDefault="00373A1A" w:rsidP="00656C7C">
      <w:pPr>
        <w:suppressAutoHyphens/>
        <w:autoSpaceDE w:val="0"/>
        <w:autoSpaceDN w:val="0"/>
        <w:adjustRightInd w:val="0"/>
        <w:ind w:left="10915"/>
      </w:pPr>
      <w:r>
        <w:t xml:space="preserve"> </w:t>
      </w:r>
      <w:r w:rsidRPr="007D2230">
        <w:t>от _______ № ________</w:t>
      </w:r>
    </w:p>
    <w:p w:rsidR="007D2230" w:rsidRDefault="007D2230" w:rsidP="00656C7C">
      <w:pPr>
        <w:suppressAutoHyphens/>
        <w:autoSpaceDE w:val="0"/>
        <w:autoSpaceDN w:val="0"/>
        <w:adjustRightInd w:val="0"/>
        <w:ind w:left="10915"/>
      </w:pPr>
    </w:p>
    <w:p w:rsidR="0075335D" w:rsidRDefault="0075335D" w:rsidP="00656C7C">
      <w:pPr>
        <w:suppressAutoHyphens/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  <w:r w:rsidRPr="0075335D">
        <w:rPr>
          <w:sz w:val="28"/>
          <w:szCs w:val="28"/>
        </w:rPr>
        <w:t xml:space="preserve">Сведения о показателях (индикаторах) государственной программы «Управление государственными финансами </w:t>
      </w:r>
      <w:r w:rsidR="00656C7C">
        <w:rPr>
          <w:sz w:val="28"/>
          <w:szCs w:val="28"/>
        </w:rPr>
        <w:t xml:space="preserve">                     </w:t>
      </w:r>
      <w:r w:rsidRPr="0075335D">
        <w:rPr>
          <w:sz w:val="28"/>
          <w:szCs w:val="28"/>
        </w:rPr>
        <w:t>Брянской области», показателях (индикаторах) основных мероприятий (проектов)</w:t>
      </w:r>
    </w:p>
    <w:p w:rsidR="00656C7C" w:rsidRDefault="00656C7C" w:rsidP="00656C7C">
      <w:pPr>
        <w:suppressAutoHyphens/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</w:p>
    <w:tbl>
      <w:tblPr>
        <w:tblW w:w="15293" w:type="dxa"/>
        <w:tblInd w:w="26" w:type="dxa"/>
        <w:tblLayout w:type="fixed"/>
        <w:tblLook w:val="0000" w:firstRow="0" w:lastRow="0" w:firstColumn="0" w:lastColumn="0" w:noHBand="0" w:noVBand="0"/>
      </w:tblPr>
      <w:tblGrid>
        <w:gridCol w:w="599"/>
        <w:gridCol w:w="4347"/>
        <w:gridCol w:w="1417"/>
        <w:gridCol w:w="1276"/>
        <w:gridCol w:w="1134"/>
        <w:gridCol w:w="1276"/>
        <w:gridCol w:w="1275"/>
        <w:gridCol w:w="1276"/>
        <w:gridCol w:w="1276"/>
        <w:gridCol w:w="1417"/>
      </w:tblGrid>
      <w:tr w:rsidR="00373A1A" w:rsidRPr="00373A1A" w:rsidTr="0075335D">
        <w:trPr>
          <w:trHeight w:val="345"/>
          <w:tblHeader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№ пп</w:t>
            </w:r>
          </w:p>
        </w:tc>
        <w:tc>
          <w:tcPr>
            <w:tcW w:w="4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8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656C7C" w:rsidRPr="00373A1A" w:rsidTr="0075335D">
        <w:trPr>
          <w:trHeight w:val="295"/>
          <w:tblHeader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4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2024 год</w:t>
            </w:r>
          </w:p>
        </w:tc>
      </w:tr>
      <w:tr w:rsidR="00656C7C" w:rsidRPr="00373A1A" w:rsidTr="0075335D">
        <w:trPr>
          <w:trHeight w:val="261"/>
          <w:tblHeader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государственной программы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объема государственного долга Брянской области к сумме доходов областного бюджета без учета безвозмездных поступлений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≤25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объема долговых обязательств Брянской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≤24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Темп роста налоговых и неналоговых доходов консолидированного бюджета Брянской области к предыдущему году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104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,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просроченной кредиторской задолженности областного бюджета и местных бюджетов в расходах консолидированного бюджета Брянской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основных мероприятий (проектов)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Обеспечение долгосрочной устойчивости областного бюджета и повышение эффективности управления общественными финансами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Исполнение областного бюджета по доходам без учета безвозмездных поступлений к первоначально утвержденному уровню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10,8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5,7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C57918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sz w:val="28"/>
                <w:szCs w:val="28"/>
              </w:rPr>
              <w:t>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F927DC">
              <w:rPr>
                <w:rFonts w:eastAsiaTheme="minorEastAsia"/>
                <w:sz w:val="28"/>
                <w:szCs w:val="28"/>
              </w:rPr>
              <w:t>2</w:t>
            </w:r>
            <w:r w:rsidR="005057F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доли объема расходов 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 Российской Федерации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5,8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Совершенствование информационного обеспечения процессов планирования и исполнения областного бюджета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≥85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Группа субъектов по качеству управления финансами, к которой отнесена Брянская область в соответствии с утвержденной методикой оценки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656C7C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7"/>
                <w:szCs w:val="27"/>
              </w:rPr>
            </w:pPr>
            <w:r w:rsidRPr="00656C7C">
              <w:rPr>
                <w:rFonts w:eastAsiaTheme="minorEastAsia"/>
                <w:color w:val="000000"/>
                <w:sz w:val="27"/>
                <w:szCs w:val="27"/>
              </w:rPr>
              <w:t>группа субъектов по итогам предшествующего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F11C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F11C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F11C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Проведение оценки качества финансового менеджмента главных администраторов средств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Сокращение величины разрыва среднего уровня расчетной бюджетной обеспеченности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раз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Повышение эффективности закупок для обеспечения государственных нужд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пунктами 4, 5 части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закона от 18 июля 2011</w:t>
            </w:r>
            <w:r w:rsidR="00656C7C">
              <w:rPr>
                <w:rFonts w:eastAsiaTheme="minorEastAsia"/>
                <w:color w:val="000000"/>
                <w:sz w:val="28"/>
                <w:szCs w:val="28"/>
              </w:rPr>
              <w:t> 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года № 223-ФЗ "О закупках товаров, работ, услуг отдельными видами юридических лиц", с использованием электронного магазина, в общем количестве таких заказчиков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E7B1D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E7B1D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1D324B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Доля признанных обоснованными жалоб, связанных с нарушением процедур при проведении конкурентных способов определения поставщиков (подрядчиков, исполнителей) в общем количестве поступивших жалоб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≤20</w:t>
            </w:r>
          </w:p>
        </w:tc>
      </w:tr>
    </w:tbl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023ADD" w:rsidRDefault="00373A1A" w:rsidP="007D2230">
      <w:pPr>
        <w:autoSpaceDE w:val="0"/>
        <w:autoSpaceDN w:val="0"/>
        <w:adjustRightInd w:val="0"/>
        <w:ind w:left="10915"/>
      </w:pPr>
      <w:r w:rsidRPr="007D2230">
        <w:lastRenderedPageBreak/>
        <w:t xml:space="preserve">Приложение </w:t>
      </w:r>
      <w:r w:rsidR="009958B2">
        <w:t xml:space="preserve">2 </w:t>
      </w:r>
      <w:r w:rsidR="00023ADD">
        <w:t>к  постановлению</w:t>
      </w:r>
    </w:p>
    <w:p w:rsidR="00023ADD" w:rsidRDefault="007D2230" w:rsidP="00023ADD">
      <w:pPr>
        <w:autoSpaceDE w:val="0"/>
        <w:autoSpaceDN w:val="0"/>
        <w:adjustRightInd w:val="0"/>
        <w:ind w:left="10915"/>
      </w:pPr>
      <w:r w:rsidRPr="007D2230">
        <w:t>Правительства Брянской области</w:t>
      </w:r>
    </w:p>
    <w:p w:rsidR="007D2230" w:rsidRPr="007D2230" w:rsidRDefault="00B16982" w:rsidP="00023ADD">
      <w:pPr>
        <w:autoSpaceDE w:val="0"/>
        <w:autoSpaceDN w:val="0"/>
        <w:adjustRightInd w:val="0"/>
        <w:ind w:left="10915"/>
      </w:pPr>
      <w:r>
        <w:t xml:space="preserve"> </w:t>
      </w:r>
      <w:r w:rsidR="007D2230" w:rsidRPr="007D2230">
        <w:t>от _______ № ________</w:t>
      </w:r>
    </w:p>
    <w:p w:rsidR="00EF0486" w:rsidRDefault="00EF0486" w:rsidP="00EF0486">
      <w:pPr>
        <w:autoSpaceDE w:val="0"/>
        <w:autoSpaceDN w:val="0"/>
        <w:adjustRightInd w:val="0"/>
      </w:pPr>
    </w:p>
    <w:p w:rsidR="00FF11C0" w:rsidRPr="00C64DF5" w:rsidRDefault="00FF11C0" w:rsidP="00FF11C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2"/>
          <w:szCs w:val="22"/>
        </w:rPr>
      </w:pPr>
      <w:r w:rsidRPr="00C64DF5">
        <w:rPr>
          <w:rFonts w:eastAsiaTheme="minorEastAsia"/>
          <w:b/>
          <w:bCs/>
          <w:color w:val="000000"/>
          <w:sz w:val="22"/>
          <w:szCs w:val="22"/>
        </w:rPr>
        <w:t>План реализации государственной программы</w:t>
      </w:r>
    </w:p>
    <w:p w:rsidR="00FF11C0" w:rsidRDefault="00FF11C0" w:rsidP="00FF11C0">
      <w:pPr>
        <w:autoSpaceDE w:val="0"/>
        <w:autoSpaceDN w:val="0"/>
        <w:adjustRightInd w:val="0"/>
        <w:jc w:val="center"/>
      </w:pPr>
      <w:r w:rsidRPr="00C64DF5">
        <w:rPr>
          <w:rFonts w:eastAsiaTheme="minorEastAsia"/>
          <w:b/>
          <w:bCs/>
          <w:color w:val="000000"/>
          <w:sz w:val="22"/>
          <w:szCs w:val="22"/>
        </w:rPr>
        <w:t>«Управление государственными финансами Брянской области»</w:t>
      </w:r>
    </w:p>
    <w:p w:rsidR="00A8563A" w:rsidRDefault="00A8563A" w:rsidP="00FF11C0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W w:w="14994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818"/>
        <w:gridCol w:w="4820"/>
        <w:gridCol w:w="567"/>
        <w:gridCol w:w="709"/>
        <w:gridCol w:w="851"/>
        <w:gridCol w:w="708"/>
        <w:gridCol w:w="851"/>
        <w:gridCol w:w="1701"/>
        <w:gridCol w:w="2126"/>
        <w:gridCol w:w="1843"/>
      </w:tblGrid>
      <w:tr w:rsidR="00C64DF5" w:rsidRPr="00C64DF5" w:rsidTr="00FF11C0">
        <w:trPr>
          <w:cantSplit/>
          <w:trHeight w:val="288"/>
          <w:tblHeader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№ пп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Государственная программа, подпрограмма, основное мер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приятие (проект), направление расходов, мероприятие</w:t>
            </w:r>
          </w:p>
        </w:tc>
        <w:tc>
          <w:tcPr>
            <w:tcW w:w="3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Объем средств на реализацию, рублей</w:t>
            </w:r>
          </w:p>
        </w:tc>
      </w:tr>
      <w:tr w:rsidR="00C64DF5" w:rsidRPr="00C64DF5" w:rsidTr="00FF11C0">
        <w:trPr>
          <w:cantSplit/>
          <w:trHeight w:val="470"/>
          <w:tblHeader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ППГП, ТСЭ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НР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2024</w:t>
            </w:r>
          </w:p>
        </w:tc>
      </w:tr>
      <w:tr w:rsidR="00C64DF5" w:rsidRPr="00C64DF5" w:rsidTr="00654284">
        <w:trPr>
          <w:cantSplit/>
          <w:trHeight w:val="200"/>
          <w:tblHeader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Управление государственными финансами Брянской о</w:t>
            </w: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б</w:t>
            </w: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3 790 543 168,92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2 917 157 417,93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2 965 721 802,55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3 790 543 168,92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2 917 157 417,93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2 965 721 802,55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3 772 190 956,92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2 898 805 205,93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2 947 369 590,55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Обеспечение долгосрочной устойчивости областного бюджета и повышение эффективности управления общ</w:t>
            </w: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е</w:t>
            </w: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ственными финансами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312 714 083,55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312 714 083,55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312 714 083,55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Обеспечение деятельности заместителей Губернатора Бря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р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ственных органов Брянской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Обслуживание государственного внутреннего долга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"Совершенствование управления общ</w:t>
            </w: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е</w:t>
            </w: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ственными финансами"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113 595 463,00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113 595 463,00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113 595 463,00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Совершенствование информационного обеспечения проце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сов планирования и исполнения областного бюджета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Сопровождение и модернизация программных и технических комплексов управления общественными финансами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2.1.1.1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Приобретение дополнительного компьютерного оборудов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ния, периферийного оборудования, запасных частей и мод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лей, копировальной техники, оргтехники, систем охлаждения и вентиляции, оборудования телекоммуникаций и связи (в том числе монтажного), источников бесперебойного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16 898 356,00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16 898 356,00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654284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2.1.1.2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Плата за услуги по сопровождению и развитию автоматиз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рованной системы управления бюджетным процессом Бря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ской области, за услуги по защите конфиденциальных (в том числе персональных) данных в информационных системах, аттестацию и регистрацию ГИС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62 500 063,00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62 500 063,00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2.1.1.3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Абонентская плата за сопровождение и обслуживание линий связи, канал Интернет, выделенные линии, обслуживание серверов связи (пограничные, прокси, Net-сервер и пр.), АТС и иные услуги связи и телекоммуникаций)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2.1.1.4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Ремонт компьютерного оборудования, периферийного обор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дования, копировальной техники, орг. техники, систем охл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ждения и вентиляции, оборудования телекоммуникаций и связи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Совершенствование системы контроля и качества финансов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го менеджмента главных распорядителей средств областного бюджета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Стимулирование органов государственной власти Брянской области, государственных органов Брянской области по р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зультатам оценки качества финансового менеджмента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"Межбюджетные отношения с муниципальными образованиями"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3 498 452 200,00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2 539 163 000,00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3 498 452 200,00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3 498 452 200,00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3 475 452 200,00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3 475 452 200,00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3 475 452 200,00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Поддержка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936 289 200,00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936 289 200,00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936 289 200,00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Гранты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Поощрение достижения наилучших показателей социально-экономического развития муниципальных районов (муниципальных округов, городских округов)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3.2.3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Стимулирование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FF11C0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3.2.4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Поощрение высоких темпов наращивания налогового (экономического) потенциала территорий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Департамент финансов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"Содействие в сфере государственных закупок Брянской области"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Повышение эффективности закупок для обеспечения государственных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государственных органов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496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551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Управление государственных закупок Брянской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C64DF5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C64DF5" w:rsidRPr="00C64DF5" w:rsidTr="00FF11C0">
        <w:trPr>
          <w:cantSplit/>
          <w:trHeight w:val="288"/>
        </w:trPr>
        <w:tc>
          <w:tcPr>
            <w:tcW w:w="818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DF5" w:rsidRPr="00C64DF5" w:rsidRDefault="00C64DF5" w:rsidP="00C64DF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</w:tbl>
    <w:p w:rsidR="007D2230" w:rsidRPr="0099139E" w:rsidRDefault="007D2230" w:rsidP="005A6E6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7D2230" w:rsidRPr="0099139E" w:rsidSect="00645887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D31B03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001306">
        <w:rPr>
          <w:rFonts w:ascii="Times New Roman" w:hAnsi="Times New Roman" w:cs="Times New Roman"/>
          <w:sz w:val="28"/>
          <w:szCs w:val="28"/>
        </w:rPr>
        <w:t xml:space="preserve"> </w:t>
      </w:r>
      <w:r w:rsidR="000266D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053B8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D053B8" w:rsidRPr="00D053B8">
        <w:rPr>
          <w:rFonts w:ascii="Times New Roman" w:hAnsi="Times New Roman" w:cs="Times New Roman"/>
          <w:sz w:val="28"/>
          <w:szCs w:val="28"/>
        </w:rPr>
        <w:t>Опубликовать постановление на "Официальном интернет-портале правовой информации" (pravo.gov.ru).</w:t>
      </w:r>
      <w:r w:rsidR="00D0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C01" w:rsidRDefault="00CD2799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B65C01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</w:t>
      </w:r>
      <w:r w:rsidR="00B65C0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55155E">
      <w:pPr>
        <w:pStyle w:val="ConsPlusNormal"/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50184" w:rsidSect="00DD59FD">
      <w:headerReference w:type="first" r:id="rId14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A8" w:rsidRDefault="004A31A8" w:rsidP="00BC3C5D">
      <w:r>
        <w:separator/>
      </w:r>
    </w:p>
  </w:endnote>
  <w:endnote w:type="continuationSeparator" w:id="0">
    <w:p w:rsidR="004A31A8" w:rsidRDefault="004A31A8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A8" w:rsidRDefault="004A31A8" w:rsidP="00BC3C5D">
      <w:r>
        <w:separator/>
      </w:r>
    </w:p>
  </w:footnote>
  <w:footnote w:type="continuationSeparator" w:id="0">
    <w:p w:rsidR="004A31A8" w:rsidRDefault="004A31A8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C0" w:rsidRDefault="00FF11C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109">
      <w:rPr>
        <w:noProof/>
      </w:rPr>
      <w:t>2</w:t>
    </w:r>
    <w:r>
      <w:rPr>
        <w:noProof/>
      </w:rPr>
      <w:fldChar w:fldCharType="end"/>
    </w:r>
  </w:p>
  <w:p w:rsidR="00FF11C0" w:rsidRPr="00AB05BA" w:rsidRDefault="00FF11C0" w:rsidP="00AB05B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C0" w:rsidRDefault="00FF11C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FF11C0" w:rsidRPr="00AB05BA" w:rsidRDefault="00FF11C0" w:rsidP="00AB05B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1C0" w:rsidRPr="00AB05BA" w:rsidRDefault="00FF11C0" w:rsidP="00AB05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AD"/>
    <w:multiLevelType w:val="hybridMultilevel"/>
    <w:tmpl w:val="8B2C8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767"/>
    <w:multiLevelType w:val="multilevel"/>
    <w:tmpl w:val="F44EE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>
    <w:nsid w:val="05BE6DF1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>
    <w:nsid w:val="06482440"/>
    <w:multiLevelType w:val="multilevel"/>
    <w:tmpl w:val="B664B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EDF2D7B"/>
    <w:multiLevelType w:val="hybridMultilevel"/>
    <w:tmpl w:val="31444DC6"/>
    <w:lvl w:ilvl="0" w:tplc="383CE47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D1A44"/>
    <w:multiLevelType w:val="multilevel"/>
    <w:tmpl w:val="152E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6">
    <w:nsid w:val="1659104C"/>
    <w:multiLevelType w:val="hybridMultilevel"/>
    <w:tmpl w:val="21621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6DC922C">
      <w:start w:val="1"/>
      <w:numFmt w:val="decimal"/>
      <w:lvlText w:val="1.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BE5F8B"/>
    <w:multiLevelType w:val="multilevel"/>
    <w:tmpl w:val="1E5AE8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F6C1B1D"/>
    <w:multiLevelType w:val="hybridMultilevel"/>
    <w:tmpl w:val="B0EC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072E6"/>
    <w:multiLevelType w:val="multilevel"/>
    <w:tmpl w:val="5B344F62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45D4FF5"/>
    <w:multiLevelType w:val="hybridMultilevel"/>
    <w:tmpl w:val="73E8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2D4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93A563D"/>
    <w:multiLevelType w:val="hybridMultilevel"/>
    <w:tmpl w:val="72ACD014"/>
    <w:lvl w:ilvl="0" w:tplc="301634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170A7"/>
    <w:multiLevelType w:val="hybridMultilevel"/>
    <w:tmpl w:val="7B4ECB22"/>
    <w:lvl w:ilvl="0" w:tplc="19427254">
      <w:start w:val="4"/>
      <w:numFmt w:val="decimal"/>
      <w:lvlText w:val="%1."/>
      <w:lvlJc w:val="left"/>
      <w:pPr>
        <w:ind w:left="7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14">
    <w:nsid w:val="2AD74720"/>
    <w:multiLevelType w:val="hybridMultilevel"/>
    <w:tmpl w:val="855E0A3A"/>
    <w:lvl w:ilvl="0" w:tplc="97226A1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D664BD"/>
    <w:multiLevelType w:val="hybridMultilevel"/>
    <w:tmpl w:val="87ECE248"/>
    <w:lvl w:ilvl="0" w:tplc="E5464C32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B1BB6"/>
    <w:multiLevelType w:val="hybridMultilevel"/>
    <w:tmpl w:val="CB4A8F34"/>
    <w:lvl w:ilvl="0" w:tplc="9274FFA4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506F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D07BED"/>
    <w:multiLevelType w:val="hybridMultilevel"/>
    <w:tmpl w:val="0B68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30F9"/>
    <w:multiLevelType w:val="hybridMultilevel"/>
    <w:tmpl w:val="834A23EA"/>
    <w:lvl w:ilvl="0" w:tplc="4AFAAC2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74B7164"/>
    <w:multiLevelType w:val="multilevel"/>
    <w:tmpl w:val="BCC6928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1">
    <w:nsid w:val="3CEC6BFE"/>
    <w:multiLevelType w:val="hybridMultilevel"/>
    <w:tmpl w:val="7068C602"/>
    <w:lvl w:ilvl="0" w:tplc="0C1E15B6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9E0A2A"/>
    <w:multiLevelType w:val="multilevel"/>
    <w:tmpl w:val="ADE4785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6706B16"/>
    <w:multiLevelType w:val="multilevel"/>
    <w:tmpl w:val="DD92D6C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67D60D2"/>
    <w:multiLevelType w:val="hybridMultilevel"/>
    <w:tmpl w:val="CC86E90C"/>
    <w:lvl w:ilvl="0" w:tplc="2E0CE6CC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C647D"/>
    <w:multiLevelType w:val="hybridMultilevel"/>
    <w:tmpl w:val="09EE56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CC38DB"/>
    <w:multiLevelType w:val="hybridMultilevel"/>
    <w:tmpl w:val="492C7B2A"/>
    <w:lvl w:ilvl="0" w:tplc="A97ED72C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3AE13F4"/>
    <w:multiLevelType w:val="multilevel"/>
    <w:tmpl w:val="4850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5FD0C48"/>
    <w:multiLevelType w:val="hybridMultilevel"/>
    <w:tmpl w:val="8CD06CD4"/>
    <w:lvl w:ilvl="0" w:tplc="3DD4622C">
      <w:start w:val="1"/>
      <w:numFmt w:val="decimal"/>
      <w:lvlText w:val="8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943F1"/>
    <w:multiLevelType w:val="multilevel"/>
    <w:tmpl w:val="75E071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82C6644"/>
    <w:multiLevelType w:val="multilevel"/>
    <w:tmpl w:val="114CF59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9AE2E73"/>
    <w:multiLevelType w:val="hybridMultilevel"/>
    <w:tmpl w:val="09D6A088"/>
    <w:lvl w:ilvl="0" w:tplc="98FC6B9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58184B"/>
    <w:multiLevelType w:val="hybridMultilevel"/>
    <w:tmpl w:val="6D6AD38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2744F70"/>
    <w:multiLevelType w:val="hybridMultilevel"/>
    <w:tmpl w:val="91A85808"/>
    <w:lvl w:ilvl="0" w:tplc="B6DC92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B6DC922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2DD08EA"/>
    <w:multiLevelType w:val="hybridMultilevel"/>
    <w:tmpl w:val="A290FABA"/>
    <w:lvl w:ilvl="0" w:tplc="7A6ABA0A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50D012B"/>
    <w:multiLevelType w:val="hybridMultilevel"/>
    <w:tmpl w:val="5D08790E"/>
    <w:lvl w:ilvl="0" w:tplc="E1EA482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0238DB"/>
    <w:multiLevelType w:val="hybridMultilevel"/>
    <w:tmpl w:val="69D80DAA"/>
    <w:lvl w:ilvl="0" w:tplc="F09050E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AA5A70"/>
    <w:multiLevelType w:val="multilevel"/>
    <w:tmpl w:val="49BE7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8">
    <w:nsid w:val="6DD5520E"/>
    <w:multiLevelType w:val="hybridMultilevel"/>
    <w:tmpl w:val="056EA4FA"/>
    <w:lvl w:ilvl="0" w:tplc="67EC4D6E">
      <w:start w:val="1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9">
    <w:nsid w:val="6F9270DD"/>
    <w:multiLevelType w:val="multilevel"/>
    <w:tmpl w:val="6220B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40">
    <w:nsid w:val="708D24B1"/>
    <w:multiLevelType w:val="hybridMultilevel"/>
    <w:tmpl w:val="35A44E4A"/>
    <w:lvl w:ilvl="0" w:tplc="33B40C7C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2FAE9196">
      <w:start w:val="1"/>
      <w:numFmt w:val="decimal"/>
      <w:lvlText w:val="4.%2."/>
      <w:lvlJc w:val="left"/>
      <w:pPr>
        <w:ind w:left="24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1">
    <w:nsid w:val="72C66F7B"/>
    <w:multiLevelType w:val="multilevel"/>
    <w:tmpl w:val="39A036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66B2686"/>
    <w:multiLevelType w:val="hybridMultilevel"/>
    <w:tmpl w:val="65C2595C"/>
    <w:lvl w:ilvl="0" w:tplc="39247C3C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D37191"/>
    <w:multiLevelType w:val="hybridMultilevel"/>
    <w:tmpl w:val="1A92A2A8"/>
    <w:lvl w:ilvl="0" w:tplc="250EE84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40"/>
  </w:num>
  <w:num w:numId="5">
    <w:abstractNumId w:val="6"/>
  </w:num>
  <w:num w:numId="6">
    <w:abstractNumId w:val="3"/>
  </w:num>
  <w:num w:numId="7">
    <w:abstractNumId w:val="34"/>
  </w:num>
  <w:num w:numId="8">
    <w:abstractNumId w:val="41"/>
  </w:num>
  <w:num w:numId="9">
    <w:abstractNumId w:val="23"/>
  </w:num>
  <w:num w:numId="10">
    <w:abstractNumId w:val="28"/>
  </w:num>
  <w:num w:numId="11">
    <w:abstractNumId w:val="22"/>
  </w:num>
  <w:num w:numId="12">
    <w:abstractNumId w:val="26"/>
  </w:num>
  <w:num w:numId="13">
    <w:abstractNumId w:val="43"/>
  </w:num>
  <w:num w:numId="14">
    <w:abstractNumId w:val="25"/>
  </w:num>
  <w:num w:numId="15">
    <w:abstractNumId w:val="19"/>
  </w:num>
  <w:num w:numId="16">
    <w:abstractNumId w:val="27"/>
  </w:num>
  <w:num w:numId="17">
    <w:abstractNumId w:val="32"/>
  </w:num>
  <w:num w:numId="18">
    <w:abstractNumId w:val="39"/>
  </w:num>
  <w:num w:numId="19">
    <w:abstractNumId w:val="16"/>
  </w:num>
  <w:num w:numId="20">
    <w:abstractNumId w:val="35"/>
  </w:num>
  <w:num w:numId="21">
    <w:abstractNumId w:val="29"/>
  </w:num>
  <w:num w:numId="22">
    <w:abstractNumId w:val="33"/>
  </w:num>
  <w:num w:numId="23">
    <w:abstractNumId w:val="30"/>
  </w:num>
  <w:num w:numId="24">
    <w:abstractNumId w:val="11"/>
  </w:num>
  <w:num w:numId="25">
    <w:abstractNumId w:val="31"/>
  </w:num>
  <w:num w:numId="26">
    <w:abstractNumId w:val="21"/>
  </w:num>
  <w:num w:numId="27">
    <w:abstractNumId w:val="24"/>
  </w:num>
  <w:num w:numId="28">
    <w:abstractNumId w:val="37"/>
  </w:num>
  <w:num w:numId="29">
    <w:abstractNumId w:val="15"/>
  </w:num>
  <w:num w:numId="30">
    <w:abstractNumId w:val="2"/>
  </w:num>
  <w:num w:numId="31">
    <w:abstractNumId w:val="14"/>
  </w:num>
  <w:num w:numId="32">
    <w:abstractNumId w:val="5"/>
  </w:num>
  <w:num w:numId="33">
    <w:abstractNumId w:val="0"/>
  </w:num>
  <w:num w:numId="34">
    <w:abstractNumId w:val="36"/>
  </w:num>
  <w:num w:numId="35">
    <w:abstractNumId w:val="42"/>
  </w:num>
  <w:num w:numId="36">
    <w:abstractNumId w:val="13"/>
  </w:num>
  <w:num w:numId="37">
    <w:abstractNumId w:val="7"/>
  </w:num>
  <w:num w:numId="38">
    <w:abstractNumId w:val="4"/>
  </w:num>
  <w:num w:numId="39">
    <w:abstractNumId w:val="12"/>
  </w:num>
  <w:num w:numId="40">
    <w:abstractNumId w:val="1"/>
  </w:num>
  <w:num w:numId="41">
    <w:abstractNumId w:val="17"/>
  </w:num>
  <w:num w:numId="42">
    <w:abstractNumId w:val="9"/>
  </w:num>
  <w:num w:numId="43">
    <w:abstractNumId w:val="2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306"/>
    <w:rsid w:val="00001C1E"/>
    <w:rsid w:val="00002168"/>
    <w:rsid w:val="0000289D"/>
    <w:rsid w:val="00002BB7"/>
    <w:rsid w:val="00003C4E"/>
    <w:rsid w:val="0000568F"/>
    <w:rsid w:val="00005CA8"/>
    <w:rsid w:val="00007394"/>
    <w:rsid w:val="0001252E"/>
    <w:rsid w:val="0001290F"/>
    <w:rsid w:val="00012BA2"/>
    <w:rsid w:val="000203C5"/>
    <w:rsid w:val="00022F88"/>
    <w:rsid w:val="000238B4"/>
    <w:rsid w:val="00023ADD"/>
    <w:rsid w:val="000266D3"/>
    <w:rsid w:val="00026A21"/>
    <w:rsid w:val="00027B12"/>
    <w:rsid w:val="0003141F"/>
    <w:rsid w:val="00032DC3"/>
    <w:rsid w:val="0003326A"/>
    <w:rsid w:val="00033A1C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80E4C"/>
    <w:rsid w:val="000825A4"/>
    <w:rsid w:val="00093554"/>
    <w:rsid w:val="000945BB"/>
    <w:rsid w:val="000964B9"/>
    <w:rsid w:val="000976CA"/>
    <w:rsid w:val="000A3A8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77A8"/>
    <w:rsid w:val="000E0B87"/>
    <w:rsid w:val="000E17C0"/>
    <w:rsid w:val="000E2CAD"/>
    <w:rsid w:val="000E33AF"/>
    <w:rsid w:val="000F2E2F"/>
    <w:rsid w:val="000F5421"/>
    <w:rsid w:val="000F725A"/>
    <w:rsid w:val="001004A0"/>
    <w:rsid w:val="00103D03"/>
    <w:rsid w:val="001042BC"/>
    <w:rsid w:val="001100CF"/>
    <w:rsid w:val="00110674"/>
    <w:rsid w:val="00110E91"/>
    <w:rsid w:val="001113EA"/>
    <w:rsid w:val="00116437"/>
    <w:rsid w:val="00117BB9"/>
    <w:rsid w:val="00120405"/>
    <w:rsid w:val="0012073A"/>
    <w:rsid w:val="00121CE4"/>
    <w:rsid w:val="001242FC"/>
    <w:rsid w:val="0012529D"/>
    <w:rsid w:val="00130E03"/>
    <w:rsid w:val="00131097"/>
    <w:rsid w:val="0013266B"/>
    <w:rsid w:val="0013660C"/>
    <w:rsid w:val="00141D01"/>
    <w:rsid w:val="00143E31"/>
    <w:rsid w:val="00145CC7"/>
    <w:rsid w:val="00145F7F"/>
    <w:rsid w:val="00146B01"/>
    <w:rsid w:val="00146FEB"/>
    <w:rsid w:val="001510AE"/>
    <w:rsid w:val="001523A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770A"/>
    <w:rsid w:val="00177836"/>
    <w:rsid w:val="00180EF3"/>
    <w:rsid w:val="001846C8"/>
    <w:rsid w:val="00186455"/>
    <w:rsid w:val="00187730"/>
    <w:rsid w:val="00190CA4"/>
    <w:rsid w:val="00191002"/>
    <w:rsid w:val="001930CA"/>
    <w:rsid w:val="001A25F0"/>
    <w:rsid w:val="001A2941"/>
    <w:rsid w:val="001A3B34"/>
    <w:rsid w:val="001A7325"/>
    <w:rsid w:val="001A76AB"/>
    <w:rsid w:val="001B0757"/>
    <w:rsid w:val="001B20DF"/>
    <w:rsid w:val="001B2129"/>
    <w:rsid w:val="001B50DB"/>
    <w:rsid w:val="001B6B1F"/>
    <w:rsid w:val="001C02EA"/>
    <w:rsid w:val="001C07D7"/>
    <w:rsid w:val="001C1278"/>
    <w:rsid w:val="001C2D88"/>
    <w:rsid w:val="001C333D"/>
    <w:rsid w:val="001D1091"/>
    <w:rsid w:val="001D324B"/>
    <w:rsid w:val="001D38E4"/>
    <w:rsid w:val="001D4C7A"/>
    <w:rsid w:val="001D5656"/>
    <w:rsid w:val="001D5CA0"/>
    <w:rsid w:val="001D7CBC"/>
    <w:rsid w:val="001E0241"/>
    <w:rsid w:val="001E20B1"/>
    <w:rsid w:val="001E24EB"/>
    <w:rsid w:val="001E3B65"/>
    <w:rsid w:val="001E3CCF"/>
    <w:rsid w:val="001E5EF7"/>
    <w:rsid w:val="001E6115"/>
    <w:rsid w:val="001F02FC"/>
    <w:rsid w:val="001F1813"/>
    <w:rsid w:val="001F41D2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109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51B3D"/>
    <w:rsid w:val="00252DC1"/>
    <w:rsid w:val="00254853"/>
    <w:rsid w:val="00260547"/>
    <w:rsid w:val="00263BA8"/>
    <w:rsid w:val="00275A43"/>
    <w:rsid w:val="00283E99"/>
    <w:rsid w:val="00286870"/>
    <w:rsid w:val="00297E32"/>
    <w:rsid w:val="002A3F86"/>
    <w:rsid w:val="002A5D11"/>
    <w:rsid w:val="002A5F0B"/>
    <w:rsid w:val="002B218D"/>
    <w:rsid w:val="002B50A6"/>
    <w:rsid w:val="002B5E6C"/>
    <w:rsid w:val="002B6BAA"/>
    <w:rsid w:val="002B7FA6"/>
    <w:rsid w:val="002C2318"/>
    <w:rsid w:val="002C7666"/>
    <w:rsid w:val="002C774B"/>
    <w:rsid w:val="002C78A0"/>
    <w:rsid w:val="002D711B"/>
    <w:rsid w:val="002E0383"/>
    <w:rsid w:val="002E5E35"/>
    <w:rsid w:val="002E6310"/>
    <w:rsid w:val="002E7407"/>
    <w:rsid w:val="002F1534"/>
    <w:rsid w:val="002F162F"/>
    <w:rsid w:val="002F3010"/>
    <w:rsid w:val="002F6610"/>
    <w:rsid w:val="002F740E"/>
    <w:rsid w:val="002F7FE6"/>
    <w:rsid w:val="00303348"/>
    <w:rsid w:val="003046D2"/>
    <w:rsid w:val="00305419"/>
    <w:rsid w:val="0030584B"/>
    <w:rsid w:val="00311AAD"/>
    <w:rsid w:val="00311D69"/>
    <w:rsid w:val="00312E52"/>
    <w:rsid w:val="0031413A"/>
    <w:rsid w:val="003166A8"/>
    <w:rsid w:val="0031680B"/>
    <w:rsid w:val="00316C61"/>
    <w:rsid w:val="00320A7C"/>
    <w:rsid w:val="00330CBE"/>
    <w:rsid w:val="00333001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1D26"/>
    <w:rsid w:val="00373377"/>
    <w:rsid w:val="003737EE"/>
    <w:rsid w:val="00373A1A"/>
    <w:rsid w:val="0038059E"/>
    <w:rsid w:val="00383E74"/>
    <w:rsid w:val="00391077"/>
    <w:rsid w:val="00391187"/>
    <w:rsid w:val="0039432A"/>
    <w:rsid w:val="003A12C4"/>
    <w:rsid w:val="003A4231"/>
    <w:rsid w:val="003A5812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D0F86"/>
    <w:rsid w:val="003D1EAF"/>
    <w:rsid w:val="003D3C9B"/>
    <w:rsid w:val="003E00A4"/>
    <w:rsid w:val="003E262B"/>
    <w:rsid w:val="003E5D41"/>
    <w:rsid w:val="003E5D91"/>
    <w:rsid w:val="003F162B"/>
    <w:rsid w:val="003F4781"/>
    <w:rsid w:val="003F76C7"/>
    <w:rsid w:val="003F7A79"/>
    <w:rsid w:val="004049BD"/>
    <w:rsid w:val="00406AC7"/>
    <w:rsid w:val="004108B8"/>
    <w:rsid w:val="00410D3D"/>
    <w:rsid w:val="00411C85"/>
    <w:rsid w:val="00416443"/>
    <w:rsid w:val="00420FDC"/>
    <w:rsid w:val="004254B0"/>
    <w:rsid w:val="004259E1"/>
    <w:rsid w:val="00425C74"/>
    <w:rsid w:val="00427EBF"/>
    <w:rsid w:val="00432108"/>
    <w:rsid w:val="00436D4B"/>
    <w:rsid w:val="004371F8"/>
    <w:rsid w:val="004410B4"/>
    <w:rsid w:val="00441759"/>
    <w:rsid w:val="00445130"/>
    <w:rsid w:val="00446453"/>
    <w:rsid w:val="0045034B"/>
    <w:rsid w:val="0045714B"/>
    <w:rsid w:val="004603A6"/>
    <w:rsid w:val="00465F7E"/>
    <w:rsid w:val="00476238"/>
    <w:rsid w:val="00476C86"/>
    <w:rsid w:val="00480003"/>
    <w:rsid w:val="00482721"/>
    <w:rsid w:val="00484364"/>
    <w:rsid w:val="00484CD1"/>
    <w:rsid w:val="00486FE3"/>
    <w:rsid w:val="00487968"/>
    <w:rsid w:val="004911E9"/>
    <w:rsid w:val="004A3081"/>
    <w:rsid w:val="004A31A8"/>
    <w:rsid w:val="004A4EF0"/>
    <w:rsid w:val="004A4F1A"/>
    <w:rsid w:val="004A5171"/>
    <w:rsid w:val="004A687A"/>
    <w:rsid w:val="004B27E0"/>
    <w:rsid w:val="004B446F"/>
    <w:rsid w:val="004B656E"/>
    <w:rsid w:val="004C23FA"/>
    <w:rsid w:val="004C4C5E"/>
    <w:rsid w:val="004C53E4"/>
    <w:rsid w:val="004D3A34"/>
    <w:rsid w:val="004D4003"/>
    <w:rsid w:val="004D4346"/>
    <w:rsid w:val="004E1F60"/>
    <w:rsid w:val="004E44A6"/>
    <w:rsid w:val="004F0E62"/>
    <w:rsid w:val="004F2BC8"/>
    <w:rsid w:val="004F2CB4"/>
    <w:rsid w:val="004F3F28"/>
    <w:rsid w:val="004F41F7"/>
    <w:rsid w:val="004F4DA9"/>
    <w:rsid w:val="004F52B0"/>
    <w:rsid w:val="004F62FE"/>
    <w:rsid w:val="00500DEC"/>
    <w:rsid w:val="00503F12"/>
    <w:rsid w:val="00504023"/>
    <w:rsid w:val="005057F6"/>
    <w:rsid w:val="005059CA"/>
    <w:rsid w:val="00510CF5"/>
    <w:rsid w:val="00511794"/>
    <w:rsid w:val="00512222"/>
    <w:rsid w:val="0051323C"/>
    <w:rsid w:val="00516218"/>
    <w:rsid w:val="00522762"/>
    <w:rsid w:val="005251D5"/>
    <w:rsid w:val="00530B0A"/>
    <w:rsid w:val="00536210"/>
    <w:rsid w:val="00536E28"/>
    <w:rsid w:val="00540137"/>
    <w:rsid w:val="00540FF9"/>
    <w:rsid w:val="00547508"/>
    <w:rsid w:val="0055155E"/>
    <w:rsid w:val="0055267F"/>
    <w:rsid w:val="00555351"/>
    <w:rsid w:val="005636CB"/>
    <w:rsid w:val="00575FDD"/>
    <w:rsid w:val="00586986"/>
    <w:rsid w:val="005902E0"/>
    <w:rsid w:val="00591D6A"/>
    <w:rsid w:val="00592CBF"/>
    <w:rsid w:val="00593D5D"/>
    <w:rsid w:val="00595053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D1B58"/>
    <w:rsid w:val="005D241D"/>
    <w:rsid w:val="005D2648"/>
    <w:rsid w:val="005D4D31"/>
    <w:rsid w:val="005D689B"/>
    <w:rsid w:val="005D7773"/>
    <w:rsid w:val="005E0FD8"/>
    <w:rsid w:val="005E7A5E"/>
    <w:rsid w:val="005F1839"/>
    <w:rsid w:val="005F2A1B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4284"/>
    <w:rsid w:val="0065585E"/>
    <w:rsid w:val="006558B4"/>
    <w:rsid w:val="00656C7C"/>
    <w:rsid w:val="006733F4"/>
    <w:rsid w:val="006763FD"/>
    <w:rsid w:val="00677673"/>
    <w:rsid w:val="0068075B"/>
    <w:rsid w:val="00680B5D"/>
    <w:rsid w:val="0068172C"/>
    <w:rsid w:val="00681FE1"/>
    <w:rsid w:val="00684F25"/>
    <w:rsid w:val="00685713"/>
    <w:rsid w:val="006955B1"/>
    <w:rsid w:val="006A0112"/>
    <w:rsid w:val="006A04A8"/>
    <w:rsid w:val="006A04BF"/>
    <w:rsid w:val="006A1012"/>
    <w:rsid w:val="006A165D"/>
    <w:rsid w:val="006A1F76"/>
    <w:rsid w:val="006A49BE"/>
    <w:rsid w:val="006B1C4E"/>
    <w:rsid w:val="006B334E"/>
    <w:rsid w:val="006B3EAB"/>
    <w:rsid w:val="006B469C"/>
    <w:rsid w:val="006B5805"/>
    <w:rsid w:val="006B7AED"/>
    <w:rsid w:val="006B7D87"/>
    <w:rsid w:val="006C38C0"/>
    <w:rsid w:val="006C7D90"/>
    <w:rsid w:val="006C7F80"/>
    <w:rsid w:val="006D1DBD"/>
    <w:rsid w:val="006D46ED"/>
    <w:rsid w:val="006E5EAE"/>
    <w:rsid w:val="006E7C63"/>
    <w:rsid w:val="006F18F3"/>
    <w:rsid w:val="006F3E1D"/>
    <w:rsid w:val="006F4209"/>
    <w:rsid w:val="006F489F"/>
    <w:rsid w:val="006F4A80"/>
    <w:rsid w:val="006F683A"/>
    <w:rsid w:val="0070122B"/>
    <w:rsid w:val="00701387"/>
    <w:rsid w:val="00701E19"/>
    <w:rsid w:val="00704A19"/>
    <w:rsid w:val="007067BA"/>
    <w:rsid w:val="00710F7B"/>
    <w:rsid w:val="00712BEA"/>
    <w:rsid w:val="00713AE5"/>
    <w:rsid w:val="00715948"/>
    <w:rsid w:val="00716B46"/>
    <w:rsid w:val="00721327"/>
    <w:rsid w:val="007214F0"/>
    <w:rsid w:val="0072691A"/>
    <w:rsid w:val="00733237"/>
    <w:rsid w:val="00736CDF"/>
    <w:rsid w:val="00741AEB"/>
    <w:rsid w:val="007430C1"/>
    <w:rsid w:val="0074399A"/>
    <w:rsid w:val="00744C91"/>
    <w:rsid w:val="00744D3A"/>
    <w:rsid w:val="00745779"/>
    <w:rsid w:val="00746130"/>
    <w:rsid w:val="00750184"/>
    <w:rsid w:val="007519C9"/>
    <w:rsid w:val="00752085"/>
    <w:rsid w:val="0075335D"/>
    <w:rsid w:val="00755A08"/>
    <w:rsid w:val="00755B4F"/>
    <w:rsid w:val="0075719E"/>
    <w:rsid w:val="0075731E"/>
    <w:rsid w:val="00761A16"/>
    <w:rsid w:val="00762BC2"/>
    <w:rsid w:val="00762DA1"/>
    <w:rsid w:val="007630CA"/>
    <w:rsid w:val="00767761"/>
    <w:rsid w:val="0077105F"/>
    <w:rsid w:val="00771B0F"/>
    <w:rsid w:val="00772F0D"/>
    <w:rsid w:val="007733FF"/>
    <w:rsid w:val="007745C3"/>
    <w:rsid w:val="00774610"/>
    <w:rsid w:val="0077493F"/>
    <w:rsid w:val="00776BD7"/>
    <w:rsid w:val="007802AB"/>
    <w:rsid w:val="00784030"/>
    <w:rsid w:val="007849E4"/>
    <w:rsid w:val="007851A4"/>
    <w:rsid w:val="007861D6"/>
    <w:rsid w:val="00786C0C"/>
    <w:rsid w:val="00787CDC"/>
    <w:rsid w:val="00790F19"/>
    <w:rsid w:val="0079190B"/>
    <w:rsid w:val="00794C8B"/>
    <w:rsid w:val="0079547C"/>
    <w:rsid w:val="0079774A"/>
    <w:rsid w:val="007A03D0"/>
    <w:rsid w:val="007A1BE0"/>
    <w:rsid w:val="007A246B"/>
    <w:rsid w:val="007A3E92"/>
    <w:rsid w:val="007A400A"/>
    <w:rsid w:val="007A4B82"/>
    <w:rsid w:val="007A7060"/>
    <w:rsid w:val="007B2009"/>
    <w:rsid w:val="007B6943"/>
    <w:rsid w:val="007B6D5B"/>
    <w:rsid w:val="007C1F24"/>
    <w:rsid w:val="007C6BB0"/>
    <w:rsid w:val="007C6D2E"/>
    <w:rsid w:val="007D123F"/>
    <w:rsid w:val="007D2230"/>
    <w:rsid w:val="007D663B"/>
    <w:rsid w:val="007E2877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11C16"/>
    <w:rsid w:val="00814567"/>
    <w:rsid w:val="008150B2"/>
    <w:rsid w:val="00816956"/>
    <w:rsid w:val="00816F50"/>
    <w:rsid w:val="008201E5"/>
    <w:rsid w:val="008231D4"/>
    <w:rsid w:val="00824DB9"/>
    <w:rsid w:val="00831729"/>
    <w:rsid w:val="00833911"/>
    <w:rsid w:val="008365EC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5EA6"/>
    <w:rsid w:val="00876595"/>
    <w:rsid w:val="00882B96"/>
    <w:rsid w:val="00885047"/>
    <w:rsid w:val="008860E6"/>
    <w:rsid w:val="00886ED9"/>
    <w:rsid w:val="00892060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4971"/>
    <w:rsid w:val="008B650A"/>
    <w:rsid w:val="008B7ED2"/>
    <w:rsid w:val="008C64EF"/>
    <w:rsid w:val="008C659C"/>
    <w:rsid w:val="008D3707"/>
    <w:rsid w:val="008D37A4"/>
    <w:rsid w:val="008D389D"/>
    <w:rsid w:val="008D54DC"/>
    <w:rsid w:val="008D5DF9"/>
    <w:rsid w:val="008E0154"/>
    <w:rsid w:val="008E0BE6"/>
    <w:rsid w:val="008E13CF"/>
    <w:rsid w:val="008E36D0"/>
    <w:rsid w:val="008E657E"/>
    <w:rsid w:val="008F1DE0"/>
    <w:rsid w:val="008F2DB3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23138"/>
    <w:rsid w:val="00926C09"/>
    <w:rsid w:val="009276F6"/>
    <w:rsid w:val="0093423E"/>
    <w:rsid w:val="0093764E"/>
    <w:rsid w:val="00943105"/>
    <w:rsid w:val="009433BB"/>
    <w:rsid w:val="00943B52"/>
    <w:rsid w:val="009477E9"/>
    <w:rsid w:val="00947E89"/>
    <w:rsid w:val="0095114C"/>
    <w:rsid w:val="009513BB"/>
    <w:rsid w:val="009516BA"/>
    <w:rsid w:val="00951895"/>
    <w:rsid w:val="00957450"/>
    <w:rsid w:val="00960558"/>
    <w:rsid w:val="00960EAC"/>
    <w:rsid w:val="00963921"/>
    <w:rsid w:val="0096593E"/>
    <w:rsid w:val="00965F92"/>
    <w:rsid w:val="009661F7"/>
    <w:rsid w:val="009743AE"/>
    <w:rsid w:val="009746DD"/>
    <w:rsid w:val="0097496E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F9B"/>
    <w:rsid w:val="0099550B"/>
    <w:rsid w:val="009958B2"/>
    <w:rsid w:val="00995B75"/>
    <w:rsid w:val="009978CE"/>
    <w:rsid w:val="009A734E"/>
    <w:rsid w:val="009B3F6F"/>
    <w:rsid w:val="009B5CA2"/>
    <w:rsid w:val="009B6A2C"/>
    <w:rsid w:val="009C00DE"/>
    <w:rsid w:val="009C0619"/>
    <w:rsid w:val="009C591D"/>
    <w:rsid w:val="009C6573"/>
    <w:rsid w:val="009C726F"/>
    <w:rsid w:val="009C7D07"/>
    <w:rsid w:val="009D00D1"/>
    <w:rsid w:val="009D1439"/>
    <w:rsid w:val="009D2F3D"/>
    <w:rsid w:val="009D4E5D"/>
    <w:rsid w:val="009D5B64"/>
    <w:rsid w:val="009E02C0"/>
    <w:rsid w:val="009E1C75"/>
    <w:rsid w:val="009E203A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5788"/>
    <w:rsid w:val="00A0714A"/>
    <w:rsid w:val="00A1064E"/>
    <w:rsid w:val="00A16BC8"/>
    <w:rsid w:val="00A174F1"/>
    <w:rsid w:val="00A2339A"/>
    <w:rsid w:val="00A24B2C"/>
    <w:rsid w:val="00A26388"/>
    <w:rsid w:val="00A2648B"/>
    <w:rsid w:val="00A3308C"/>
    <w:rsid w:val="00A334FC"/>
    <w:rsid w:val="00A40579"/>
    <w:rsid w:val="00A412B6"/>
    <w:rsid w:val="00A42CF7"/>
    <w:rsid w:val="00A452AB"/>
    <w:rsid w:val="00A45357"/>
    <w:rsid w:val="00A51420"/>
    <w:rsid w:val="00A515D8"/>
    <w:rsid w:val="00A54079"/>
    <w:rsid w:val="00A55AA8"/>
    <w:rsid w:val="00A5627B"/>
    <w:rsid w:val="00A61BCA"/>
    <w:rsid w:val="00A6332B"/>
    <w:rsid w:val="00A6410D"/>
    <w:rsid w:val="00A642E1"/>
    <w:rsid w:val="00A64742"/>
    <w:rsid w:val="00A65CF3"/>
    <w:rsid w:val="00A6661E"/>
    <w:rsid w:val="00A667A1"/>
    <w:rsid w:val="00A7082A"/>
    <w:rsid w:val="00A718E3"/>
    <w:rsid w:val="00A72729"/>
    <w:rsid w:val="00A727E5"/>
    <w:rsid w:val="00A727EE"/>
    <w:rsid w:val="00A76D16"/>
    <w:rsid w:val="00A76F77"/>
    <w:rsid w:val="00A8227F"/>
    <w:rsid w:val="00A82B23"/>
    <w:rsid w:val="00A85110"/>
    <w:rsid w:val="00A854BA"/>
    <w:rsid w:val="00A8563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1284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CEF"/>
    <w:rsid w:val="00AE48F4"/>
    <w:rsid w:val="00AE5814"/>
    <w:rsid w:val="00AE6736"/>
    <w:rsid w:val="00AE7107"/>
    <w:rsid w:val="00AE7C2D"/>
    <w:rsid w:val="00AF01CE"/>
    <w:rsid w:val="00AF69DC"/>
    <w:rsid w:val="00B02A9B"/>
    <w:rsid w:val="00B0379D"/>
    <w:rsid w:val="00B05E7A"/>
    <w:rsid w:val="00B06AB0"/>
    <w:rsid w:val="00B12CF3"/>
    <w:rsid w:val="00B13827"/>
    <w:rsid w:val="00B13BE6"/>
    <w:rsid w:val="00B15AD5"/>
    <w:rsid w:val="00B16982"/>
    <w:rsid w:val="00B17ECA"/>
    <w:rsid w:val="00B236C4"/>
    <w:rsid w:val="00B31872"/>
    <w:rsid w:val="00B328D5"/>
    <w:rsid w:val="00B37F2C"/>
    <w:rsid w:val="00B407CD"/>
    <w:rsid w:val="00B40CDE"/>
    <w:rsid w:val="00B44AA9"/>
    <w:rsid w:val="00B474B2"/>
    <w:rsid w:val="00B52CB7"/>
    <w:rsid w:val="00B52E52"/>
    <w:rsid w:val="00B52E80"/>
    <w:rsid w:val="00B557CD"/>
    <w:rsid w:val="00B57F24"/>
    <w:rsid w:val="00B57FCE"/>
    <w:rsid w:val="00B60394"/>
    <w:rsid w:val="00B60F90"/>
    <w:rsid w:val="00B65C01"/>
    <w:rsid w:val="00B66250"/>
    <w:rsid w:val="00B70CD6"/>
    <w:rsid w:val="00B7228E"/>
    <w:rsid w:val="00B73D95"/>
    <w:rsid w:val="00B765E2"/>
    <w:rsid w:val="00B7743B"/>
    <w:rsid w:val="00B8093C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12B7"/>
    <w:rsid w:val="00BA58F3"/>
    <w:rsid w:val="00BA5C00"/>
    <w:rsid w:val="00BA5DAE"/>
    <w:rsid w:val="00BA7C6E"/>
    <w:rsid w:val="00BB17F7"/>
    <w:rsid w:val="00BB21C9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BF21B8"/>
    <w:rsid w:val="00C0263C"/>
    <w:rsid w:val="00C04A60"/>
    <w:rsid w:val="00C05E39"/>
    <w:rsid w:val="00C06BF0"/>
    <w:rsid w:val="00C13C65"/>
    <w:rsid w:val="00C147FE"/>
    <w:rsid w:val="00C200EC"/>
    <w:rsid w:val="00C21671"/>
    <w:rsid w:val="00C21A80"/>
    <w:rsid w:val="00C2386D"/>
    <w:rsid w:val="00C24F9F"/>
    <w:rsid w:val="00C25CFE"/>
    <w:rsid w:val="00C30A96"/>
    <w:rsid w:val="00C31139"/>
    <w:rsid w:val="00C31931"/>
    <w:rsid w:val="00C32A21"/>
    <w:rsid w:val="00C332A1"/>
    <w:rsid w:val="00C33ED9"/>
    <w:rsid w:val="00C34834"/>
    <w:rsid w:val="00C5122E"/>
    <w:rsid w:val="00C53F38"/>
    <w:rsid w:val="00C54DEC"/>
    <w:rsid w:val="00C5633D"/>
    <w:rsid w:val="00C5701F"/>
    <w:rsid w:val="00C57918"/>
    <w:rsid w:val="00C618B7"/>
    <w:rsid w:val="00C618E0"/>
    <w:rsid w:val="00C6488D"/>
    <w:rsid w:val="00C64DF5"/>
    <w:rsid w:val="00C66192"/>
    <w:rsid w:val="00C663D5"/>
    <w:rsid w:val="00C7052B"/>
    <w:rsid w:val="00C729A2"/>
    <w:rsid w:val="00C7520A"/>
    <w:rsid w:val="00C805AA"/>
    <w:rsid w:val="00C8524F"/>
    <w:rsid w:val="00C8619D"/>
    <w:rsid w:val="00C93867"/>
    <w:rsid w:val="00CA0741"/>
    <w:rsid w:val="00CA65E0"/>
    <w:rsid w:val="00CA6D3F"/>
    <w:rsid w:val="00CB2418"/>
    <w:rsid w:val="00CB5540"/>
    <w:rsid w:val="00CC0098"/>
    <w:rsid w:val="00CC1CC0"/>
    <w:rsid w:val="00CC429E"/>
    <w:rsid w:val="00CD2799"/>
    <w:rsid w:val="00CD2E69"/>
    <w:rsid w:val="00CD416C"/>
    <w:rsid w:val="00CD7AC3"/>
    <w:rsid w:val="00CE7680"/>
    <w:rsid w:val="00CF273B"/>
    <w:rsid w:val="00CF2752"/>
    <w:rsid w:val="00CF53E9"/>
    <w:rsid w:val="00CF54A4"/>
    <w:rsid w:val="00CF5B6C"/>
    <w:rsid w:val="00CF7D8D"/>
    <w:rsid w:val="00D01220"/>
    <w:rsid w:val="00D01919"/>
    <w:rsid w:val="00D03551"/>
    <w:rsid w:val="00D053B8"/>
    <w:rsid w:val="00D1082B"/>
    <w:rsid w:val="00D16ED3"/>
    <w:rsid w:val="00D20930"/>
    <w:rsid w:val="00D209D2"/>
    <w:rsid w:val="00D20DBF"/>
    <w:rsid w:val="00D23987"/>
    <w:rsid w:val="00D24C59"/>
    <w:rsid w:val="00D27E9B"/>
    <w:rsid w:val="00D30B7A"/>
    <w:rsid w:val="00D31B03"/>
    <w:rsid w:val="00D345F5"/>
    <w:rsid w:val="00D35E0A"/>
    <w:rsid w:val="00D35F8F"/>
    <w:rsid w:val="00D36A48"/>
    <w:rsid w:val="00D41DA1"/>
    <w:rsid w:val="00D42707"/>
    <w:rsid w:val="00D42CBA"/>
    <w:rsid w:val="00D516C8"/>
    <w:rsid w:val="00D51A65"/>
    <w:rsid w:val="00D559BB"/>
    <w:rsid w:val="00D564D9"/>
    <w:rsid w:val="00D578A5"/>
    <w:rsid w:val="00D60780"/>
    <w:rsid w:val="00D6096C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519"/>
    <w:rsid w:val="00D87AC9"/>
    <w:rsid w:val="00D87F07"/>
    <w:rsid w:val="00DA0B61"/>
    <w:rsid w:val="00DA0E6C"/>
    <w:rsid w:val="00DA0ED5"/>
    <w:rsid w:val="00DA1BE2"/>
    <w:rsid w:val="00DA2038"/>
    <w:rsid w:val="00DA612D"/>
    <w:rsid w:val="00DA74BF"/>
    <w:rsid w:val="00DB3E93"/>
    <w:rsid w:val="00DB4785"/>
    <w:rsid w:val="00DB5540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FEF"/>
    <w:rsid w:val="00DE152D"/>
    <w:rsid w:val="00DE15B8"/>
    <w:rsid w:val="00DE25E8"/>
    <w:rsid w:val="00DE4218"/>
    <w:rsid w:val="00DE425B"/>
    <w:rsid w:val="00DE6265"/>
    <w:rsid w:val="00DE7079"/>
    <w:rsid w:val="00DE70C6"/>
    <w:rsid w:val="00DE7C42"/>
    <w:rsid w:val="00DF17AF"/>
    <w:rsid w:val="00DF36D1"/>
    <w:rsid w:val="00DF3E80"/>
    <w:rsid w:val="00E002A3"/>
    <w:rsid w:val="00E00B0D"/>
    <w:rsid w:val="00E039AF"/>
    <w:rsid w:val="00E03C76"/>
    <w:rsid w:val="00E0637A"/>
    <w:rsid w:val="00E06DBB"/>
    <w:rsid w:val="00E16CF6"/>
    <w:rsid w:val="00E2019E"/>
    <w:rsid w:val="00E21A87"/>
    <w:rsid w:val="00E23799"/>
    <w:rsid w:val="00E24797"/>
    <w:rsid w:val="00E24D86"/>
    <w:rsid w:val="00E24E19"/>
    <w:rsid w:val="00E2651A"/>
    <w:rsid w:val="00E32CE0"/>
    <w:rsid w:val="00E37593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742AC"/>
    <w:rsid w:val="00E76213"/>
    <w:rsid w:val="00E762D7"/>
    <w:rsid w:val="00E77B54"/>
    <w:rsid w:val="00E81B67"/>
    <w:rsid w:val="00E848AA"/>
    <w:rsid w:val="00E85AF8"/>
    <w:rsid w:val="00E904D6"/>
    <w:rsid w:val="00E912E5"/>
    <w:rsid w:val="00E91C78"/>
    <w:rsid w:val="00E94817"/>
    <w:rsid w:val="00E96757"/>
    <w:rsid w:val="00EA28D2"/>
    <w:rsid w:val="00EA52D0"/>
    <w:rsid w:val="00EA636F"/>
    <w:rsid w:val="00EB2125"/>
    <w:rsid w:val="00EB31EE"/>
    <w:rsid w:val="00EB3779"/>
    <w:rsid w:val="00EB462D"/>
    <w:rsid w:val="00EC75BF"/>
    <w:rsid w:val="00EC7F95"/>
    <w:rsid w:val="00ED1983"/>
    <w:rsid w:val="00ED20F9"/>
    <w:rsid w:val="00ED29E8"/>
    <w:rsid w:val="00ED2EF6"/>
    <w:rsid w:val="00ED5A78"/>
    <w:rsid w:val="00ED62CF"/>
    <w:rsid w:val="00ED6561"/>
    <w:rsid w:val="00ED713D"/>
    <w:rsid w:val="00EE12B2"/>
    <w:rsid w:val="00EE14A2"/>
    <w:rsid w:val="00EE1902"/>
    <w:rsid w:val="00EE3854"/>
    <w:rsid w:val="00EF00A0"/>
    <w:rsid w:val="00EF0486"/>
    <w:rsid w:val="00EF0C2D"/>
    <w:rsid w:val="00EF12A7"/>
    <w:rsid w:val="00EF2AD8"/>
    <w:rsid w:val="00EF2CF8"/>
    <w:rsid w:val="00EF4A42"/>
    <w:rsid w:val="00EF6FC6"/>
    <w:rsid w:val="00F00EC5"/>
    <w:rsid w:val="00F027B3"/>
    <w:rsid w:val="00F03346"/>
    <w:rsid w:val="00F039B6"/>
    <w:rsid w:val="00F04B1F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32BB8"/>
    <w:rsid w:val="00F40F8F"/>
    <w:rsid w:val="00F466E4"/>
    <w:rsid w:val="00F5035C"/>
    <w:rsid w:val="00F513C9"/>
    <w:rsid w:val="00F5184F"/>
    <w:rsid w:val="00F52703"/>
    <w:rsid w:val="00F55638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74F1"/>
    <w:rsid w:val="00F80015"/>
    <w:rsid w:val="00F811DE"/>
    <w:rsid w:val="00F8340E"/>
    <w:rsid w:val="00F83C00"/>
    <w:rsid w:val="00F8454B"/>
    <w:rsid w:val="00F85A51"/>
    <w:rsid w:val="00F8669C"/>
    <w:rsid w:val="00F87D50"/>
    <w:rsid w:val="00F927DC"/>
    <w:rsid w:val="00F943AB"/>
    <w:rsid w:val="00F953AA"/>
    <w:rsid w:val="00F95464"/>
    <w:rsid w:val="00FA217A"/>
    <w:rsid w:val="00FA37FD"/>
    <w:rsid w:val="00FA562A"/>
    <w:rsid w:val="00FA6D2D"/>
    <w:rsid w:val="00FA74D4"/>
    <w:rsid w:val="00FB047A"/>
    <w:rsid w:val="00FB0E0C"/>
    <w:rsid w:val="00FB44DE"/>
    <w:rsid w:val="00FC4353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8F"/>
    <w:rsid w:val="00FE3FCD"/>
    <w:rsid w:val="00FE53DA"/>
    <w:rsid w:val="00FE583B"/>
    <w:rsid w:val="00FE7341"/>
    <w:rsid w:val="00FE7B1D"/>
    <w:rsid w:val="00FF0364"/>
    <w:rsid w:val="00FF11C0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730F54F7653C392B9260BC7A7A1BC3B638DCEBCD59242BE17847F799D5B05DA02587125B3D7785DB201F3DCD75a3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730F54F7653C392B9260BC7A7A1BC3B638DDE5CE59242BE17847F799D5B05DB225DF1E523A6E8E8C6F5968C251E94C928E01852B0670a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730F54F7653C392B9260BC7A7A1BC3B638DDE5CE59242BE17847F799D5B05DB225DF1E523A6F8E8C6F5968C251E94C928E01852B0670a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D292-ECF2-423A-B547-3DE3AD69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3398</Words>
  <Characters>19375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22728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Пирогов В.Н.</cp:lastModifiedBy>
  <cp:revision>2</cp:revision>
  <cp:lastPrinted>2022-03-11T07:35:00Z</cp:lastPrinted>
  <dcterms:created xsi:type="dcterms:W3CDTF">2022-03-15T05:39:00Z</dcterms:created>
  <dcterms:modified xsi:type="dcterms:W3CDTF">2022-03-15T05:39:00Z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