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3AF" w:rsidRDefault="009D13AF" w:rsidP="009D13A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9D13AF" w:rsidRDefault="00E37AC5" w:rsidP="009D13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9D13AF">
        <w:rPr>
          <w:rFonts w:ascii="Times New Roman" w:hAnsi="Times New Roman" w:cs="Times New Roman"/>
          <w:b/>
          <w:sz w:val="28"/>
          <w:szCs w:val="28"/>
        </w:rPr>
        <w:t>АКОН</w:t>
      </w:r>
    </w:p>
    <w:p w:rsidR="00E37AC5" w:rsidRDefault="009D13AF" w:rsidP="009D13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9D13AF" w:rsidRDefault="009D13AF" w:rsidP="009D13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C5" w:rsidRDefault="009D13AF" w:rsidP="009D13AF">
      <w:pPr>
        <w:pStyle w:val="ConsPlusNormal"/>
        <w:spacing w:line="360" w:lineRule="auto"/>
        <w:jc w:val="center"/>
        <w:rPr>
          <w:rFonts w:eastAsia="Times New Roman"/>
          <w:lang w:eastAsia="ru-RU"/>
        </w:rPr>
      </w:pPr>
      <w:proofErr w:type="gramStart"/>
      <w:r w:rsidRPr="00E37AC5">
        <w:t>Об утверждении заключенн</w:t>
      </w:r>
      <w:r w:rsidR="00CF6FFC" w:rsidRPr="00E37AC5">
        <w:t>ого</w:t>
      </w:r>
      <w:r w:rsidRPr="00E37AC5">
        <w:t xml:space="preserve"> дополнительн</w:t>
      </w:r>
      <w:r w:rsidR="00CF6FFC" w:rsidRPr="00E37AC5">
        <w:t>ого</w:t>
      </w:r>
      <w:r w:rsidRPr="00E37AC5">
        <w:t xml:space="preserve"> соглашени</w:t>
      </w:r>
      <w:r w:rsidR="00CF6FFC" w:rsidRPr="00E37AC5">
        <w:t>я</w:t>
      </w:r>
      <w:r w:rsidRPr="00E37AC5">
        <w:t xml:space="preserve"> к соглашени</w:t>
      </w:r>
      <w:r w:rsidR="00CF6FFC" w:rsidRPr="00E37AC5">
        <w:t>ю</w:t>
      </w:r>
      <w:r w:rsidRPr="00E37AC5">
        <w:t xml:space="preserve"> о предоставлении бюджету Брянской области из федерального бюджета бюджетн</w:t>
      </w:r>
      <w:r w:rsidR="00EB61BF">
        <w:t>ого</w:t>
      </w:r>
      <w:r w:rsidRPr="00E37AC5">
        <w:t xml:space="preserve"> кредит</w:t>
      </w:r>
      <w:r w:rsidR="00EB61BF">
        <w:t>а</w:t>
      </w:r>
      <w:r w:rsidRPr="00E37AC5">
        <w:t xml:space="preserve"> для</w:t>
      </w:r>
      <w:r w:rsidR="00D535CF" w:rsidRPr="00E37AC5">
        <w:t xml:space="preserve"> </w:t>
      </w:r>
      <w:r w:rsidR="00D535CF" w:rsidRPr="00E37AC5">
        <w:rPr>
          <w:rFonts w:eastAsia="Times New Roman"/>
          <w:lang w:eastAsia="ru-RU"/>
        </w:rPr>
        <w:t>погашения</w:t>
      </w:r>
      <w:proofErr w:type="gramEnd"/>
      <w:r w:rsidR="00D535CF" w:rsidRPr="00E37AC5">
        <w:rPr>
          <w:rFonts w:eastAsia="Times New Roman"/>
          <w:lang w:eastAsia="ru-RU"/>
        </w:rPr>
        <w:t xml:space="preserve"> бюджетных кредитов на пополнение остатков средств на счетах бюджетов субъектов Российской Федерации</w:t>
      </w:r>
    </w:p>
    <w:p w:rsidR="009D13AF" w:rsidRDefault="009D13AF" w:rsidP="009D13AF">
      <w:pPr>
        <w:pStyle w:val="ConsPlusNormal"/>
        <w:spacing w:line="360" w:lineRule="auto"/>
        <w:jc w:val="center"/>
      </w:pPr>
      <w:r w:rsidRPr="00E37AC5">
        <w:t xml:space="preserve"> </w:t>
      </w:r>
    </w:p>
    <w:p w:rsidR="009D13AF" w:rsidRDefault="009D13AF" w:rsidP="00E37A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Брянской областной Думой   ___________   20</w:t>
      </w:r>
      <w:r w:rsidR="00D742FC">
        <w:rPr>
          <w:rFonts w:ascii="Times New Roman" w:hAnsi="Times New Roman" w:cs="Times New Roman"/>
          <w:sz w:val="28"/>
          <w:szCs w:val="28"/>
        </w:rPr>
        <w:t>2</w:t>
      </w:r>
      <w:r w:rsidR="00A63F2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37AC5" w:rsidRDefault="009D13AF" w:rsidP="00E37A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37AC5" w:rsidRDefault="009D13AF" w:rsidP="00E37AC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1.</w:t>
      </w:r>
      <w:r w:rsidR="00E37A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E37AC5" w:rsidRPr="00E37AC5">
        <w:rPr>
          <w:rFonts w:ascii="Times New Roman" w:hAnsi="Times New Roman" w:cs="Times New Roman"/>
          <w:b/>
          <w:sz w:val="28"/>
          <w:szCs w:val="28"/>
        </w:rPr>
        <w:t>В</w:t>
      </w:r>
      <w:r w:rsidR="00E37AC5" w:rsidRPr="00E37AC5">
        <w:rPr>
          <w:rFonts w:ascii="Times New Roman" w:hAnsi="Times New Roman"/>
          <w:sz w:val="28"/>
          <w:szCs w:val="28"/>
        </w:rPr>
        <w:t xml:space="preserve"> соответствии с подпунктом б) пункта 10 постановления  Правительства Российской Федерации  от 28</w:t>
      </w:r>
      <w:r w:rsidR="00E37AC5" w:rsidRPr="00E37AC5">
        <w:rPr>
          <w:rFonts w:ascii="Times New Roman" w:hAnsi="Times New Roman"/>
          <w:color w:val="000000"/>
          <w:sz w:val="28"/>
          <w:szCs w:val="28"/>
        </w:rPr>
        <w:t>.06.2021г. № 1029 «Об утверждении Правил проведения в 2021 году реструктуризации обязательств (задолженности) субъектов Российской Федерации перед Российской Федерацией по бюджетным кредитам»</w:t>
      </w:r>
      <w:r w:rsidRPr="00E37A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утвердить заключенн</w:t>
      </w:r>
      <w:r w:rsidR="00E37AC5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между Министерством финансов Российской Федерации и </w:t>
      </w:r>
      <w:r w:rsidR="003F08DE">
        <w:rPr>
          <w:rFonts w:ascii="Times New Roman" w:hAnsi="Times New Roman" w:cs="Times New Roman"/>
          <w:sz w:val="28"/>
          <w:szCs w:val="28"/>
        </w:rPr>
        <w:t xml:space="preserve">департаментом финансов </w:t>
      </w:r>
      <w:r>
        <w:rPr>
          <w:rFonts w:ascii="Times New Roman" w:hAnsi="Times New Roman" w:cs="Times New Roman"/>
          <w:sz w:val="28"/>
          <w:szCs w:val="28"/>
        </w:rPr>
        <w:t>Брянской области</w:t>
      </w:r>
      <w:r w:rsidR="00A63F2A">
        <w:rPr>
          <w:rFonts w:ascii="Times New Roman" w:hAnsi="Times New Roman" w:cs="Times New Roman"/>
          <w:sz w:val="28"/>
          <w:szCs w:val="28"/>
        </w:rPr>
        <w:t xml:space="preserve">  </w:t>
      </w:r>
      <w:r w:rsidR="002F508D">
        <w:rPr>
          <w:rFonts w:ascii="Times New Roman" w:hAnsi="Times New Roman" w:cs="Times New Roman"/>
          <w:sz w:val="28"/>
          <w:szCs w:val="28"/>
        </w:rPr>
        <w:t>д</w:t>
      </w:r>
      <w:r w:rsidRPr="002F508D">
        <w:rPr>
          <w:rFonts w:ascii="Times New Roman" w:hAnsi="Times New Roman" w:cs="Times New Roman"/>
          <w:sz w:val="28"/>
          <w:szCs w:val="28"/>
        </w:rPr>
        <w:t xml:space="preserve">ополнительное соглашение от </w:t>
      </w:r>
      <w:r w:rsidR="00A63F2A">
        <w:rPr>
          <w:rFonts w:ascii="Times New Roman" w:hAnsi="Times New Roman" w:cs="Times New Roman"/>
          <w:sz w:val="28"/>
          <w:szCs w:val="28"/>
        </w:rPr>
        <w:t>1</w:t>
      </w:r>
      <w:r w:rsidRPr="002F508D">
        <w:rPr>
          <w:rFonts w:ascii="Times New Roman" w:hAnsi="Times New Roman" w:cs="Times New Roman"/>
          <w:sz w:val="28"/>
          <w:szCs w:val="28"/>
        </w:rPr>
        <w:t xml:space="preserve"> </w:t>
      </w:r>
      <w:r w:rsidR="00E37AC5">
        <w:rPr>
          <w:rFonts w:ascii="Times New Roman" w:hAnsi="Times New Roman" w:cs="Times New Roman"/>
          <w:sz w:val="28"/>
          <w:szCs w:val="28"/>
        </w:rPr>
        <w:t xml:space="preserve">июля </w:t>
      </w:r>
      <w:r w:rsidRPr="002F508D">
        <w:rPr>
          <w:rFonts w:ascii="Times New Roman" w:hAnsi="Times New Roman" w:cs="Times New Roman"/>
          <w:sz w:val="28"/>
          <w:szCs w:val="28"/>
        </w:rPr>
        <w:t>20</w:t>
      </w:r>
      <w:r w:rsidR="00D742FC" w:rsidRPr="002F508D">
        <w:rPr>
          <w:rFonts w:ascii="Times New Roman" w:hAnsi="Times New Roman" w:cs="Times New Roman"/>
          <w:sz w:val="28"/>
          <w:szCs w:val="28"/>
        </w:rPr>
        <w:t>2</w:t>
      </w:r>
      <w:r w:rsidR="00E37AC5">
        <w:rPr>
          <w:rFonts w:ascii="Times New Roman" w:hAnsi="Times New Roman" w:cs="Times New Roman"/>
          <w:sz w:val="28"/>
          <w:szCs w:val="28"/>
        </w:rPr>
        <w:t>1</w:t>
      </w:r>
      <w:r w:rsidRPr="002F508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742FC" w:rsidRPr="002F508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37AC5">
        <w:rPr>
          <w:rFonts w:ascii="Times New Roman" w:hAnsi="Times New Roman" w:cs="Times New Roman"/>
          <w:sz w:val="28"/>
          <w:szCs w:val="28"/>
        </w:rPr>
        <w:t xml:space="preserve"> </w:t>
      </w:r>
      <w:r w:rsidRPr="002F508D">
        <w:rPr>
          <w:rFonts w:ascii="Times New Roman" w:hAnsi="Times New Roman" w:cs="Times New Roman"/>
          <w:sz w:val="28"/>
          <w:szCs w:val="28"/>
        </w:rPr>
        <w:t xml:space="preserve">№ </w:t>
      </w:r>
      <w:r w:rsidR="00E37AC5">
        <w:rPr>
          <w:rFonts w:ascii="Times New Roman" w:hAnsi="Times New Roman" w:cs="Times New Roman"/>
          <w:sz w:val="28"/>
          <w:szCs w:val="28"/>
        </w:rPr>
        <w:t xml:space="preserve">1 </w:t>
      </w:r>
      <w:r w:rsidRPr="002F508D">
        <w:rPr>
          <w:rFonts w:ascii="Times New Roman" w:hAnsi="Times New Roman" w:cs="Times New Roman"/>
          <w:sz w:val="28"/>
          <w:szCs w:val="28"/>
        </w:rPr>
        <w:t xml:space="preserve">к </w:t>
      </w:r>
      <w:r w:rsidR="003835CB">
        <w:rPr>
          <w:rFonts w:ascii="Times New Roman" w:hAnsi="Times New Roman" w:cs="Times New Roman"/>
          <w:sz w:val="28"/>
          <w:szCs w:val="28"/>
        </w:rPr>
        <w:t>с</w:t>
      </w:r>
      <w:r w:rsidRPr="002F508D">
        <w:rPr>
          <w:rFonts w:ascii="Times New Roman" w:hAnsi="Times New Roman" w:cs="Times New Roman"/>
          <w:sz w:val="28"/>
          <w:szCs w:val="28"/>
        </w:rPr>
        <w:t>оглашени</w:t>
      </w:r>
      <w:r w:rsidR="00E37AC5">
        <w:rPr>
          <w:rFonts w:ascii="Times New Roman" w:hAnsi="Times New Roman" w:cs="Times New Roman"/>
          <w:sz w:val="28"/>
          <w:szCs w:val="28"/>
        </w:rPr>
        <w:t>ю</w:t>
      </w:r>
      <w:r w:rsidRPr="002F508D">
        <w:rPr>
          <w:rFonts w:ascii="Times New Roman" w:hAnsi="Times New Roman" w:cs="Times New Roman"/>
          <w:sz w:val="28"/>
          <w:szCs w:val="28"/>
        </w:rPr>
        <w:t xml:space="preserve"> от </w:t>
      </w:r>
      <w:r w:rsidR="00E37AC5">
        <w:rPr>
          <w:rFonts w:ascii="Times New Roman" w:hAnsi="Times New Roman" w:cs="Times New Roman"/>
          <w:sz w:val="28"/>
          <w:szCs w:val="28"/>
        </w:rPr>
        <w:t>14</w:t>
      </w:r>
      <w:r w:rsidRPr="002F508D">
        <w:rPr>
          <w:rFonts w:ascii="Times New Roman" w:hAnsi="Times New Roman" w:cs="Times New Roman"/>
          <w:sz w:val="28"/>
          <w:szCs w:val="28"/>
        </w:rPr>
        <w:t xml:space="preserve"> </w:t>
      </w:r>
      <w:r w:rsidR="00E37AC5">
        <w:rPr>
          <w:rFonts w:ascii="Times New Roman" w:hAnsi="Times New Roman" w:cs="Times New Roman"/>
          <w:sz w:val="28"/>
          <w:szCs w:val="28"/>
        </w:rPr>
        <w:t>декабря</w:t>
      </w:r>
      <w:r w:rsidRPr="002F508D">
        <w:rPr>
          <w:rFonts w:ascii="Times New Roman" w:hAnsi="Times New Roman" w:cs="Times New Roman"/>
          <w:sz w:val="28"/>
          <w:szCs w:val="28"/>
        </w:rPr>
        <w:t xml:space="preserve"> 20</w:t>
      </w:r>
      <w:r w:rsidR="00E37AC5">
        <w:rPr>
          <w:rFonts w:ascii="Times New Roman" w:hAnsi="Times New Roman" w:cs="Times New Roman"/>
          <w:sz w:val="28"/>
          <w:szCs w:val="28"/>
        </w:rPr>
        <w:t>20</w:t>
      </w:r>
      <w:proofErr w:type="gramEnd"/>
      <w:r w:rsidRPr="002F508D">
        <w:rPr>
          <w:rFonts w:ascii="Times New Roman" w:hAnsi="Times New Roman" w:cs="Times New Roman"/>
          <w:sz w:val="28"/>
          <w:szCs w:val="28"/>
        </w:rPr>
        <w:t xml:space="preserve"> года № 01-01-06/06-</w:t>
      </w:r>
      <w:r w:rsidR="00E37AC5">
        <w:rPr>
          <w:rFonts w:ascii="Times New Roman" w:hAnsi="Times New Roman" w:cs="Times New Roman"/>
          <w:sz w:val="28"/>
          <w:szCs w:val="28"/>
        </w:rPr>
        <w:t>992</w:t>
      </w:r>
      <w:r w:rsidRPr="002F50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508D">
        <w:rPr>
          <w:rFonts w:ascii="Times New Roman" w:hAnsi="Times New Roman" w:cs="Times New Roman"/>
          <w:sz w:val="28"/>
          <w:szCs w:val="28"/>
        </w:rPr>
        <w:t>о предоставлении бюджету Брянской области из федерального бюджета бюджетного кредита для</w:t>
      </w:r>
      <w:r w:rsidR="00E37AC5">
        <w:rPr>
          <w:rFonts w:ascii="Times New Roman" w:hAnsi="Times New Roman" w:cs="Times New Roman"/>
          <w:sz w:val="28"/>
          <w:szCs w:val="28"/>
        </w:rPr>
        <w:t xml:space="preserve"> погашения бюджетных кредитов на пополнение остатков средств на счетах</w:t>
      </w:r>
      <w:proofErr w:type="gramEnd"/>
      <w:r w:rsidR="00E37AC5">
        <w:rPr>
          <w:rFonts w:ascii="Times New Roman" w:hAnsi="Times New Roman" w:cs="Times New Roman"/>
          <w:sz w:val="28"/>
          <w:szCs w:val="28"/>
        </w:rPr>
        <w:t xml:space="preserve"> бюджетов субъектов Российской Федерации.</w:t>
      </w:r>
    </w:p>
    <w:p w:rsidR="009D13AF" w:rsidRDefault="00A63F2A" w:rsidP="00E37AC5">
      <w:pPr>
        <w:tabs>
          <w:tab w:val="left" w:pos="851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D13AF">
        <w:rPr>
          <w:rFonts w:ascii="Times New Roman" w:hAnsi="Times New Roman" w:cs="Times New Roman"/>
          <w:b/>
          <w:sz w:val="28"/>
          <w:szCs w:val="28"/>
        </w:rPr>
        <w:t xml:space="preserve">Статья 2. </w:t>
      </w:r>
      <w:r w:rsidR="009D13AF">
        <w:rPr>
          <w:rFonts w:ascii="Times New Roman" w:hAnsi="Times New Roman" w:cs="Times New Roman"/>
          <w:sz w:val="28"/>
          <w:szCs w:val="28"/>
        </w:rPr>
        <w:t>Настоящий Закон вступает в силу после его официального опубликования.</w:t>
      </w:r>
    </w:p>
    <w:p w:rsidR="009D13AF" w:rsidRDefault="009D13AF" w:rsidP="009D1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13AF" w:rsidRDefault="009D13AF" w:rsidP="009D1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13AF" w:rsidRDefault="009D13AF" w:rsidP="009D1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Брянской области                                                           А.В. Богомаз</w:t>
      </w:r>
    </w:p>
    <w:p w:rsidR="009D13AF" w:rsidRDefault="009D13AF" w:rsidP="009D1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3AF" w:rsidRDefault="009D13AF" w:rsidP="009D1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Брянск</w:t>
      </w:r>
    </w:p>
    <w:p w:rsidR="00C82774" w:rsidRDefault="00C82774" w:rsidP="009D1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3AF" w:rsidRDefault="009D13AF" w:rsidP="009D1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    » ___________  20</w:t>
      </w:r>
      <w:r w:rsidR="00195532">
        <w:rPr>
          <w:rFonts w:ascii="Times New Roman" w:hAnsi="Times New Roman" w:cs="Times New Roman"/>
          <w:sz w:val="28"/>
          <w:szCs w:val="28"/>
        </w:rPr>
        <w:t>2</w:t>
      </w:r>
      <w:r w:rsidR="00A63F2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D13AF" w:rsidRDefault="009D13AF" w:rsidP="009D1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3AF" w:rsidRDefault="009D13AF" w:rsidP="00E37AC5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№</w:t>
      </w:r>
      <w:r w:rsidR="0019553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</w:t>
      </w:r>
    </w:p>
    <w:sectPr w:rsidR="006C43AF" w:rsidSect="00773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025CF"/>
    <w:multiLevelType w:val="hybridMultilevel"/>
    <w:tmpl w:val="3468E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48D"/>
    <w:rsid w:val="00195532"/>
    <w:rsid w:val="002F508D"/>
    <w:rsid w:val="003835CB"/>
    <w:rsid w:val="003F08DE"/>
    <w:rsid w:val="005E148D"/>
    <w:rsid w:val="006C43AF"/>
    <w:rsid w:val="006D4976"/>
    <w:rsid w:val="009D13AF"/>
    <w:rsid w:val="00A552DC"/>
    <w:rsid w:val="00A63F2A"/>
    <w:rsid w:val="00C82774"/>
    <w:rsid w:val="00CF6FFC"/>
    <w:rsid w:val="00D535CF"/>
    <w:rsid w:val="00D742FC"/>
    <w:rsid w:val="00E37AC5"/>
    <w:rsid w:val="00EB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3AF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9D13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3AF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9D13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Степок Александр Иванович</dc:creator>
  <cp:keywords/>
  <dc:description/>
  <cp:lastModifiedBy>Голованова</cp:lastModifiedBy>
  <cp:revision>14</cp:revision>
  <dcterms:created xsi:type="dcterms:W3CDTF">2019-02-18T11:32:00Z</dcterms:created>
  <dcterms:modified xsi:type="dcterms:W3CDTF">2021-09-24T08:45:00Z</dcterms:modified>
</cp:coreProperties>
</file>