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4A" w:rsidRDefault="00DE344A">
      <w:pPr>
        <w:rPr>
          <w:szCs w:val="28"/>
        </w:rPr>
      </w:pPr>
    </w:p>
    <w:p w:rsidR="00E51502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>П</w:t>
      </w:r>
      <w:r>
        <w:rPr>
          <w:color w:val="000000"/>
          <w:spacing w:val="-3"/>
          <w:szCs w:val="28"/>
        </w:rPr>
        <w:t>роект</w:t>
      </w:r>
    </w:p>
    <w:p w:rsidR="002142ED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</w:p>
    <w:p w:rsidR="002142ED" w:rsidRPr="003D767E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  <w:r w:rsidRPr="003D767E">
        <w:rPr>
          <w:b/>
          <w:caps/>
          <w:szCs w:val="28"/>
        </w:rPr>
        <w:t>Правительств</w:t>
      </w:r>
      <w:r>
        <w:rPr>
          <w:b/>
          <w:caps/>
          <w:szCs w:val="28"/>
        </w:rPr>
        <w:t>о</w:t>
      </w:r>
      <w:r w:rsidRPr="003D767E">
        <w:rPr>
          <w:b/>
          <w:caps/>
          <w:szCs w:val="28"/>
        </w:rPr>
        <w:t xml:space="preserve"> Брянской области</w:t>
      </w:r>
    </w:p>
    <w:p w:rsidR="00E51502" w:rsidRPr="00BA76BD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E51502" w:rsidRPr="00E51502" w:rsidRDefault="00E51502" w:rsidP="00E51502">
      <w:pPr>
        <w:pStyle w:val="3"/>
        <w:keepLines w:val="0"/>
        <w:spacing w:before="0" w:line="230" w:lineRule="auto"/>
        <w:jc w:val="center"/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</w:pPr>
      <w:r w:rsidRPr="00E51502"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  <w:t>ПОСТАНОВЛЕНИЕ</w:t>
      </w:r>
    </w:p>
    <w:p w:rsidR="00E51502" w:rsidRDefault="00E51502" w:rsidP="00E51502">
      <w:pPr>
        <w:spacing w:line="230" w:lineRule="auto"/>
        <w:jc w:val="center"/>
        <w:rPr>
          <w:b/>
          <w:smallCaps/>
          <w:szCs w:val="28"/>
        </w:rPr>
      </w:pPr>
    </w:p>
    <w:p w:rsidR="00E51502" w:rsidRDefault="00E51502" w:rsidP="00E51502">
      <w:pPr>
        <w:spacing w:line="230" w:lineRule="auto"/>
        <w:jc w:val="center"/>
        <w:rPr>
          <w:szCs w:val="28"/>
        </w:rPr>
      </w:pPr>
    </w:p>
    <w:p w:rsidR="00E51502" w:rsidRDefault="006F326B" w:rsidP="00CB6260">
      <w:pPr>
        <w:spacing w:line="230" w:lineRule="auto"/>
        <w:rPr>
          <w:position w:val="-20"/>
          <w:szCs w:val="28"/>
        </w:rPr>
      </w:pP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 w:rsidR="00240EAA">
        <w:rPr>
          <w:position w:val="-34"/>
          <w:szCs w:val="28"/>
        </w:rPr>
        <w:t xml:space="preserve">        </w:t>
      </w:r>
      <w:r w:rsidR="00A947F0">
        <w:rPr>
          <w:position w:val="-34"/>
          <w:szCs w:val="28"/>
        </w:rPr>
        <w:t xml:space="preserve">от </w:t>
      </w:r>
      <w:r w:rsidR="001D3BF1">
        <w:rPr>
          <w:position w:val="-34"/>
          <w:szCs w:val="28"/>
        </w:rPr>
        <w:t>_</w:t>
      </w:r>
      <w:r w:rsidR="00820ABA">
        <w:rPr>
          <w:position w:val="-34"/>
          <w:szCs w:val="28"/>
        </w:rPr>
        <w:t xml:space="preserve">                    </w:t>
      </w:r>
      <w:r w:rsidR="00EA200E">
        <w:rPr>
          <w:position w:val="-34"/>
          <w:szCs w:val="28"/>
        </w:rPr>
        <w:t xml:space="preserve"> </w:t>
      </w:r>
      <w:r w:rsidR="001D3BF1">
        <w:rPr>
          <w:position w:val="-34"/>
          <w:szCs w:val="28"/>
        </w:rPr>
        <w:t xml:space="preserve"> </w:t>
      </w:r>
      <w:r w:rsidR="00E51502">
        <w:rPr>
          <w:spacing w:val="-20"/>
          <w:position w:val="-34"/>
          <w:szCs w:val="28"/>
        </w:rPr>
        <w:t>№</w:t>
      </w:r>
      <w:r w:rsidR="00CC71C0">
        <w:rPr>
          <w:spacing w:val="-20"/>
          <w:position w:val="-34"/>
          <w:szCs w:val="28"/>
        </w:rPr>
        <w:t xml:space="preserve"> </w:t>
      </w:r>
      <w:r w:rsidR="00A50449">
        <w:rPr>
          <w:spacing w:val="-20"/>
          <w:position w:val="-34"/>
          <w:szCs w:val="28"/>
        </w:rPr>
        <w:t xml:space="preserve"> </w:t>
      </w:r>
      <w:r w:rsidR="00861A39">
        <w:rPr>
          <w:spacing w:val="-20"/>
          <w:position w:val="-34"/>
          <w:szCs w:val="28"/>
        </w:rPr>
        <w:t xml:space="preserve"> </w:t>
      </w:r>
    </w:p>
    <w:p w:rsidR="00E51502" w:rsidRDefault="00CB6260" w:rsidP="00CB6260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       </w:t>
      </w:r>
      <w:r w:rsidR="00E51502">
        <w:rPr>
          <w:color w:val="000000"/>
          <w:spacing w:val="-3"/>
          <w:szCs w:val="28"/>
        </w:rPr>
        <w:t>г. Брянск</w:t>
      </w:r>
    </w:p>
    <w:p w:rsidR="00DE344A" w:rsidRDefault="00DE344A" w:rsidP="00054657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 xml:space="preserve">   </w:t>
      </w:r>
    </w:p>
    <w:p w:rsidR="007F183E" w:rsidRDefault="00214A2D" w:rsidP="00257588">
      <w:pPr>
        <w:tabs>
          <w:tab w:val="left" w:pos="6096"/>
        </w:tabs>
        <w:ind w:right="3684"/>
        <w:jc w:val="both"/>
        <w:rPr>
          <w:szCs w:val="28"/>
        </w:rPr>
      </w:pPr>
      <w:r w:rsidRPr="00214A2D">
        <w:rPr>
          <w:color w:val="000000"/>
          <w:spacing w:val="-1"/>
          <w:szCs w:val="28"/>
        </w:rPr>
        <w:t xml:space="preserve">Об утверждении предельных уровней </w:t>
      </w:r>
      <w:proofErr w:type="spellStart"/>
      <w:r w:rsidRPr="00214A2D">
        <w:rPr>
          <w:color w:val="000000"/>
          <w:spacing w:val="-1"/>
          <w:szCs w:val="28"/>
        </w:rPr>
        <w:t>софинансирования</w:t>
      </w:r>
      <w:proofErr w:type="spellEnd"/>
      <w:r w:rsidRPr="00214A2D">
        <w:rPr>
          <w:color w:val="000000"/>
          <w:spacing w:val="-1"/>
          <w:szCs w:val="28"/>
        </w:rPr>
        <w:t xml:space="preserve"> (в процентах) объема расходного обязательства муниципальных образований из областного бюджета на 202</w:t>
      </w:r>
      <w:r>
        <w:rPr>
          <w:color w:val="000000"/>
          <w:spacing w:val="-1"/>
          <w:szCs w:val="28"/>
        </w:rPr>
        <w:t>1</w:t>
      </w:r>
      <w:r w:rsidRPr="00214A2D">
        <w:rPr>
          <w:color w:val="000000"/>
          <w:spacing w:val="-1"/>
          <w:szCs w:val="28"/>
        </w:rPr>
        <w:t xml:space="preserve"> год и на плановый период 202</w:t>
      </w:r>
      <w:r>
        <w:rPr>
          <w:color w:val="000000"/>
          <w:spacing w:val="-1"/>
          <w:szCs w:val="28"/>
        </w:rPr>
        <w:t>2</w:t>
      </w:r>
      <w:r w:rsidRPr="00214A2D">
        <w:rPr>
          <w:color w:val="000000"/>
          <w:spacing w:val="-1"/>
          <w:szCs w:val="28"/>
        </w:rPr>
        <w:t xml:space="preserve"> и 202</w:t>
      </w:r>
      <w:r>
        <w:rPr>
          <w:color w:val="000000"/>
          <w:spacing w:val="-1"/>
          <w:szCs w:val="28"/>
        </w:rPr>
        <w:t>3</w:t>
      </w:r>
      <w:r w:rsidRPr="00214A2D">
        <w:rPr>
          <w:color w:val="000000"/>
          <w:spacing w:val="-1"/>
          <w:szCs w:val="28"/>
        </w:rPr>
        <w:t xml:space="preserve"> годов в отношении субсидий, предоставляемых в целях </w:t>
      </w:r>
      <w:proofErr w:type="spellStart"/>
      <w:r w:rsidRPr="00214A2D">
        <w:rPr>
          <w:color w:val="000000"/>
          <w:spacing w:val="-1"/>
          <w:szCs w:val="28"/>
        </w:rPr>
        <w:t>софинансирования</w:t>
      </w:r>
      <w:proofErr w:type="spellEnd"/>
      <w:r w:rsidRPr="00214A2D">
        <w:rPr>
          <w:color w:val="000000"/>
          <w:spacing w:val="-1"/>
          <w:szCs w:val="28"/>
        </w:rPr>
        <w:t xml:space="preserve"> расходных обязательств муниципальных образований</w:t>
      </w:r>
    </w:p>
    <w:p w:rsidR="00257588" w:rsidRPr="00257588" w:rsidRDefault="00257588" w:rsidP="00257588">
      <w:pPr>
        <w:tabs>
          <w:tab w:val="left" w:pos="6096"/>
        </w:tabs>
        <w:ind w:right="3684"/>
        <w:jc w:val="both"/>
        <w:rPr>
          <w:color w:val="000000"/>
          <w:spacing w:val="-1"/>
          <w:szCs w:val="28"/>
        </w:rPr>
      </w:pPr>
    </w:p>
    <w:p w:rsidR="00E51502" w:rsidRPr="00D12E69" w:rsidRDefault="00214A2D" w:rsidP="00214A2D">
      <w:pPr>
        <w:ind w:firstLine="709"/>
        <w:jc w:val="both"/>
        <w:rPr>
          <w:color w:val="000000"/>
          <w:spacing w:val="-1"/>
          <w:szCs w:val="28"/>
        </w:rPr>
      </w:pPr>
      <w:r w:rsidRPr="00214A2D">
        <w:rPr>
          <w:szCs w:val="28"/>
        </w:rPr>
        <w:t xml:space="preserve">В соответствии с постановлением Правительства Брянской области </w:t>
      </w:r>
      <w:r>
        <w:rPr>
          <w:szCs w:val="28"/>
        </w:rPr>
        <w:t>от 25 ноября 2019 года</w:t>
      </w:r>
      <w:r w:rsidRPr="00214A2D">
        <w:rPr>
          <w:szCs w:val="28"/>
        </w:rPr>
        <w:t xml:space="preserve"> №</w:t>
      </w:r>
      <w:r>
        <w:rPr>
          <w:szCs w:val="28"/>
        </w:rPr>
        <w:t xml:space="preserve"> 555-п </w:t>
      </w:r>
      <w:r w:rsidRPr="00214A2D">
        <w:rPr>
          <w:szCs w:val="28"/>
        </w:rPr>
        <w:t xml:space="preserve">«Об утверждении порядка определения и установления предельного уровня </w:t>
      </w:r>
      <w:proofErr w:type="spellStart"/>
      <w:r w:rsidRPr="00214A2D">
        <w:rPr>
          <w:szCs w:val="28"/>
        </w:rPr>
        <w:t>софинансирования</w:t>
      </w:r>
      <w:proofErr w:type="spellEnd"/>
      <w:r w:rsidRPr="00214A2D">
        <w:rPr>
          <w:szCs w:val="28"/>
        </w:rPr>
        <w:t xml:space="preserve"> (в процентах) объема расходного обязательства муниципального образования из областного бюджета на очередной финансовый год и на плановый период»</w:t>
      </w:r>
      <w:r w:rsidR="00DA2FD6">
        <w:rPr>
          <w:szCs w:val="28"/>
        </w:rPr>
        <w:t xml:space="preserve"> </w:t>
      </w:r>
      <w:r w:rsidR="00CB6260">
        <w:rPr>
          <w:color w:val="000000"/>
          <w:spacing w:val="-1"/>
          <w:szCs w:val="28"/>
        </w:rPr>
        <w:t>Правительство Брянской области</w:t>
      </w:r>
    </w:p>
    <w:p w:rsidR="00E51502" w:rsidRDefault="00E51502" w:rsidP="00DA2FD6">
      <w:pPr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ПОСТАНОВЛЯ</w:t>
      </w:r>
      <w:r w:rsidR="00CB6260">
        <w:rPr>
          <w:color w:val="000000"/>
          <w:spacing w:val="-1"/>
          <w:szCs w:val="28"/>
        </w:rPr>
        <w:t>ЕТ</w:t>
      </w:r>
      <w:r>
        <w:rPr>
          <w:color w:val="000000"/>
          <w:spacing w:val="-1"/>
          <w:szCs w:val="28"/>
        </w:rPr>
        <w:t>:</w:t>
      </w:r>
    </w:p>
    <w:p w:rsidR="00CB6260" w:rsidRDefault="00CB6260" w:rsidP="00DA2FD6">
      <w:pPr>
        <w:ind w:right="-452" w:firstLine="709"/>
        <w:jc w:val="both"/>
        <w:rPr>
          <w:szCs w:val="28"/>
        </w:rPr>
      </w:pPr>
    </w:p>
    <w:p w:rsidR="00213C47" w:rsidRDefault="00213C47" w:rsidP="00DA2FD6">
      <w:pPr>
        <w:tabs>
          <w:tab w:val="left" w:pos="9639"/>
        </w:tabs>
        <w:ind w:right="-1" w:firstLine="709"/>
        <w:jc w:val="both"/>
        <w:rPr>
          <w:color w:val="000000"/>
          <w:spacing w:val="-1"/>
          <w:szCs w:val="28"/>
        </w:rPr>
      </w:pPr>
      <w:r w:rsidRPr="00213C47">
        <w:rPr>
          <w:color w:val="000000"/>
          <w:spacing w:val="-1"/>
          <w:szCs w:val="28"/>
        </w:rPr>
        <w:t xml:space="preserve">1. Утвердить прилагаемые предельные уровни </w:t>
      </w:r>
      <w:proofErr w:type="spellStart"/>
      <w:r w:rsidRPr="00213C47">
        <w:rPr>
          <w:color w:val="000000"/>
          <w:spacing w:val="-1"/>
          <w:szCs w:val="28"/>
        </w:rPr>
        <w:t>софинансирования</w:t>
      </w:r>
      <w:proofErr w:type="spellEnd"/>
      <w:r w:rsidRPr="00213C47">
        <w:rPr>
          <w:color w:val="000000"/>
          <w:spacing w:val="-1"/>
          <w:szCs w:val="28"/>
        </w:rPr>
        <w:t xml:space="preserve"> (в процентах) объема расходного обязательства муниципальных образований из областного бюджета на 202</w:t>
      </w:r>
      <w:r>
        <w:rPr>
          <w:color w:val="000000"/>
          <w:spacing w:val="-1"/>
          <w:szCs w:val="28"/>
        </w:rPr>
        <w:t>1</w:t>
      </w:r>
      <w:r w:rsidRPr="00213C47">
        <w:rPr>
          <w:color w:val="000000"/>
          <w:spacing w:val="-1"/>
          <w:szCs w:val="28"/>
        </w:rPr>
        <w:t xml:space="preserve"> год и на плановый период 202</w:t>
      </w:r>
      <w:r>
        <w:rPr>
          <w:color w:val="000000"/>
          <w:spacing w:val="-1"/>
          <w:szCs w:val="28"/>
        </w:rPr>
        <w:t>2 и 2023</w:t>
      </w:r>
      <w:r w:rsidRPr="00213C47">
        <w:rPr>
          <w:color w:val="000000"/>
          <w:spacing w:val="-1"/>
          <w:szCs w:val="28"/>
        </w:rPr>
        <w:t xml:space="preserve"> годов в отношении субсидий, предоставляемых в целях </w:t>
      </w:r>
      <w:proofErr w:type="spellStart"/>
      <w:r w:rsidRPr="00213C47">
        <w:rPr>
          <w:color w:val="000000"/>
          <w:spacing w:val="-1"/>
          <w:szCs w:val="28"/>
        </w:rPr>
        <w:t>софинансирования</w:t>
      </w:r>
      <w:proofErr w:type="spellEnd"/>
      <w:r w:rsidRPr="00213C47">
        <w:rPr>
          <w:color w:val="000000"/>
          <w:spacing w:val="-1"/>
          <w:szCs w:val="28"/>
        </w:rPr>
        <w:t xml:space="preserve"> расходных обязательств муниципальных образований.</w:t>
      </w:r>
    </w:p>
    <w:p w:rsidR="001B7E06" w:rsidRDefault="00213C47" w:rsidP="00DA2FD6">
      <w:pPr>
        <w:tabs>
          <w:tab w:val="left" w:pos="9639"/>
        </w:tabs>
        <w:ind w:right="-1" w:firstLine="709"/>
        <w:jc w:val="both"/>
        <w:rPr>
          <w:szCs w:val="28"/>
        </w:rPr>
      </w:pPr>
      <w:r>
        <w:rPr>
          <w:szCs w:val="28"/>
        </w:rPr>
        <w:t>2</w:t>
      </w:r>
      <w:r w:rsidR="001B7E06" w:rsidRPr="001B7E06">
        <w:rPr>
          <w:szCs w:val="28"/>
        </w:rPr>
        <w:t xml:space="preserve">. </w:t>
      </w:r>
      <w:r w:rsidR="00880A5C">
        <w:rPr>
          <w:szCs w:val="28"/>
        </w:rPr>
        <w:t>О</w:t>
      </w:r>
      <w:r w:rsidR="00880A5C" w:rsidRPr="001B7E06">
        <w:rPr>
          <w:szCs w:val="28"/>
        </w:rPr>
        <w:t>публиковать</w:t>
      </w:r>
      <w:r w:rsidR="00880A5C">
        <w:rPr>
          <w:szCs w:val="28"/>
        </w:rPr>
        <w:t xml:space="preserve"> п</w:t>
      </w:r>
      <w:r w:rsidR="001B7E06" w:rsidRPr="001B7E06">
        <w:rPr>
          <w:szCs w:val="28"/>
        </w:rPr>
        <w:t xml:space="preserve">остановление на </w:t>
      </w:r>
      <w:r w:rsidR="00880A5C">
        <w:rPr>
          <w:szCs w:val="28"/>
        </w:rPr>
        <w:t>«О</w:t>
      </w:r>
      <w:r w:rsidR="001B7E06" w:rsidRPr="001B7E06">
        <w:rPr>
          <w:szCs w:val="28"/>
        </w:rPr>
        <w:t>фициальном интернет-портале правовой информации</w:t>
      </w:r>
      <w:r w:rsidR="00880A5C">
        <w:rPr>
          <w:szCs w:val="28"/>
        </w:rPr>
        <w:t>»</w:t>
      </w:r>
      <w:r w:rsidR="001B7E06" w:rsidRPr="001B7E06">
        <w:rPr>
          <w:szCs w:val="28"/>
        </w:rPr>
        <w:t xml:space="preserve"> (pravo.gov.ru).</w:t>
      </w:r>
    </w:p>
    <w:p w:rsidR="00213C47" w:rsidRDefault="00213C47" w:rsidP="00213C47">
      <w:pPr>
        <w:tabs>
          <w:tab w:val="left" w:pos="9639"/>
        </w:tabs>
        <w:ind w:right="-1" w:firstLine="709"/>
        <w:jc w:val="both"/>
        <w:rPr>
          <w:szCs w:val="28"/>
        </w:rPr>
      </w:pPr>
      <w:r>
        <w:rPr>
          <w:szCs w:val="28"/>
        </w:rPr>
        <w:t>3</w:t>
      </w:r>
      <w:r w:rsidR="00551FB6">
        <w:rPr>
          <w:szCs w:val="28"/>
        </w:rPr>
        <w:t xml:space="preserve">. Настоящее постановление вступает в силу </w:t>
      </w:r>
      <w:r>
        <w:rPr>
          <w:szCs w:val="28"/>
        </w:rPr>
        <w:t>c 1 января 2021</w:t>
      </w:r>
      <w:r w:rsidRPr="00213C47">
        <w:rPr>
          <w:szCs w:val="28"/>
        </w:rPr>
        <w:t xml:space="preserve"> года.</w:t>
      </w:r>
    </w:p>
    <w:p w:rsidR="00D612AA" w:rsidRPr="00181CF5" w:rsidRDefault="00213C47" w:rsidP="00213C47">
      <w:pPr>
        <w:tabs>
          <w:tab w:val="left" w:pos="9639"/>
        </w:tabs>
        <w:ind w:right="-1"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>4</w:t>
      </w:r>
      <w:r w:rsidR="00D612AA" w:rsidRPr="00181CF5">
        <w:rPr>
          <w:snapToGrid w:val="0"/>
          <w:szCs w:val="28"/>
        </w:rPr>
        <w:t xml:space="preserve">. </w:t>
      </w:r>
      <w:r w:rsidR="00D612AA" w:rsidRPr="00181CF5">
        <w:rPr>
          <w:bCs/>
          <w:szCs w:val="28"/>
        </w:rPr>
        <w:t xml:space="preserve">Контроль за исполнением постановления возложить </w:t>
      </w:r>
      <w:r w:rsidR="000157DC">
        <w:rPr>
          <w:szCs w:val="28"/>
        </w:rPr>
        <w:t>на</w:t>
      </w:r>
      <w:r w:rsidR="001C222F">
        <w:rPr>
          <w:szCs w:val="28"/>
        </w:rPr>
        <w:t xml:space="preserve"> </w:t>
      </w:r>
      <w:r w:rsidR="005C7EFD">
        <w:rPr>
          <w:szCs w:val="28"/>
        </w:rPr>
        <w:t>временно исполняющ</w:t>
      </w:r>
      <w:r w:rsidR="00934515">
        <w:rPr>
          <w:szCs w:val="28"/>
        </w:rPr>
        <w:t>ую</w:t>
      </w:r>
      <w:r w:rsidR="005C7EFD">
        <w:rPr>
          <w:szCs w:val="28"/>
        </w:rPr>
        <w:t xml:space="preserve"> обязанности </w:t>
      </w:r>
      <w:r w:rsidR="001C222F" w:rsidRPr="00181CF5">
        <w:rPr>
          <w:bCs/>
          <w:szCs w:val="28"/>
        </w:rPr>
        <w:t>заместител</w:t>
      </w:r>
      <w:r w:rsidR="001C222F">
        <w:rPr>
          <w:bCs/>
          <w:szCs w:val="28"/>
        </w:rPr>
        <w:t>я</w:t>
      </w:r>
      <w:r w:rsidR="001C222F" w:rsidRPr="00181CF5">
        <w:rPr>
          <w:bCs/>
          <w:szCs w:val="28"/>
        </w:rPr>
        <w:t xml:space="preserve"> Губернатора Брянской области </w:t>
      </w:r>
      <w:proofErr w:type="spellStart"/>
      <w:r w:rsidR="001C222F">
        <w:rPr>
          <w:bCs/>
          <w:szCs w:val="28"/>
        </w:rPr>
        <w:t>Петушкову</w:t>
      </w:r>
      <w:proofErr w:type="spellEnd"/>
      <w:r w:rsidR="001C222F">
        <w:rPr>
          <w:bCs/>
          <w:szCs w:val="28"/>
        </w:rPr>
        <w:t xml:space="preserve"> Г.В.</w:t>
      </w: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E344A" w:rsidRPr="00BA76BD" w:rsidRDefault="00BE2039" w:rsidP="00BE2039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Губернатор</w:t>
      </w:r>
      <w:r w:rsidR="005139E0">
        <w:rPr>
          <w:color w:val="000000"/>
          <w:spacing w:val="-3"/>
          <w:szCs w:val="28"/>
        </w:rPr>
        <w:t xml:space="preserve">                      </w:t>
      </w:r>
      <w:r w:rsidRPr="00BA76BD">
        <w:rPr>
          <w:color w:val="000000"/>
          <w:spacing w:val="-3"/>
          <w:szCs w:val="28"/>
        </w:rPr>
        <w:t xml:space="preserve">                      </w:t>
      </w:r>
      <w:r>
        <w:rPr>
          <w:color w:val="000000"/>
          <w:spacing w:val="-3"/>
          <w:szCs w:val="28"/>
        </w:rPr>
        <w:t xml:space="preserve">                                  </w:t>
      </w:r>
      <w:r w:rsidRPr="00BA76BD">
        <w:rPr>
          <w:color w:val="000000"/>
          <w:spacing w:val="-3"/>
          <w:szCs w:val="28"/>
        </w:rPr>
        <w:t xml:space="preserve">  </w:t>
      </w:r>
      <w:r>
        <w:rPr>
          <w:color w:val="000000"/>
          <w:spacing w:val="-3"/>
          <w:szCs w:val="28"/>
        </w:rPr>
        <w:tab/>
      </w:r>
      <w:r w:rsidRPr="00BA76BD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А.В. Богомаз</w:t>
      </w:r>
    </w:p>
    <w:p w:rsidR="000A2B96" w:rsidRDefault="000A2B96">
      <w:pPr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br w:type="page"/>
      </w:r>
    </w:p>
    <w:tbl>
      <w:tblPr>
        <w:tblW w:w="10348" w:type="dxa"/>
        <w:tblInd w:w="-459" w:type="dxa"/>
        <w:tblLook w:val="0000" w:firstRow="0" w:lastRow="0" w:firstColumn="0" w:lastColumn="0" w:noHBand="0" w:noVBand="0"/>
      </w:tblPr>
      <w:tblGrid>
        <w:gridCol w:w="567"/>
        <w:gridCol w:w="5103"/>
        <w:gridCol w:w="567"/>
        <w:gridCol w:w="993"/>
        <w:gridCol w:w="1559"/>
        <w:gridCol w:w="1559"/>
      </w:tblGrid>
      <w:tr w:rsidR="00D612AA" w:rsidTr="00A7678A">
        <w:trPr>
          <w:trHeight w:val="375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AA" w:rsidRPr="009E1844" w:rsidRDefault="00D612AA" w:rsidP="00D612AA">
            <w:pPr>
              <w:rPr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242" w:rsidRDefault="0098723E" w:rsidP="00BF4FC5">
            <w:pPr>
              <w:ind w:left="-108" w:firstLine="108"/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="002142ED">
              <w:rPr>
                <w:szCs w:val="28"/>
              </w:rPr>
              <w:t xml:space="preserve">Утверждено </w:t>
            </w:r>
            <w:r w:rsidR="00D612AA">
              <w:rPr>
                <w:szCs w:val="28"/>
              </w:rPr>
              <w:t>постановлени</w:t>
            </w:r>
            <w:r w:rsidR="002142ED">
              <w:rPr>
                <w:szCs w:val="28"/>
              </w:rPr>
              <w:t xml:space="preserve">ем </w:t>
            </w:r>
            <w:r w:rsidR="00BF4FC5">
              <w:rPr>
                <w:szCs w:val="28"/>
              </w:rPr>
              <w:t>П</w:t>
            </w:r>
            <w:r w:rsidR="0092674B">
              <w:rPr>
                <w:szCs w:val="28"/>
              </w:rPr>
              <w:t>равительства</w:t>
            </w:r>
            <w:r w:rsidR="00D612AA">
              <w:rPr>
                <w:szCs w:val="28"/>
              </w:rPr>
              <w:t xml:space="preserve"> Брянской области </w:t>
            </w:r>
          </w:p>
          <w:p w:rsidR="00D612AA" w:rsidRPr="009E1844" w:rsidRDefault="003802DA" w:rsidP="0098723E">
            <w:pPr>
              <w:rPr>
                <w:szCs w:val="28"/>
              </w:rPr>
            </w:pPr>
            <w:r>
              <w:rPr>
                <w:position w:val="-34"/>
                <w:szCs w:val="28"/>
              </w:rPr>
              <w:t xml:space="preserve">от </w:t>
            </w:r>
            <w:r w:rsidR="00AF00BA">
              <w:rPr>
                <w:position w:val="-34"/>
                <w:szCs w:val="28"/>
              </w:rPr>
              <w:t>___</w:t>
            </w:r>
            <w:r w:rsidR="005139E0">
              <w:rPr>
                <w:position w:val="-34"/>
                <w:szCs w:val="28"/>
              </w:rPr>
              <w:t>___</w:t>
            </w:r>
            <w:r>
              <w:rPr>
                <w:position w:val="-34"/>
                <w:szCs w:val="28"/>
              </w:rPr>
              <w:t>.20</w:t>
            </w:r>
            <w:r w:rsidR="00672B3F">
              <w:rPr>
                <w:position w:val="-34"/>
                <w:szCs w:val="28"/>
              </w:rPr>
              <w:t>20</w:t>
            </w:r>
            <w:r>
              <w:rPr>
                <w:position w:val="-34"/>
                <w:szCs w:val="28"/>
              </w:rPr>
              <w:t xml:space="preserve"> года </w:t>
            </w:r>
            <w:r>
              <w:rPr>
                <w:spacing w:val="-20"/>
                <w:position w:val="-34"/>
                <w:szCs w:val="28"/>
              </w:rPr>
              <w:t xml:space="preserve"> №  </w:t>
            </w:r>
            <w:r w:rsidR="00AF00BA">
              <w:rPr>
                <w:spacing w:val="-20"/>
                <w:position w:val="-34"/>
                <w:szCs w:val="28"/>
              </w:rPr>
              <w:t>___</w:t>
            </w:r>
            <w:r>
              <w:rPr>
                <w:spacing w:val="-20"/>
                <w:position w:val="-34"/>
                <w:szCs w:val="28"/>
              </w:rPr>
              <w:t>__</w:t>
            </w:r>
          </w:p>
        </w:tc>
      </w:tr>
      <w:tr w:rsidR="00D612AA" w:rsidTr="00A7678A">
        <w:trPr>
          <w:trHeight w:val="158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0A24" w:rsidRPr="00900A24" w:rsidRDefault="00900A24" w:rsidP="00900A24">
            <w:pPr>
              <w:jc w:val="center"/>
              <w:rPr>
                <w:b/>
                <w:color w:val="000000"/>
                <w:spacing w:val="-1"/>
                <w:sz w:val="26"/>
                <w:szCs w:val="26"/>
              </w:rPr>
            </w:pPr>
            <w:r w:rsidRPr="00900A24">
              <w:rPr>
                <w:b/>
                <w:color w:val="000000"/>
                <w:spacing w:val="-1"/>
                <w:sz w:val="26"/>
                <w:szCs w:val="26"/>
              </w:rPr>
              <w:t xml:space="preserve">Предельные уровни </w:t>
            </w:r>
            <w:proofErr w:type="spellStart"/>
            <w:r w:rsidRPr="00900A24">
              <w:rPr>
                <w:b/>
                <w:color w:val="000000"/>
                <w:spacing w:val="-1"/>
                <w:sz w:val="26"/>
                <w:szCs w:val="26"/>
              </w:rPr>
              <w:t>софинансирования</w:t>
            </w:r>
            <w:proofErr w:type="spellEnd"/>
            <w:r w:rsidRPr="00900A24">
              <w:rPr>
                <w:b/>
                <w:color w:val="000000"/>
                <w:spacing w:val="-1"/>
                <w:sz w:val="26"/>
                <w:szCs w:val="26"/>
              </w:rPr>
              <w:t xml:space="preserve"> (в процентах) объема расходного обязательства муниципальных образований из областного бюджета </w:t>
            </w:r>
          </w:p>
          <w:p w:rsidR="00D612AA" w:rsidRPr="007F183E" w:rsidRDefault="00900A24" w:rsidP="00BF4FC5">
            <w:pPr>
              <w:jc w:val="center"/>
              <w:rPr>
                <w:b/>
                <w:sz w:val="26"/>
                <w:szCs w:val="26"/>
              </w:rPr>
            </w:pPr>
            <w:r w:rsidRPr="00900A24">
              <w:rPr>
                <w:b/>
                <w:color w:val="000000"/>
                <w:spacing w:val="-1"/>
                <w:sz w:val="26"/>
                <w:szCs w:val="26"/>
              </w:rPr>
              <w:t>на 202</w:t>
            </w:r>
            <w:r w:rsidR="00BF4FC5">
              <w:rPr>
                <w:b/>
                <w:color w:val="000000"/>
                <w:spacing w:val="-1"/>
                <w:sz w:val="26"/>
                <w:szCs w:val="26"/>
              </w:rPr>
              <w:t>1</w:t>
            </w:r>
            <w:r w:rsidRPr="00900A24">
              <w:rPr>
                <w:b/>
                <w:color w:val="000000"/>
                <w:spacing w:val="-1"/>
                <w:sz w:val="26"/>
                <w:szCs w:val="26"/>
              </w:rPr>
              <w:t xml:space="preserve"> год и на плановый период 202</w:t>
            </w:r>
            <w:r w:rsidR="00BF4FC5">
              <w:rPr>
                <w:b/>
                <w:color w:val="000000"/>
                <w:spacing w:val="-1"/>
                <w:sz w:val="26"/>
                <w:szCs w:val="26"/>
              </w:rPr>
              <w:t>2</w:t>
            </w:r>
            <w:r w:rsidRPr="00900A24">
              <w:rPr>
                <w:b/>
                <w:color w:val="000000"/>
                <w:spacing w:val="-1"/>
                <w:sz w:val="26"/>
                <w:szCs w:val="26"/>
              </w:rPr>
              <w:t xml:space="preserve"> и 202</w:t>
            </w:r>
            <w:r w:rsidR="00BF4FC5">
              <w:rPr>
                <w:b/>
                <w:color w:val="000000"/>
                <w:spacing w:val="-1"/>
                <w:sz w:val="26"/>
                <w:szCs w:val="26"/>
              </w:rPr>
              <w:t>3</w:t>
            </w:r>
            <w:r w:rsidRPr="00900A24">
              <w:rPr>
                <w:b/>
                <w:color w:val="000000"/>
                <w:spacing w:val="-1"/>
                <w:sz w:val="26"/>
                <w:szCs w:val="26"/>
              </w:rPr>
              <w:t xml:space="preserve"> годов в отношении субсидий, предоставляемых в целях </w:t>
            </w:r>
            <w:proofErr w:type="spellStart"/>
            <w:r w:rsidRPr="00900A24">
              <w:rPr>
                <w:b/>
                <w:color w:val="000000"/>
                <w:spacing w:val="-1"/>
                <w:sz w:val="26"/>
                <w:szCs w:val="26"/>
              </w:rPr>
              <w:t>софинансирования</w:t>
            </w:r>
            <w:proofErr w:type="spellEnd"/>
            <w:r w:rsidRPr="00900A24">
              <w:rPr>
                <w:b/>
                <w:color w:val="000000"/>
                <w:spacing w:val="-1"/>
                <w:sz w:val="26"/>
                <w:szCs w:val="26"/>
              </w:rPr>
              <w:t xml:space="preserve"> расходных обязательств муниципальных образований</w:t>
            </w:r>
          </w:p>
        </w:tc>
      </w:tr>
      <w:tr w:rsidR="00900A24" w:rsidTr="00A7678A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A24" w:rsidRPr="00900A24" w:rsidRDefault="00900A24" w:rsidP="00D612AA">
            <w:pPr>
              <w:jc w:val="center"/>
              <w:rPr>
                <w:bCs/>
                <w:sz w:val="24"/>
                <w:szCs w:val="24"/>
              </w:rPr>
            </w:pPr>
            <w:r w:rsidRPr="00900A24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A24" w:rsidRPr="00900A24" w:rsidRDefault="00900A24" w:rsidP="00D612AA">
            <w:pPr>
              <w:jc w:val="center"/>
              <w:rPr>
                <w:bCs/>
                <w:szCs w:val="28"/>
              </w:rPr>
            </w:pPr>
            <w:r w:rsidRPr="00900A24">
              <w:rPr>
                <w:bCs/>
                <w:szCs w:val="28"/>
              </w:rPr>
              <w:t>Наименование и статус муниципального образования Брянской области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24" w:rsidRPr="00900A24" w:rsidRDefault="00900A24" w:rsidP="00D612AA">
            <w:pPr>
              <w:jc w:val="center"/>
              <w:rPr>
                <w:bCs/>
                <w:szCs w:val="28"/>
              </w:rPr>
            </w:pPr>
            <w:r w:rsidRPr="00900A24">
              <w:rPr>
                <w:bCs/>
                <w:szCs w:val="28"/>
              </w:rPr>
              <w:t xml:space="preserve">Предельный уровень </w:t>
            </w:r>
            <w:proofErr w:type="spellStart"/>
            <w:r w:rsidRPr="00900A24">
              <w:rPr>
                <w:bCs/>
                <w:szCs w:val="28"/>
              </w:rPr>
              <w:t>софинансирования</w:t>
            </w:r>
            <w:proofErr w:type="spellEnd"/>
            <w:r w:rsidRPr="00900A24">
              <w:rPr>
                <w:bCs/>
                <w:szCs w:val="28"/>
              </w:rPr>
              <w:t>, процентов</w:t>
            </w:r>
          </w:p>
        </w:tc>
      </w:tr>
      <w:tr w:rsidR="00900A24" w:rsidRPr="00900A24" w:rsidTr="00A7678A">
        <w:trPr>
          <w:trHeight w:val="2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900A24" w:rsidP="00383FE8">
            <w:pPr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900A24" w:rsidP="00043B1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900A24" w:rsidRDefault="00900A24" w:rsidP="00043B1E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на 2021</w:t>
            </w:r>
            <w:r w:rsidRPr="00900A24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900A24" w:rsidP="00900A24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на 2022</w:t>
            </w:r>
            <w:r w:rsidRPr="00900A24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900A24" w:rsidRDefault="00900A24" w:rsidP="00900A2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00A24">
              <w:rPr>
                <w:color w:val="000000"/>
                <w:sz w:val="26"/>
                <w:szCs w:val="26"/>
              </w:rPr>
              <w:t>на 2023 год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3118B6" w:rsidP="00311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3118B6" w:rsidP="003118B6">
            <w:pPr>
              <w:jc w:val="both"/>
              <w:rPr>
                <w:color w:val="000000"/>
                <w:highlight w:val="yellow"/>
              </w:rPr>
            </w:pPr>
            <w:r w:rsidRPr="003118B6">
              <w:rPr>
                <w:color w:val="000000"/>
              </w:rPr>
              <w:t>Городской округ город Брянск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3118B6" w:rsidRDefault="003118B6" w:rsidP="00043B1E">
            <w:pPr>
              <w:jc w:val="center"/>
              <w:rPr>
                <w:color w:val="000000"/>
              </w:rPr>
            </w:pPr>
            <w:r w:rsidRPr="003118B6">
              <w:rPr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3118B6" w:rsidRDefault="003118B6" w:rsidP="00043B1E">
            <w:pPr>
              <w:jc w:val="center"/>
              <w:rPr>
                <w:color w:val="000000"/>
              </w:rPr>
            </w:pPr>
            <w:r w:rsidRPr="003118B6">
              <w:rPr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3118B6" w:rsidRDefault="003118B6" w:rsidP="00043B1E">
            <w:pPr>
              <w:jc w:val="center"/>
              <w:rPr>
                <w:color w:val="000000"/>
              </w:rPr>
            </w:pPr>
            <w:r w:rsidRPr="003118B6">
              <w:rPr>
                <w:color w:val="000000"/>
              </w:rPr>
              <w:t>90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3118B6" w:rsidP="00311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3118B6" w:rsidP="003118B6">
            <w:pPr>
              <w:jc w:val="both"/>
              <w:rPr>
                <w:color w:val="000000"/>
                <w:highlight w:val="yellow"/>
              </w:rPr>
            </w:pPr>
            <w:r w:rsidRPr="003118B6">
              <w:rPr>
                <w:color w:val="000000"/>
              </w:rPr>
              <w:t xml:space="preserve">Выгоничский муниципальный район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3118B6" w:rsidRDefault="003118B6" w:rsidP="00043B1E">
            <w:pPr>
              <w:jc w:val="center"/>
              <w:rPr>
                <w:color w:val="000000"/>
              </w:rPr>
            </w:pPr>
            <w:r w:rsidRPr="003118B6">
              <w:rPr>
                <w:color w:val="000000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3118B6" w:rsidRDefault="003118B6" w:rsidP="00043B1E">
            <w:pPr>
              <w:jc w:val="center"/>
              <w:rPr>
                <w:color w:val="000000"/>
              </w:rPr>
            </w:pPr>
            <w:r w:rsidRPr="003118B6">
              <w:rPr>
                <w:color w:val="000000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3118B6" w:rsidRDefault="003118B6" w:rsidP="00043B1E">
            <w:pPr>
              <w:jc w:val="center"/>
              <w:rPr>
                <w:color w:val="000000"/>
              </w:rPr>
            </w:pPr>
            <w:r w:rsidRPr="003118B6">
              <w:rPr>
                <w:color w:val="000000"/>
              </w:rPr>
              <w:t>91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3118B6" w:rsidP="00311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3118B6" w:rsidP="003118B6">
            <w:pPr>
              <w:jc w:val="both"/>
              <w:rPr>
                <w:color w:val="000000"/>
                <w:highlight w:val="yellow"/>
              </w:rPr>
            </w:pPr>
            <w:r w:rsidRPr="003118B6">
              <w:rPr>
                <w:color w:val="000000"/>
              </w:rPr>
              <w:t>Городской округ город Клинцы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3118B6" w:rsidP="00043B1E">
            <w:pPr>
              <w:jc w:val="center"/>
              <w:rPr>
                <w:color w:val="000000"/>
                <w:highlight w:val="yellow"/>
              </w:rPr>
            </w:pPr>
            <w:r w:rsidRPr="003118B6">
              <w:rPr>
                <w:color w:val="000000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3118B6" w:rsidP="00043B1E">
            <w:pPr>
              <w:jc w:val="center"/>
              <w:rPr>
                <w:color w:val="000000"/>
                <w:highlight w:val="yellow"/>
              </w:rPr>
            </w:pPr>
            <w:r w:rsidRPr="003118B6">
              <w:rPr>
                <w:color w:val="000000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3118B6" w:rsidP="00043B1E">
            <w:pPr>
              <w:jc w:val="center"/>
              <w:rPr>
                <w:color w:val="000000"/>
                <w:highlight w:val="yellow"/>
              </w:rPr>
            </w:pPr>
            <w:r w:rsidRPr="003118B6">
              <w:rPr>
                <w:color w:val="000000"/>
              </w:rPr>
              <w:t>91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AB5970" w:rsidP="00AB59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AB5970" w:rsidP="00AB5970">
            <w:pPr>
              <w:jc w:val="both"/>
              <w:rPr>
                <w:color w:val="000000"/>
                <w:highlight w:val="yellow"/>
              </w:rPr>
            </w:pPr>
            <w:r w:rsidRPr="00AB5970">
              <w:rPr>
                <w:color w:val="000000"/>
              </w:rPr>
              <w:t xml:space="preserve">Брянский муниципальный район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AB5970" w:rsidP="00043B1E">
            <w:pPr>
              <w:jc w:val="center"/>
              <w:rPr>
                <w:color w:val="000000"/>
                <w:highlight w:val="yellow"/>
              </w:rPr>
            </w:pPr>
            <w:r w:rsidRPr="00AB5970">
              <w:rPr>
                <w:color w:val="000000"/>
              </w:rPr>
              <w:t>9</w:t>
            </w: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AB5970" w:rsidP="00043B1E">
            <w:pPr>
              <w:jc w:val="center"/>
              <w:rPr>
                <w:color w:val="000000"/>
                <w:highlight w:val="yellow"/>
              </w:rPr>
            </w:pPr>
            <w:r w:rsidRPr="00AB5970">
              <w:rPr>
                <w:color w:val="000000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AB5970" w:rsidP="00043B1E">
            <w:pPr>
              <w:jc w:val="center"/>
              <w:rPr>
                <w:color w:val="000000"/>
                <w:highlight w:val="yellow"/>
              </w:rPr>
            </w:pPr>
            <w:r w:rsidRPr="00AB5970">
              <w:rPr>
                <w:color w:val="000000"/>
              </w:rPr>
              <w:t>92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D50DFA" w:rsidP="00D50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D50DFA" w:rsidP="00D50DFA">
            <w:pPr>
              <w:jc w:val="both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Стародубский муниципальный округ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92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D50DFA" w:rsidP="00D50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D50DFA" w:rsidP="00D50DFA">
            <w:pPr>
              <w:jc w:val="both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Жуковский муниципальный округ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93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D50DFA" w:rsidP="00D50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D50DFA" w:rsidP="00D50DFA">
            <w:pPr>
              <w:jc w:val="both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Севский муниципальный район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93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D50DFA" w:rsidP="00D50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D50DFA" w:rsidP="00D50DFA">
            <w:pPr>
              <w:jc w:val="both"/>
              <w:rPr>
                <w:color w:val="000000"/>
                <w:highlight w:val="yellow"/>
              </w:rPr>
            </w:pPr>
            <w:proofErr w:type="spellStart"/>
            <w:r w:rsidRPr="00D50DFA">
              <w:rPr>
                <w:color w:val="000000"/>
              </w:rPr>
              <w:t>Сельцовский</w:t>
            </w:r>
            <w:proofErr w:type="spellEnd"/>
            <w:r w:rsidRPr="00D50DFA">
              <w:rPr>
                <w:color w:val="000000"/>
              </w:rPr>
              <w:t xml:space="preserve"> городской округ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93</w:t>
            </w:r>
          </w:p>
        </w:tc>
      </w:tr>
      <w:tr w:rsidR="00C12F3D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F3D" w:rsidRDefault="00C12F3D" w:rsidP="00D50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F3D" w:rsidRPr="00D50DFA" w:rsidRDefault="00C12F3D" w:rsidP="00D50DFA">
            <w:pPr>
              <w:jc w:val="both"/>
              <w:rPr>
                <w:color w:val="000000"/>
              </w:rPr>
            </w:pPr>
            <w:r w:rsidRPr="00C12F3D">
              <w:rPr>
                <w:color w:val="000000"/>
              </w:rPr>
              <w:t>Городской округ город Фокино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F3D" w:rsidRPr="00D50DFA" w:rsidRDefault="00C12F3D" w:rsidP="00043B1E">
            <w:pPr>
              <w:jc w:val="center"/>
              <w:rPr>
                <w:color w:val="000000"/>
              </w:rPr>
            </w:pPr>
            <w:r w:rsidRPr="00C12F3D">
              <w:rPr>
                <w:color w:val="000000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F3D" w:rsidRPr="00D50DFA" w:rsidRDefault="00C12F3D" w:rsidP="00043B1E">
            <w:pPr>
              <w:jc w:val="center"/>
              <w:rPr>
                <w:color w:val="000000"/>
              </w:rPr>
            </w:pPr>
            <w:r w:rsidRPr="00C12F3D">
              <w:rPr>
                <w:color w:val="000000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F3D" w:rsidRPr="00D50DFA" w:rsidRDefault="00C12F3D" w:rsidP="00043B1E">
            <w:pPr>
              <w:jc w:val="center"/>
              <w:rPr>
                <w:color w:val="000000"/>
              </w:rPr>
            </w:pPr>
            <w:r w:rsidRPr="00C12F3D">
              <w:rPr>
                <w:color w:val="000000"/>
              </w:rPr>
              <w:t>93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7E260B" w:rsidP="00D50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50DFA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D50DFA" w:rsidP="00D50DFA">
            <w:pPr>
              <w:jc w:val="both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Новозыбковский городской округ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</w:t>
            </w: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7E260B" w:rsidP="00D50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D50DFA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D50DFA" w:rsidP="00D50DFA">
            <w:pPr>
              <w:jc w:val="both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Дубровский муниципальный район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7E260B" w:rsidP="00D50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D50DFA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D50DFA" w:rsidP="00D50DFA">
            <w:pPr>
              <w:jc w:val="both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Унечский муниципальный район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7E260B" w:rsidP="00D50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D50DFA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D50DFA" w:rsidP="00D50DFA">
            <w:pPr>
              <w:jc w:val="both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Жирятинский муниципальный район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7E260B" w:rsidP="00D50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D50DFA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D50DFA" w:rsidP="00D50DFA">
            <w:pPr>
              <w:jc w:val="both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Погарский муниципальный район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7E260B" w:rsidP="00D50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D50DFA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D50DFA" w:rsidP="00D50DFA">
            <w:pPr>
              <w:jc w:val="both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Почепский муниципальный район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7E260B" w:rsidP="00D50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D50DFA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D50DFA" w:rsidP="00D50DFA">
            <w:pPr>
              <w:jc w:val="both"/>
              <w:rPr>
                <w:color w:val="000000"/>
                <w:highlight w:val="yellow"/>
              </w:rPr>
            </w:pPr>
            <w:proofErr w:type="spellStart"/>
            <w:r w:rsidRPr="00D50DFA">
              <w:rPr>
                <w:color w:val="000000"/>
              </w:rPr>
              <w:t>Карачевский</w:t>
            </w:r>
            <w:proofErr w:type="spellEnd"/>
            <w:r w:rsidRPr="00D50DFA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7E260B" w:rsidP="00D50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D50DFA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D50DFA" w:rsidP="00D50DFA">
            <w:pPr>
              <w:jc w:val="both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Суражский муниципальный район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7E260B" w:rsidP="00D50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D50DFA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D50DFA" w:rsidP="00D50DFA">
            <w:pPr>
              <w:jc w:val="both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Брасовский муниципальный район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94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7E260B" w:rsidP="00D50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D50DFA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D50DFA" w:rsidP="00D50DFA">
            <w:pPr>
              <w:jc w:val="both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Клинцовский муниципальный район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D50DFA" w:rsidRDefault="00D50DFA" w:rsidP="00043B1E">
            <w:pPr>
              <w:jc w:val="center"/>
              <w:rPr>
                <w:color w:val="000000"/>
              </w:rPr>
            </w:pPr>
            <w:r w:rsidRPr="00D50DFA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D50DFA" w:rsidRDefault="00D50DFA" w:rsidP="00043B1E">
            <w:pPr>
              <w:jc w:val="center"/>
              <w:rPr>
                <w:color w:val="000000"/>
              </w:rPr>
            </w:pPr>
            <w:r w:rsidRPr="00D50DFA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D50DFA" w:rsidRDefault="00D50DFA" w:rsidP="00043B1E">
            <w:pPr>
              <w:jc w:val="center"/>
              <w:rPr>
                <w:color w:val="000000"/>
              </w:rPr>
            </w:pPr>
            <w:r w:rsidRPr="00D50DFA">
              <w:rPr>
                <w:color w:val="000000"/>
              </w:rPr>
              <w:t>95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7E260B" w:rsidP="00D50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D50DFA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D50DFA" w:rsidP="00D50DFA">
            <w:pPr>
              <w:jc w:val="both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Трубчевский муниципальный район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95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7E260B" w:rsidP="00D50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D50DFA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D50DFA" w:rsidP="00D50DFA">
            <w:pPr>
              <w:jc w:val="both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Рогнединский муниципальный район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95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7E260B" w:rsidP="00D50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D50DFA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D50DFA" w:rsidP="00D50DFA">
            <w:pPr>
              <w:jc w:val="both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Мглинский муниципальный район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95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7E260B" w:rsidP="00D50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D50DFA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D50DFA" w:rsidP="00D50DFA">
            <w:pPr>
              <w:jc w:val="both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Навлинский муниципальный район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95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7E260B" w:rsidP="00D50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D50DFA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D50DFA" w:rsidP="00D50DFA">
            <w:pPr>
              <w:jc w:val="both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Комаричский муниципальный район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D50DFA" w:rsidP="00043B1E">
            <w:pPr>
              <w:jc w:val="center"/>
              <w:rPr>
                <w:color w:val="000000"/>
                <w:highlight w:val="yellow"/>
              </w:rPr>
            </w:pPr>
            <w:r w:rsidRPr="00D50DFA">
              <w:rPr>
                <w:color w:val="000000"/>
              </w:rPr>
              <w:t>95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7E260B" w:rsidP="00F574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F574D2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F574D2" w:rsidP="00F574D2">
            <w:pPr>
              <w:jc w:val="both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Климовский муниципальный район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F574D2" w:rsidP="00043B1E">
            <w:pPr>
              <w:jc w:val="center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F574D2" w:rsidP="00043B1E">
            <w:pPr>
              <w:jc w:val="center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F574D2" w:rsidP="00043B1E">
            <w:pPr>
              <w:jc w:val="center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95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7E260B" w:rsidP="00F574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F574D2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F574D2" w:rsidP="00F574D2">
            <w:pPr>
              <w:jc w:val="both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Дятьковский муниципальный район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F574D2" w:rsidP="00043B1E">
            <w:pPr>
              <w:jc w:val="center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F574D2" w:rsidP="00043B1E">
            <w:pPr>
              <w:jc w:val="center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F574D2" w:rsidP="00043B1E">
            <w:pPr>
              <w:jc w:val="center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95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7E260B" w:rsidP="00F574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F574D2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F574D2" w:rsidP="00F574D2">
            <w:pPr>
              <w:jc w:val="both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 xml:space="preserve">Гордеевский муниципальный район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F574D2" w:rsidP="00043B1E">
            <w:pPr>
              <w:jc w:val="center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F574D2" w:rsidP="00043B1E">
            <w:pPr>
              <w:jc w:val="center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F574D2" w:rsidP="00043B1E">
            <w:pPr>
              <w:jc w:val="center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95</w:t>
            </w:r>
          </w:p>
        </w:tc>
      </w:tr>
      <w:tr w:rsidR="00900A24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98723E" w:rsidRDefault="007E260B" w:rsidP="00F574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F574D2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A24" w:rsidRPr="005C7EFD" w:rsidRDefault="00F574D2" w:rsidP="00F574D2">
            <w:pPr>
              <w:jc w:val="both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Суземский муниципальный район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F574D2" w:rsidP="00043B1E">
            <w:pPr>
              <w:jc w:val="center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F574D2" w:rsidP="00043B1E">
            <w:pPr>
              <w:jc w:val="center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A24" w:rsidRPr="005C7EFD" w:rsidRDefault="00F574D2" w:rsidP="00043B1E">
            <w:pPr>
              <w:jc w:val="center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95</w:t>
            </w:r>
          </w:p>
        </w:tc>
      </w:tr>
      <w:tr w:rsidR="00BF4FC5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C5" w:rsidRPr="0098723E" w:rsidRDefault="007E260B" w:rsidP="00F574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F574D2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C5" w:rsidRPr="005C7EFD" w:rsidRDefault="00F574D2" w:rsidP="00F574D2">
            <w:pPr>
              <w:jc w:val="both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Злынковский муниципальный район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FC5" w:rsidRPr="005C7EFD" w:rsidRDefault="00F574D2" w:rsidP="00043B1E">
            <w:pPr>
              <w:jc w:val="center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FC5" w:rsidRPr="005C7EFD" w:rsidRDefault="00F574D2" w:rsidP="00043B1E">
            <w:pPr>
              <w:jc w:val="center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FC5" w:rsidRPr="005C7EFD" w:rsidRDefault="00F574D2" w:rsidP="00043B1E">
            <w:pPr>
              <w:jc w:val="center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95</w:t>
            </w:r>
          </w:p>
        </w:tc>
      </w:tr>
      <w:tr w:rsidR="00BF4FC5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C5" w:rsidRPr="0098723E" w:rsidRDefault="007E260B" w:rsidP="00F574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F574D2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C5" w:rsidRPr="005C7EFD" w:rsidRDefault="00F574D2" w:rsidP="00F574D2">
            <w:pPr>
              <w:jc w:val="both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Клетнянский муниципальный район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FC5" w:rsidRPr="005C7EFD" w:rsidRDefault="00F574D2" w:rsidP="00043B1E">
            <w:pPr>
              <w:jc w:val="center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FC5" w:rsidRPr="005C7EFD" w:rsidRDefault="00F574D2" w:rsidP="00043B1E">
            <w:pPr>
              <w:jc w:val="center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FC5" w:rsidRPr="005C7EFD" w:rsidRDefault="00F574D2" w:rsidP="00043B1E">
            <w:pPr>
              <w:jc w:val="center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95</w:t>
            </w:r>
          </w:p>
        </w:tc>
      </w:tr>
      <w:tr w:rsidR="00BF4FC5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C5" w:rsidRPr="0098723E" w:rsidRDefault="007E260B" w:rsidP="00F574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F574D2">
              <w:rPr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C5" w:rsidRPr="005C7EFD" w:rsidRDefault="00F574D2" w:rsidP="00F574D2">
            <w:pPr>
              <w:jc w:val="both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Красногорский муниципальный район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FC5" w:rsidRPr="005C7EFD" w:rsidRDefault="00F574D2" w:rsidP="00043B1E">
            <w:pPr>
              <w:jc w:val="center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FC5" w:rsidRPr="005C7EFD" w:rsidRDefault="00F574D2" w:rsidP="00043B1E">
            <w:pPr>
              <w:jc w:val="center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FC5" w:rsidRPr="005C7EFD" w:rsidRDefault="00F574D2" w:rsidP="00043B1E">
            <w:pPr>
              <w:jc w:val="center"/>
              <w:rPr>
                <w:color w:val="000000"/>
                <w:highlight w:val="yellow"/>
              </w:rPr>
            </w:pPr>
            <w:r w:rsidRPr="00F574D2">
              <w:rPr>
                <w:color w:val="000000"/>
              </w:rPr>
              <w:t>95</w:t>
            </w:r>
          </w:p>
        </w:tc>
      </w:tr>
      <w:tr w:rsidR="00BF4FC5" w:rsidRPr="0098723E" w:rsidTr="00A767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C5" w:rsidRPr="0098723E" w:rsidRDefault="00BF4FC5" w:rsidP="00383FE8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C5" w:rsidRPr="005C7EFD" w:rsidRDefault="007E260B" w:rsidP="007E260B">
            <w:pPr>
              <w:jc w:val="both"/>
              <w:rPr>
                <w:color w:val="000000"/>
                <w:highlight w:val="yellow"/>
              </w:rPr>
            </w:pPr>
            <w:r w:rsidRPr="007E260B">
              <w:rPr>
                <w:color w:val="000000"/>
              </w:rPr>
              <w:t>Городские (сельские) поселения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FC5" w:rsidRPr="005C7EFD" w:rsidRDefault="002B794F" w:rsidP="00043B1E">
            <w:pPr>
              <w:jc w:val="center"/>
              <w:rPr>
                <w:color w:val="000000"/>
                <w:highlight w:val="yellow"/>
              </w:rPr>
            </w:pPr>
            <w:r w:rsidRPr="002B794F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FC5" w:rsidRPr="005C7EFD" w:rsidRDefault="002B794F" w:rsidP="00043B1E">
            <w:pPr>
              <w:jc w:val="center"/>
              <w:rPr>
                <w:color w:val="000000"/>
                <w:highlight w:val="yellow"/>
              </w:rPr>
            </w:pPr>
            <w:r w:rsidRPr="002B794F">
              <w:rPr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FC5" w:rsidRPr="005C7EFD" w:rsidRDefault="002B794F" w:rsidP="00043B1E">
            <w:pPr>
              <w:jc w:val="center"/>
              <w:rPr>
                <w:color w:val="000000"/>
                <w:highlight w:val="yellow"/>
              </w:rPr>
            </w:pPr>
            <w:r w:rsidRPr="002B794F">
              <w:rPr>
                <w:color w:val="000000"/>
              </w:rPr>
              <w:t>95</w:t>
            </w:r>
          </w:p>
        </w:tc>
      </w:tr>
    </w:tbl>
    <w:p w:rsidR="00E11094" w:rsidRDefault="00E11094" w:rsidP="00E11094">
      <w:pPr>
        <w:ind w:firstLine="709"/>
        <w:jc w:val="both"/>
        <w:rPr>
          <w:szCs w:val="28"/>
        </w:rPr>
      </w:pPr>
      <w:r w:rsidRPr="007F09D6">
        <w:rPr>
          <w:szCs w:val="28"/>
        </w:rPr>
        <w:lastRenderedPageBreak/>
        <w:t xml:space="preserve">Значение уровня </w:t>
      </w:r>
      <w:proofErr w:type="spellStart"/>
      <w:r w:rsidRPr="007F09D6">
        <w:rPr>
          <w:szCs w:val="28"/>
        </w:rPr>
        <w:t>софинансирования</w:t>
      </w:r>
      <w:proofErr w:type="spellEnd"/>
      <w:r w:rsidRPr="007F09D6">
        <w:rPr>
          <w:szCs w:val="28"/>
        </w:rPr>
        <w:t xml:space="preserve"> объема расходного обязательства муниципального образования из областного бюджета </w:t>
      </w:r>
      <w:r w:rsidRPr="00613318">
        <w:rPr>
          <w:szCs w:val="28"/>
        </w:rPr>
        <w:t>на 202</w:t>
      </w:r>
      <w:r>
        <w:rPr>
          <w:szCs w:val="28"/>
        </w:rPr>
        <w:t>1</w:t>
      </w:r>
      <w:r w:rsidRPr="00613318">
        <w:rPr>
          <w:szCs w:val="28"/>
        </w:rPr>
        <w:t xml:space="preserve"> год и на плановый период 202</w:t>
      </w:r>
      <w:r>
        <w:rPr>
          <w:szCs w:val="28"/>
        </w:rPr>
        <w:t>2</w:t>
      </w:r>
      <w:r w:rsidRPr="00613318">
        <w:rPr>
          <w:szCs w:val="28"/>
        </w:rPr>
        <w:t xml:space="preserve"> и 202</w:t>
      </w:r>
      <w:r>
        <w:rPr>
          <w:szCs w:val="28"/>
        </w:rPr>
        <w:t>3</w:t>
      </w:r>
      <w:r w:rsidRPr="00613318">
        <w:rPr>
          <w:szCs w:val="28"/>
        </w:rPr>
        <w:t xml:space="preserve"> годов</w:t>
      </w:r>
      <w:r w:rsidRPr="007F09D6">
        <w:rPr>
          <w:szCs w:val="28"/>
        </w:rPr>
        <w:t xml:space="preserve"> в отношении субсидий, предоставляемых в целях </w:t>
      </w:r>
      <w:proofErr w:type="spellStart"/>
      <w:r w:rsidRPr="007F09D6">
        <w:rPr>
          <w:szCs w:val="28"/>
        </w:rPr>
        <w:t>софинансирования</w:t>
      </w:r>
      <w:proofErr w:type="spellEnd"/>
      <w:r w:rsidRPr="007F09D6">
        <w:rPr>
          <w:szCs w:val="28"/>
        </w:rPr>
        <w:t xml:space="preserve"> расходных обязательств муниципальных образований на осуществление капитальных вложений в объекты капитального строительства и (или) приобретение объектов недвижимого имущества может превышать предельный уровень </w:t>
      </w:r>
      <w:proofErr w:type="spellStart"/>
      <w:r w:rsidRPr="007F09D6">
        <w:rPr>
          <w:szCs w:val="28"/>
        </w:rPr>
        <w:t>софинансирования</w:t>
      </w:r>
      <w:proofErr w:type="spellEnd"/>
      <w:r w:rsidRPr="007F09D6">
        <w:rPr>
          <w:szCs w:val="28"/>
        </w:rPr>
        <w:t xml:space="preserve"> объема расходного обязательства муниципального образования из областного бюджета</w:t>
      </w:r>
      <w:r>
        <w:rPr>
          <w:szCs w:val="28"/>
        </w:rPr>
        <w:t xml:space="preserve"> и составлять не более 95 процентов.</w:t>
      </w:r>
    </w:p>
    <w:p w:rsidR="00E11094" w:rsidRPr="00F3165A" w:rsidRDefault="00E11094" w:rsidP="00E11094">
      <w:pPr>
        <w:ind w:firstLine="709"/>
        <w:jc w:val="both"/>
        <w:rPr>
          <w:szCs w:val="28"/>
        </w:rPr>
      </w:pPr>
      <w:r w:rsidRPr="007F09D6">
        <w:rPr>
          <w:szCs w:val="28"/>
        </w:rPr>
        <w:t xml:space="preserve">Значение уровня </w:t>
      </w:r>
      <w:proofErr w:type="spellStart"/>
      <w:r w:rsidRPr="007F09D6">
        <w:rPr>
          <w:szCs w:val="28"/>
        </w:rPr>
        <w:t>софинансирования</w:t>
      </w:r>
      <w:proofErr w:type="spellEnd"/>
      <w:r w:rsidRPr="007F09D6">
        <w:rPr>
          <w:szCs w:val="28"/>
        </w:rPr>
        <w:t xml:space="preserve"> объема расходного обязательства муниципального образования из областного бюджета </w:t>
      </w:r>
      <w:r w:rsidRPr="00613318">
        <w:rPr>
          <w:szCs w:val="28"/>
        </w:rPr>
        <w:t>на 202</w:t>
      </w:r>
      <w:r>
        <w:rPr>
          <w:szCs w:val="28"/>
        </w:rPr>
        <w:t>1</w:t>
      </w:r>
      <w:r w:rsidRPr="00613318">
        <w:rPr>
          <w:szCs w:val="28"/>
        </w:rPr>
        <w:t xml:space="preserve"> год и на плановый период 202</w:t>
      </w:r>
      <w:r>
        <w:rPr>
          <w:szCs w:val="28"/>
        </w:rPr>
        <w:t>2</w:t>
      </w:r>
      <w:r w:rsidRPr="00613318">
        <w:rPr>
          <w:szCs w:val="28"/>
        </w:rPr>
        <w:t xml:space="preserve"> и 202</w:t>
      </w:r>
      <w:r>
        <w:rPr>
          <w:szCs w:val="28"/>
        </w:rPr>
        <w:t>3</w:t>
      </w:r>
      <w:r w:rsidRPr="00613318">
        <w:rPr>
          <w:szCs w:val="28"/>
        </w:rPr>
        <w:t xml:space="preserve"> годов </w:t>
      </w:r>
      <w:r w:rsidRPr="007F09D6">
        <w:rPr>
          <w:szCs w:val="28"/>
        </w:rPr>
        <w:t xml:space="preserve">в отношении субсидий, предоставляемых в целях </w:t>
      </w:r>
      <w:proofErr w:type="spellStart"/>
      <w:r w:rsidRPr="007F09D6">
        <w:rPr>
          <w:szCs w:val="28"/>
        </w:rPr>
        <w:t>софинансирования</w:t>
      </w:r>
      <w:proofErr w:type="spellEnd"/>
      <w:r w:rsidRPr="007F09D6">
        <w:rPr>
          <w:szCs w:val="28"/>
        </w:rPr>
        <w:t xml:space="preserve"> расходных обязательств муниципальных образований, возникающих при </w:t>
      </w:r>
      <w:r w:rsidRPr="00F3165A">
        <w:rPr>
          <w:szCs w:val="28"/>
        </w:rPr>
        <w:t xml:space="preserve">реализации национальных (федеральных, региональных, ведомственных) проектов, государственных программ </w:t>
      </w:r>
      <w:r w:rsidR="00E84E88" w:rsidRPr="00F3165A">
        <w:rPr>
          <w:szCs w:val="28"/>
        </w:rPr>
        <w:t xml:space="preserve">(подпрограмм, ведомственных целевых программ) </w:t>
      </w:r>
      <w:r w:rsidRPr="00F3165A">
        <w:rPr>
          <w:szCs w:val="28"/>
        </w:rPr>
        <w:t>Российской Федерации и федеральных целевых программ, составляет не более 99 процентов.</w:t>
      </w:r>
    </w:p>
    <w:p w:rsidR="00CF62B5" w:rsidRDefault="00CF62B5" w:rsidP="000A2B96">
      <w:pPr>
        <w:jc w:val="center"/>
        <w:rPr>
          <w:b/>
          <w:szCs w:val="28"/>
        </w:rPr>
      </w:pPr>
    </w:p>
    <w:p w:rsidR="00CF62B5" w:rsidRDefault="00CF62B5" w:rsidP="000A2B96">
      <w:pPr>
        <w:jc w:val="center"/>
        <w:rPr>
          <w:b/>
          <w:szCs w:val="28"/>
        </w:rPr>
      </w:pPr>
    </w:p>
    <w:p w:rsidR="00CF62B5" w:rsidRDefault="00CF62B5" w:rsidP="000A2B96">
      <w:pPr>
        <w:jc w:val="center"/>
        <w:rPr>
          <w:b/>
          <w:szCs w:val="28"/>
        </w:rPr>
      </w:pPr>
    </w:p>
    <w:p w:rsidR="00CF62B5" w:rsidRDefault="00CF62B5" w:rsidP="000A2B96">
      <w:pPr>
        <w:jc w:val="center"/>
        <w:rPr>
          <w:b/>
          <w:szCs w:val="28"/>
        </w:rPr>
      </w:pPr>
    </w:p>
    <w:p w:rsidR="009E67E4" w:rsidRDefault="009E67E4" w:rsidP="000A2B96">
      <w:pPr>
        <w:jc w:val="center"/>
        <w:rPr>
          <w:b/>
          <w:szCs w:val="28"/>
        </w:rPr>
      </w:pPr>
    </w:p>
    <w:p w:rsidR="009E67E4" w:rsidRDefault="009E67E4" w:rsidP="000A2B96">
      <w:pPr>
        <w:jc w:val="center"/>
        <w:rPr>
          <w:b/>
          <w:szCs w:val="28"/>
        </w:rPr>
      </w:pPr>
    </w:p>
    <w:p w:rsidR="009E67E4" w:rsidRDefault="009E67E4" w:rsidP="000A2B96">
      <w:pPr>
        <w:jc w:val="center"/>
        <w:rPr>
          <w:b/>
          <w:szCs w:val="28"/>
        </w:rPr>
      </w:pPr>
    </w:p>
    <w:p w:rsidR="009E67E4" w:rsidRDefault="009E67E4" w:rsidP="000A2B96">
      <w:pPr>
        <w:jc w:val="center"/>
        <w:rPr>
          <w:b/>
          <w:szCs w:val="28"/>
        </w:rPr>
      </w:pPr>
    </w:p>
    <w:p w:rsidR="009E67E4" w:rsidRDefault="009E67E4" w:rsidP="000A2B96">
      <w:pPr>
        <w:jc w:val="center"/>
        <w:rPr>
          <w:b/>
          <w:szCs w:val="28"/>
        </w:rPr>
      </w:pPr>
    </w:p>
    <w:p w:rsidR="009E67E4" w:rsidRDefault="009E67E4" w:rsidP="000A2B96">
      <w:pPr>
        <w:jc w:val="center"/>
        <w:rPr>
          <w:b/>
          <w:szCs w:val="28"/>
        </w:rPr>
      </w:pPr>
    </w:p>
    <w:p w:rsidR="009E67E4" w:rsidRDefault="009E67E4" w:rsidP="000A2B96">
      <w:pPr>
        <w:jc w:val="center"/>
        <w:rPr>
          <w:b/>
          <w:szCs w:val="28"/>
        </w:rPr>
      </w:pPr>
    </w:p>
    <w:p w:rsidR="009E67E4" w:rsidRDefault="009E67E4" w:rsidP="000A2B96">
      <w:pPr>
        <w:jc w:val="center"/>
        <w:rPr>
          <w:b/>
          <w:szCs w:val="28"/>
        </w:rPr>
      </w:pPr>
    </w:p>
    <w:p w:rsidR="009E67E4" w:rsidRDefault="009E67E4" w:rsidP="000A2B96">
      <w:pPr>
        <w:jc w:val="center"/>
        <w:rPr>
          <w:b/>
          <w:szCs w:val="28"/>
        </w:rPr>
      </w:pPr>
    </w:p>
    <w:p w:rsidR="009E67E4" w:rsidRDefault="009E67E4" w:rsidP="000A2B96">
      <w:pPr>
        <w:jc w:val="center"/>
        <w:rPr>
          <w:b/>
          <w:szCs w:val="28"/>
        </w:rPr>
      </w:pPr>
    </w:p>
    <w:p w:rsidR="009E67E4" w:rsidRDefault="009E67E4" w:rsidP="000A2B96">
      <w:pPr>
        <w:jc w:val="center"/>
        <w:rPr>
          <w:b/>
          <w:szCs w:val="28"/>
        </w:rPr>
      </w:pPr>
    </w:p>
    <w:p w:rsidR="009E67E4" w:rsidRDefault="009E67E4" w:rsidP="000A2B96">
      <w:pPr>
        <w:jc w:val="center"/>
        <w:rPr>
          <w:b/>
          <w:szCs w:val="28"/>
        </w:rPr>
      </w:pPr>
    </w:p>
    <w:p w:rsidR="009E67E4" w:rsidRDefault="009E67E4" w:rsidP="000A2B96">
      <w:pPr>
        <w:jc w:val="center"/>
        <w:rPr>
          <w:b/>
          <w:szCs w:val="28"/>
        </w:rPr>
      </w:pPr>
    </w:p>
    <w:p w:rsidR="009E67E4" w:rsidRDefault="009E67E4" w:rsidP="000A2B96">
      <w:pPr>
        <w:jc w:val="center"/>
        <w:rPr>
          <w:b/>
          <w:szCs w:val="28"/>
        </w:rPr>
      </w:pPr>
    </w:p>
    <w:p w:rsidR="009E67E4" w:rsidRDefault="009E67E4" w:rsidP="000A2B96">
      <w:pPr>
        <w:jc w:val="center"/>
        <w:rPr>
          <w:b/>
          <w:szCs w:val="28"/>
        </w:rPr>
      </w:pPr>
    </w:p>
    <w:p w:rsidR="009E67E4" w:rsidRDefault="009E67E4" w:rsidP="000A2B96">
      <w:pPr>
        <w:jc w:val="center"/>
        <w:rPr>
          <w:b/>
          <w:szCs w:val="28"/>
        </w:rPr>
      </w:pPr>
    </w:p>
    <w:p w:rsidR="0098723E" w:rsidRDefault="0098723E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92674B" w:rsidRPr="0092674B" w:rsidRDefault="0092674B" w:rsidP="0092674B">
      <w:pPr>
        <w:pStyle w:val="ab"/>
        <w:jc w:val="center"/>
        <w:rPr>
          <w:b/>
        </w:rPr>
      </w:pPr>
      <w:r w:rsidRPr="0092674B">
        <w:rPr>
          <w:b/>
        </w:rPr>
        <w:lastRenderedPageBreak/>
        <w:t>Пояснительная записка</w:t>
      </w:r>
    </w:p>
    <w:p w:rsidR="0092674B" w:rsidRPr="0092674B" w:rsidRDefault="0092674B" w:rsidP="0092674B">
      <w:pPr>
        <w:pStyle w:val="ab"/>
        <w:jc w:val="center"/>
        <w:rPr>
          <w:b/>
        </w:rPr>
      </w:pPr>
      <w:r w:rsidRPr="0092674B">
        <w:rPr>
          <w:b/>
        </w:rPr>
        <w:t xml:space="preserve">к проекту постановления </w:t>
      </w:r>
      <w:r w:rsidR="00CC3CD2">
        <w:rPr>
          <w:b/>
        </w:rPr>
        <w:t xml:space="preserve">Правительства Брянской </w:t>
      </w:r>
      <w:r w:rsidRPr="0092674B">
        <w:rPr>
          <w:b/>
        </w:rPr>
        <w:t>области</w:t>
      </w:r>
    </w:p>
    <w:p w:rsidR="00817E13" w:rsidRPr="00817E13" w:rsidRDefault="00817E13" w:rsidP="00817E13">
      <w:pPr>
        <w:pStyle w:val="ab"/>
        <w:jc w:val="center"/>
        <w:rPr>
          <w:color w:val="000000"/>
          <w:spacing w:val="-1"/>
          <w:szCs w:val="28"/>
        </w:rPr>
      </w:pPr>
      <w:r w:rsidRPr="00817E13">
        <w:rPr>
          <w:color w:val="000000"/>
          <w:spacing w:val="-1"/>
          <w:szCs w:val="28"/>
        </w:rPr>
        <w:t xml:space="preserve">«Об утверждении предельных уровней </w:t>
      </w:r>
      <w:proofErr w:type="spellStart"/>
      <w:r w:rsidRPr="00817E13">
        <w:rPr>
          <w:color w:val="000000"/>
          <w:spacing w:val="-1"/>
          <w:szCs w:val="28"/>
        </w:rPr>
        <w:t>софинансирования</w:t>
      </w:r>
      <w:proofErr w:type="spellEnd"/>
      <w:r w:rsidRPr="00817E13">
        <w:rPr>
          <w:color w:val="000000"/>
          <w:spacing w:val="-1"/>
          <w:szCs w:val="28"/>
        </w:rPr>
        <w:t xml:space="preserve"> </w:t>
      </w:r>
    </w:p>
    <w:p w:rsidR="007F183E" w:rsidRPr="00817E13" w:rsidRDefault="00817E13" w:rsidP="00817E13">
      <w:pPr>
        <w:pStyle w:val="ab"/>
        <w:jc w:val="center"/>
        <w:rPr>
          <w:color w:val="000000"/>
          <w:spacing w:val="-1"/>
          <w:szCs w:val="28"/>
        </w:rPr>
      </w:pPr>
      <w:r w:rsidRPr="00817E13">
        <w:rPr>
          <w:color w:val="000000"/>
          <w:spacing w:val="-1"/>
          <w:szCs w:val="28"/>
        </w:rPr>
        <w:t>(в процентах) объема расходного обязательства муниципальных образований из областного бюджета на 202</w:t>
      </w:r>
      <w:r>
        <w:rPr>
          <w:color w:val="000000"/>
          <w:spacing w:val="-1"/>
          <w:szCs w:val="28"/>
        </w:rPr>
        <w:t>1 год и на плановый период 2022</w:t>
      </w:r>
      <w:r w:rsidRPr="00817E13">
        <w:rPr>
          <w:color w:val="000000"/>
          <w:spacing w:val="-1"/>
          <w:szCs w:val="28"/>
        </w:rPr>
        <w:t xml:space="preserve"> и 202</w:t>
      </w:r>
      <w:r>
        <w:rPr>
          <w:color w:val="000000"/>
          <w:spacing w:val="-1"/>
          <w:szCs w:val="28"/>
        </w:rPr>
        <w:t>3</w:t>
      </w:r>
      <w:r w:rsidRPr="00817E13">
        <w:rPr>
          <w:color w:val="000000"/>
          <w:spacing w:val="-1"/>
          <w:szCs w:val="28"/>
        </w:rPr>
        <w:t xml:space="preserve"> годов в отношении субсидий, предоставляемых в целях </w:t>
      </w:r>
      <w:proofErr w:type="spellStart"/>
      <w:r w:rsidRPr="00817E13">
        <w:rPr>
          <w:color w:val="000000"/>
          <w:spacing w:val="-1"/>
          <w:szCs w:val="28"/>
        </w:rPr>
        <w:t>софинансирования</w:t>
      </w:r>
      <w:proofErr w:type="spellEnd"/>
      <w:r w:rsidRPr="00817E13">
        <w:rPr>
          <w:color w:val="000000"/>
          <w:spacing w:val="-1"/>
          <w:szCs w:val="28"/>
        </w:rPr>
        <w:t xml:space="preserve"> расходных обязательств муниципальных образований»</w:t>
      </w:r>
    </w:p>
    <w:p w:rsidR="00CC3CD2" w:rsidRDefault="00CC3CD2" w:rsidP="00CC3CD2">
      <w:pPr>
        <w:ind w:firstLine="1080"/>
        <w:jc w:val="both"/>
        <w:rPr>
          <w:szCs w:val="28"/>
        </w:rPr>
      </w:pPr>
    </w:p>
    <w:p w:rsidR="00005277" w:rsidRPr="00D74398" w:rsidRDefault="00005277" w:rsidP="00005277">
      <w:pPr>
        <w:ind w:firstLine="709"/>
        <w:jc w:val="both"/>
        <w:rPr>
          <w:szCs w:val="28"/>
        </w:rPr>
      </w:pPr>
      <w:r w:rsidRPr="00D74398">
        <w:rPr>
          <w:szCs w:val="28"/>
        </w:rPr>
        <w:t xml:space="preserve">Проект постановления разработан в соответствии </w:t>
      </w:r>
      <w:r w:rsidRPr="00151FD5">
        <w:rPr>
          <w:szCs w:val="28"/>
        </w:rPr>
        <w:t xml:space="preserve">с </w:t>
      </w:r>
      <w:r w:rsidRPr="00F0417F">
        <w:rPr>
          <w:szCs w:val="28"/>
        </w:rPr>
        <w:t>постановлени</w:t>
      </w:r>
      <w:r>
        <w:rPr>
          <w:szCs w:val="28"/>
        </w:rPr>
        <w:t>ем</w:t>
      </w:r>
      <w:r w:rsidRPr="00F0417F">
        <w:rPr>
          <w:szCs w:val="28"/>
        </w:rPr>
        <w:t xml:space="preserve"> Правительства Брянской </w:t>
      </w:r>
      <w:r>
        <w:rPr>
          <w:szCs w:val="28"/>
        </w:rPr>
        <w:t xml:space="preserve">области от 25 ноября 2019 года № 555-п </w:t>
      </w:r>
      <w:r w:rsidRPr="009F6BEC">
        <w:rPr>
          <w:szCs w:val="28"/>
        </w:rPr>
        <w:t>«</w:t>
      </w:r>
      <w:r w:rsidRPr="00670E01">
        <w:rPr>
          <w:szCs w:val="28"/>
        </w:rPr>
        <w:t xml:space="preserve">Об утверждении порядка определения и установления предельного уровня </w:t>
      </w:r>
      <w:proofErr w:type="spellStart"/>
      <w:r w:rsidRPr="00670E01">
        <w:rPr>
          <w:szCs w:val="28"/>
        </w:rPr>
        <w:t>софинансирования</w:t>
      </w:r>
      <w:proofErr w:type="spellEnd"/>
      <w:r w:rsidRPr="00670E01">
        <w:rPr>
          <w:szCs w:val="28"/>
        </w:rPr>
        <w:t xml:space="preserve"> (в процентах) объема расходного обязательства муниципального образования из областного бюджета на очередной финансовый год и на плановый период</w:t>
      </w:r>
      <w:r w:rsidRPr="009F6BEC">
        <w:rPr>
          <w:szCs w:val="28"/>
        </w:rPr>
        <w:t>»</w:t>
      </w:r>
      <w:r>
        <w:rPr>
          <w:szCs w:val="28"/>
        </w:rPr>
        <w:t xml:space="preserve"> (далее – Порядок).</w:t>
      </w:r>
    </w:p>
    <w:p w:rsidR="00005277" w:rsidRPr="00D74398" w:rsidRDefault="00005277" w:rsidP="00005277">
      <w:pPr>
        <w:ind w:firstLine="709"/>
        <w:jc w:val="both"/>
        <w:rPr>
          <w:szCs w:val="28"/>
        </w:rPr>
      </w:pPr>
      <w:r w:rsidRPr="00D74398">
        <w:rPr>
          <w:szCs w:val="28"/>
        </w:rPr>
        <w:t xml:space="preserve">Проектом постановления утверждаются </w:t>
      </w:r>
      <w:r w:rsidRPr="005E2AEB">
        <w:rPr>
          <w:color w:val="000000"/>
          <w:spacing w:val="-1"/>
          <w:szCs w:val="28"/>
        </w:rPr>
        <w:t xml:space="preserve">предельные уровни </w:t>
      </w:r>
      <w:proofErr w:type="spellStart"/>
      <w:r w:rsidRPr="005E2AEB">
        <w:rPr>
          <w:color w:val="000000"/>
          <w:spacing w:val="-1"/>
          <w:szCs w:val="28"/>
        </w:rPr>
        <w:t>софинансирования</w:t>
      </w:r>
      <w:proofErr w:type="spellEnd"/>
      <w:r w:rsidRPr="005E2AEB">
        <w:rPr>
          <w:color w:val="000000"/>
          <w:spacing w:val="-1"/>
          <w:szCs w:val="28"/>
        </w:rPr>
        <w:t xml:space="preserve"> </w:t>
      </w:r>
      <w:r w:rsidRPr="00EB4CB2">
        <w:rPr>
          <w:szCs w:val="28"/>
        </w:rPr>
        <w:t>(в процентах) объем</w:t>
      </w:r>
      <w:r>
        <w:rPr>
          <w:szCs w:val="28"/>
        </w:rPr>
        <w:t>а</w:t>
      </w:r>
      <w:r w:rsidRPr="00EB4CB2">
        <w:rPr>
          <w:szCs w:val="28"/>
        </w:rPr>
        <w:t xml:space="preserve"> расходн</w:t>
      </w:r>
      <w:r>
        <w:rPr>
          <w:szCs w:val="28"/>
        </w:rPr>
        <w:t>ого</w:t>
      </w:r>
      <w:r w:rsidRPr="00EB4CB2">
        <w:rPr>
          <w:szCs w:val="28"/>
        </w:rPr>
        <w:t xml:space="preserve"> обязательств</w:t>
      </w:r>
      <w:r>
        <w:rPr>
          <w:szCs w:val="28"/>
        </w:rPr>
        <w:t>а</w:t>
      </w:r>
      <w:r w:rsidRPr="00EB4CB2">
        <w:rPr>
          <w:szCs w:val="28"/>
        </w:rPr>
        <w:t xml:space="preserve"> </w:t>
      </w:r>
      <w:r w:rsidRPr="00C94F79">
        <w:rPr>
          <w:szCs w:val="28"/>
        </w:rPr>
        <w:t>муниципальных образований из областного бюджета на 202</w:t>
      </w:r>
      <w:r w:rsidR="00863CCE">
        <w:rPr>
          <w:szCs w:val="28"/>
        </w:rPr>
        <w:t>1</w:t>
      </w:r>
      <w:r w:rsidRPr="00C94F79">
        <w:rPr>
          <w:szCs w:val="28"/>
        </w:rPr>
        <w:t xml:space="preserve"> год и на плановый период 202</w:t>
      </w:r>
      <w:r w:rsidR="00863CCE">
        <w:rPr>
          <w:szCs w:val="28"/>
        </w:rPr>
        <w:t>2</w:t>
      </w:r>
      <w:r w:rsidRPr="00C94F79">
        <w:rPr>
          <w:szCs w:val="28"/>
        </w:rPr>
        <w:t xml:space="preserve"> и 202</w:t>
      </w:r>
      <w:r w:rsidR="00863CCE">
        <w:rPr>
          <w:szCs w:val="28"/>
        </w:rPr>
        <w:t>3</w:t>
      </w:r>
      <w:r w:rsidRPr="00C94F79">
        <w:rPr>
          <w:szCs w:val="28"/>
        </w:rPr>
        <w:t xml:space="preserve"> годов в отношении субсидий, предоставляемых в целях </w:t>
      </w:r>
      <w:proofErr w:type="spellStart"/>
      <w:r w:rsidRPr="00C94F79">
        <w:rPr>
          <w:szCs w:val="28"/>
        </w:rPr>
        <w:t>софинансирования</w:t>
      </w:r>
      <w:proofErr w:type="spellEnd"/>
      <w:r w:rsidRPr="00C94F79">
        <w:rPr>
          <w:szCs w:val="28"/>
        </w:rPr>
        <w:t xml:space="preserve"> расходных обязательств муниципальных образований</w:t>
      </w:r>
      <w:r>
        <w:rPr>
          <w:szCs w:val="28"/>
        </w:rPr>
        <w:t xml:space="preserve">, </w:t>
      </w:r>
      <w:r w:rsidRPr="00D74398">
        <w:rPr>
          <w:szCs w:val="28"/>
        </w:rPr>
        <w:t xml:space="preserve">исходя из единого подхода к установлению уровня </w:t>
      </w:r>
      <w:proofErr w:type="spellStart"/>
      <w:r w:rsidRPr="00D74398">
        <w:rPr>
          <w:szCs w:val="28"/>
        </w:rPr>
        <w:t>софинансирования</w:t>
      </w:r>
      <w:proofErr w:type="spellEnd"/>
      <w:r w:rsidRPr="00D74398">
        <w:rPr>
          <w:szCs w:val="28"/>
        </w:rPr>
        <w:t xml:space="preserve"> расходных обязательств с учетом бюджетной обеспеченности муниципальных образований.</w:t>
      </w:r>
    </w:p>
    <w:p w:rsidR="00005277" w:rsidRDefault="00005277" w:rsidP="00005277">
      <w:pPr>
        <w:ind w:firstLine="709"/>
        <w:jc w:val="both"/>
        <w:rPr>
          <w:szCs w:val="28"/>
        </w:rPr>
      </w:pPr>
      <w:r w:rsidRPr="00D74398">
        <w:rPr>
          <w:szCs w:val="28"/>
        </w:rPr>
        <w:t xml:space="preserve">Расчет предельных </w:t>
      </w:r>
      <w:r w:rsidRPr="005E2AEB">
        <w:rPr>
          <w:color w:val="000000"/>
          <w:spacing w:val="-1"/>
          <w:szCs w:val="28"/>
        </w:rPr>
        <w:t>уровн</w:t>
      </w:r>
      <w:r>
        <w:rPr>
          <w:color w:val="000000"/>
          <w:spacing w:val="-1"/>
          <w:szCs w:val="28"/>
        </w:rPr>
        <w:t>ей</w:t>
      </w:r>
      <w:r w:rsidRPr="005E2AEB">
        <w:rPr>
          <w:color w:val="000000"/>
          <w:spacing w:val="-1"/>
          <w:szCs w:val="28"/>
        </w:rPr>
        <w:t xml:space="preserve"> </w:t>
      </w:r>
      <w:proofErr w:type="spellStart"/>
      <w:r w:rsidRPr="005E2AEB">
        <w:rPr>
          <w:color w:val="000000"/>
          <w:spacing w:val="-1"/>
          <w:szCs w:val="28"/>
        </w:rPr>
        <w:t>софинансирования</w:t>
      </w:r>
      <w:proofErr w:type="spellEnd"/>
      <w:r w:rsidRPr="005E2AEB">
        <w:rPr>
          <w:color w:val="000000"/>
          <w:spacing w:val="-1"/>
          <w:szCs w:val="28"/>
        </w:rPr>
        <w:t xml:space="preserve"> </w:t>
      </w:r>
      <w:r w:rsidRPr="00EB4CB2">
        <w:rPr>
          <w:szCs w:val="28"/>
        </w:rPr>
        <w:t>(в процентах) объем</w:t>
      </w:r>
      <w:r>
        <w:rPr>
          <w:szCs w:val="28"/>
        </w:rPr>
        <w:t>а</w:t>
      </w:r>
      <w:r w:rsidRPr="00EB4CB2">
        <w:rPr>
          <w:szCs w:val="28"/>
        </w:rPr>
        <w:t xml:space="preserve"> расходн</w:t>
      </w:r>
      <w:r>
        <w:rPr>
          <w:szCs w:val="28"/>
        </w:rPr>
        <w:t>ого</w:t>
      </w:r>
      <w:r w:rsidRPr="00EB4CB2">
        <w:rPr>
          <w:szCs w:val="28"/>
        </w:rPr>
        <w:t xml:space="preserve"> обязательств</w:t>
      </w:r>
      <w:r>
        <w:rPr>
          <w:szCs w:val="28"/>
        </w:rPr>
        <w:t>а</w:t>
      </w:r>
      <w:r w:rsidRPr="00EB4CB2">
        <w:rPr>
          <w:szCs w:val="28"/>
        </w:rPr>
        <w:t xml:space="preserve"> муниципальных районов (</w:t>
      </w:r>
      <w:r w:rsidR="00863CCE">
        <w:rPr>
          <w:szCs w:val="28"/>
        </w:rPr>
        <w:t xml:space="preserve">муниципальных округов, </w:t>
      </w:r>
      <w:r w:rsidRPr="00EB4CB2">
        <w:rPr>
          <w:szCs w:val="28"/>
        </w:rPr>
        <w:t xml:space="preserve">городских округов) </w:t>
      </w:r>
      <w:r>
        <w:rPr>
          <w:szCs w:val="28"/>
        </w:rPr>
        <w:t>произведен в соответствии с пунктом 2 Порядка</w:t>
      </w:r>
      <w:r w:rsidR="00E84E88">
        <w:rPr>
          <w:szCs w:val="28"/>
        </w:rPr>
        <w:t>,</w:t>
      </w:r>
      <w:r>
        <w:rPr>
          <w:szCs w:val="28"/>
        </w:rPr>
        <w:t xml:space="preserve"> </w:t>
      </w:r>
      <w:r w:rsidRPr="00D74398">
        <w:rPr>
          <w:szCs w:val="28"/>
        </w:rPr>
        <w:t>исходя из места муниципального образования по уровню расчетной бюджетной обеспеченности муниципальных районов (</w:t>
      </w:r>
      <w:r w:rsidR="00863CCE">
        <w:rPr>
          <w:szCs w:val="28"/>
        </w:rPr>
        <w:t xml:space="preserve">муниципальных округов, </w:t>
      </w:r>
      <w:r w:rsidRPr="00D74398">
        <w:rPr>
          <w:szCs w:val="28"/>
        </w:rPr>
        <w:t>городских округов), рассчитанного в соответствии с методикой распределения дотаций на выравнивание бюджетной обеспеченности муниципальных районов (</w:t>
      </w:r>
      <w:r w:rsidR="00863CCE">
        <w:rPr>
          <w:szCs w:val="28"/>
        </w:rPr>
        <w:t xml:space="preserve">муниципальных округов, </w:t>
      </w:r>
      <w:r w:rsidRPr="00D74398">
        <w:rPr>
          <w:szCs w:val="28"/>
        </w:rPr>
        <w:t>городских округов) (прилагается).</w:t>
      </w:r>
    </w:p>
    <w:p w:rsidR="00005277" w:rsidRPr="002A197E" w:rsidRDefault="00005277" w:rsidP="00005277">
      <w:pPr>
        <w:ind w:firstLine="709"/>
        <w:jc w:val="both"/>
        <w:rPr>
          <w:szCs w:val="28"/>
        </w:rPr>
      </w:pPr>
      <w:r>
        <w:rPr>
          <w:szCs w:val="28"/>
        </w:rPr>
        <w:t xml:space="preserve">Значение предельного уровня </w:t>
      </w:r>
      <w:proofErr w:type="spellStart"/>
      <w:r>
        <w:rPr>
          <w:szCs w:val="28"/>
        </w:rPr>
        <w:t>софинансирования</w:t>
      </w:r>
      <w:proofErr w:type="spellEnd"/>
      <w:r>
        <w:rPr>
          <w:szCs w:val="28"/>
        </w:rPr>
        <w:t xml:space="preserve"> объема расходного обязательства городских (сельских) поселений из областного бюджета </w:t>
      </w:r>
      <w:r w:rsidRPr="00613318">
        <w:rPr>
          <w:szCs w:val="28"/>
        </w:rPr>
        <w:t>на 202</w:t>
      </w:r>
      <w:r w:rsidR="006148B7">
        <w:rPr>
          <w:szCs w:val="28"/>
        </w:rPr>
        <w:t>1</w:t>
      </w:r>
      <w:r w:rsidRPr="00613318">
        <w:rPr>
          <w:szCs w:val="28"/>
        </w:rPr>
        <w:t xml:space="preserve"> год и на плановый период 202</w:t>
      </w:r>
      <w:r w:rsidR="006148B7">
        <w:rPr>
          <w:szCs w:val="28"/>
        </w:rPr>
        <w:t>2</w:t>
      </w:r>
      <w:r w:rsidRPr="00613318">
        <w:rPr>
          <w:szCs w:val="28"/>
        </w:rPr>
        <w:t xml:space="preserve"> и 202</w:t>
      </w:r>
      <w:r w:rsidR="006148B7">
        <w:rPr>
          <w:szCs w:val="28"/>
        </w:rPr>
        <w:t>3</w:t>
      </w:r>
      <w:r w:rsidRPr="00613318">
        <w:rPr>
          <w:szCs w:val="28"/>
        </w:rPr>
        <w:t xml:space="preserve"> годов</w:t>
      </w:r>
      <w:r>
        <w:rPr>
          <w:szCs w:val="28"/>
        </w:rPr>
        <w:t xml:space="preserve"> в отношении субсидий, предоставляемых в целях </w:t>
      </w:r>
      <w:proofErr w:type="spellStart"/>
      <w:r>
        <w:rPr>
          <w:szCs w:val="28"/>
        </w:rPr>
        <w:t>софинансирования</w:t>
      </w:r>
      <w:proofErr w:type="spellEnd"/>
      <w:r>
        <w:rPr>
          <w:szCs w:val="28"/>
        </w:rPr>
        <w:t xml:space="preserve"> расходных обязательств городских (сельских) поселений, утверждается в размере не более максимального значения муниципальных районов (</w:t>
      </w:r>
      <w:r w:rsidR="006148B7">
        <w:rPr>
          <w:szCs w:val="28"/>
        </w:rPr>
        <w:t xml:space="preserve">муниципальных округов, </w:t>
      </w:r>
      <w:r>
        <w:rPr>
          <w:szCs w:val="28"/>
        </w:rPr>
        <w:t xml:space="preserve">городских округов) </w:t>
      </w:r>
      <w:r w:rsidR="0033110F" w:rsidRPr="002A197E">
        <w:rPr>
          <w:szCs w:val="28"/>
        </w:rPr>
        <w:t>не более</w:t>
      </w:r>
      <w:r w:rsidRPr="002A197E">
        <w:rPr>
          <w:szCs w:val="28"/>
        </w:rPr>
        <w:t xml:space="preserve"> 95 процентов.</w:t>
      </w:r>
    </w:p>
    <w:p w:rsidR="00E84E88" w:rsidRPr="00600B5B" w:rsidRDefault="00005277" w:rsidP="00E84E88">
      <w:pPr>
        <w:ind w:firstLine="709"/>
        <w:jc w:val="both"/>
        <w:rPr>
          <w:szCs w:val="28"/>
        </w:rPr>
      </w:pPr>
      <w:r>
        <w:rPr>
          <w:szCs w:val="28"/>
        </w:rPr>
        <w:t>Утверждаются единые для всех муниципальных образований у</w:t>
      </w:r>
      <w:r w:rsidRPr="0065725B">
        <w:rPr>
          <w:szCs w:val="28"/>
        </w:rPr>
        <w:t>ров</w:t>
      </w:r>
      <w:r>
        <w:rPr>
          <w:szCs w:val="28"/>
        </w:rPr>
        <w:t xml:space="preserve">ни </w:t>
      </w:r>
      <w:proofErr w:type="spellStart"/>
      <w:r w:rsidRPr="0065725B">
        <w:rPr>
          <w:szCs w:val="28"/>
        </w:rPr>
        <w:t>софинансирования</w:t>
      </w:r>
      <w:proofErr w:type="spellEnd"/>
      <w:r w:rsidRPr="0065725B">
        <w:rPr>
          <w:szCs w:val="28"/>
        </w:rPr>
        <w:t xml:space="preserve"> объема расходного обязательства муниципального образования из областного бюджета </w:t>
      </w:r>
      <w:r w:rsidRPr="00613318">
        <w:rPr>
          <w:szCs w:val="28"/>
        </w:rPr>
        <w:t>на 202</w:t>
      </w:r>
      <w:r w:rsidR="006148B7">
        <w:rPr>
          <w:szCs w:val="28"/>
        </w:rPr>
        <w:t>1</w:t>
      </w:r>
      <w:r w:rsidRPr="00613318">
        <w:rPr>
          <w:szCs w:val="28"/>
        </w:rPr>
        <w:t xml:space="preserve"> год и на плановый период 202</w:t>
      </w:r>
      <w:r w:rsidR="006148B7">
        <w:rPr>
          <w:szCs w:val="28"/>
        </w:rPr>
        <w:t>2</w:t>
      </w:r>
      <w:r w:rsidRPr="00613318">
        <w:rPr>
          <w:szCs w:val="28"/>
        </w:rPr>
        <w:t xml:space="preserve"> и 202</w:t>
      </w:r>
      <w:r w:rsidR="006148B7">
        <w:rPr>
          <w:szCs w:val="28"/>
        </w:rPr>
        <w:t>3</w:t>
      </w:r>
      <w:r w:rsidRPr="00613318">
        <w:rPr>
          <w:szCs w:val="28"/>
        </w:rPr>
        <w:t xml:space="preserve"> годов </w:t>
      </w:r>
      <w:r w:rsidRPr="0065725B">
        <w:rPr>
          <w:szCs w:val="28"/>
        </w:rPr>
        <w:t xml:space="preserve">в отношении субсидий, предоставляемых в целях </w:t>
      </w:r>
      <w:proofErr w:type="spellStart"/>
      <w:r w:rsidRPr="0065725B">
        <w:rPr>
          <w:szCs w:val="28"/>
        </w:rPr>
        <w:t>софинансирования</w:t>
      </w:r>
      <w:proofErr w:type="spellEnd"/>
      <w:r>
        <w:rPr>
          <w:szCs w:val="28"/>
        </w:rPr>
        <w:t>:</w:t>
      </w:r>
      <w:r w:rsidRPr="0065725B">
        <w:rPr>
          <w:szCs w:val="28"/>
        </w:rPr>
        <w:t xml:space="preserve"> расходных обязательств муниципальных образований на осуществление капитальных вложений в объекты капитального строительства и (или) приобретение объектов недвижимого имущества</w:t>
      </w:r>
      <w:r>
        <w:rPr>
          <w:szCs w:val="28"/>
        </w:rPr>
        <w:t xml:space="preserve">; </w:t>
      </w:r>
      <w:r w:rsidRPr="0065725B">
        <w:rPr>
          <w:szCs w:val="28"/>
        </w:rPr>
        <w:lastRenderedPageBreak/>
        <w:t xml:space="preserve">расходных обязательств муниципальных образований, возникающих при реализации национальных (федеральных, </w:t>
      </w:r>
      <w:r w:rsidRPr="00600B5B">
        <w:rPr>
          <w:szCs w:val="28"/>
        </w:rPr>
        <w:t xml:space="preserve">региональных, ведомственных) проектов, </w:t>
      </w:r>
      <w:r w:rsidR="00E84E88" w:rsidRPr="00600B5B">
        <w:rPr>
          <w:szCs w:val="28"/>
        </w:rPr>
        <w:t>государственных программ (подпрограмм, ведомственных целевых программ) Российской Федерации и федеральных целевых программ, составляет не более 99 процентов.</w:t>
      </w:r>
    </w:p>
    <w:p w:rsidR="00005277" w:rsidRDefault="00005277" w:rsidP="00E84E88">
      <w:pPr>
        <w:ind w:firstLine="709"/>
        <w:jc w:val="both"/>
        <w:rPr>
          <w:color w:val="000000"/>
          <w:spacing w:val="-1"/>
          <w:szCs w:val="28"/>
        </w:rPr>
      </w:pPr>
    </w:p>
    <w:p w:rsidR="000A2B96" w:rsidRPr="00432279" w:rsidRDefault="000A2B96" w:rsidP="00432279"/>
    <w:p w:rsidR="004F3A10" w:rsidRDefault="004F3A10" w:rsidP="000A2B96">
      <w:pPr>
        <w:pStyle w:val="ab"/>
        <w:ind w:firstLine="900"/>
        <w:rPr>
          <w:b/>
        </w:rPr>
      </w:pPr>
    </w:p>
    <w:p w:rsidR="00DF022E" w:rsidRDefault="00DF022E" w:rsidP="001C222F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5C7EFD" w:rsidRDefault="005C7EFD" w:rsidP="005C7EFD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Врио </w:t>
      </w:r>
      <w:r w:rsidR="0068785E">
        <w:rPr>
          <w:color w:val="000000"/>
          <w:spacing w:val="-1"/>
          <w:szCs w:val="28"/>
        </w:rPr>
        <w:t>по руководству департаментом</w:t>
      </w:r>
      <w:r w:rsidRPr="006C64A6">
        <w:rPr>
          <w:color w:val="000000"/>
          <w:spacing w:val="-1"/>
          <w:szCs w:val="28"/>
        </w:rPr>
        <w:t xml:space="preserve"> </w:t>
      </w:r>
    </w:p>
    <w:p w:rsidR="005C7EFD" w:rsidRPr="006C64A6" w:rsidRDefault="0068785E" w:rsidP="005C7EFD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финансов </w:t>
      </w:r>
      <w:r w:rsidR="005C7EFD">
        <w:rPr>
          <w:color w:val="000000"/>
          <w:spacing w:val="-1"/>
          <w:szCs w:val="28"/>
        </w:rPr>
        <w:t xml:space="preserve">Брянской </w:t>
      </w:r>
      <w:r w:rsidR="005C7EFD" w:rsidRPr="006C64A6">
        <w:rPr>
          <w:color w:val="000000"/>
          <w:spacing w:val="-1"/>
          <w:szCs w:val="28"/>
        </w:rPr>
        <w:t xml:space="preserve">области     </w:t>
      </w:r>
      <w:r w:rsidR="005C7EFD">
        <w:rPr>
          <w:color w:val="000000"/>
          <w:spacing w:val="-1"/>
          <w:szCs w:val="28"/>
        </w:rPr>
        <w:t xml:space="preserve">            </w:t>
      </w:r>
      <w:r w:rsidR="005C7EFD" w:rsidRPr="006C64A6">
        <w:rPr>
          <w:color w:val="000000"/>
          <w:spacing w:val="-1"/>
          <w:szCs w:val="28"/>
        </w:rPr>
        <w:t xml:space="preserve">       </w:t>
      </w:r>
      <w:r>
        <w:rPr>
          <w:color w:val="000000"/>
          <w:spacing w:val="-1"/>
          <w:szCs w:val="28"/>
        </w:rPr>
        <w:t xml:space="preserve">    </w:t>
      </w:r>
      <w:r w:rsidR="005C7EFD" w:rsidRPr="006C64A6">
        <w:rPr>
          <w:color w:val="000000"/>
          <w:spacing w:val="-1"/>
          <w:szCs w:val="28"/>
        </w:rPr>
        <w:t xml:space="preserve">    </w:t>
      </w:r>
      <w:r w:rsidR="005C7EFD">
        <w:rPr>
          <w:color w:val="000000"/>
          <w:spacing w:val="-1"/>
          <w:szCs w:val="28"/>
        </w:rPr>
        <w:t xml:space="preserve">                         </w:t>
      </w:r>
      <w:r w:rsidR="005C7EFD" w:rsidRPr="006C64A6">
        <w:rPr>
          <w:color w:val="000000"/>
          <w:spacing w:val="-1"/>
          <w:szCs w:val="28"/>
        </w:rPr>
        <w:t xml:space="preserve">     </w:t>
      </w:r>
      <w:r>
        <w:rPr>
          <w:color w:val="000000"/>
          <w:spacing w:val="-1"/>
          <w:szCs w:val="28"/>
        </w:rPr>
        <w:t>Е</w:t>
      </w:r>
      <w:r w:rsidR="005C7EFD" w:rsidRPr="006C64A6">
        <w:rPr>
          <w:color w:val="000000"/>
          <w:spacing w:val="-1"/>
          <w:szCs w:val="28"/>
        </w:rPr>
        <w:t xml:space="preserve">.В. </w:t>
      </w:r>
      <w:proofErr w:type="spellStart"/>
      <w:r>
        <w:rPr>
          <w:color w:val="000000"/>
          <w:spacing w:val="-1"/>
          <w:szCs w:val="28"/>
        </w:rPr>
        <w:t>Гукалина</w:t>
      </w:r>
      <w:proofErr w:type="spellEnd"/>
    </w:p>
    <w:p w:rsidR="005C7EFD" w:rsidRDefault="005C7EFD" w:rsidP="000A2B9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</w:p>
    <w:p w:rsidR="005C7EFD" w:rsidRDefault="005C7EFD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A2B96" w:rsidRDefault="000A2B96" w:rsidP="000A2B9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Аннотация </w:t>
      </w:r>
    </w:p>
    <w:p w:rsidR="006148B7" w:rsidRDefault="006148B7" w:rsidP="006148B7">
      <w:pPr>
        <w:pStyle w:val="ab"/>
        <w:jc w:val="center"/>
      </w:pPr>
      <w:r>
        <w:t xml:space="preserve">«Об утверждении предельных уровней </w:t>
      </w:r>
      <w:proofErr w:type="spellStart"/>
      <w:r>
        <w:t>софинансирования</w:t>
      </w:r>
      <w:proofErr w:type="spellEnd"/>
      <w:r>
        <w:t xml:space="preserve"> </w:t>
      </w:r>
    </w:p>
    <w:p w:rsidR="007F183E" w:rsidRDefault="006148B7" w:rsidP="006148B7">
      <w:pPr>
        <w:pStyle w:val="ab"/>
        <w:jc w:val="center"/>
        <w:rPr>
          <w:szCs w:val="28"/>
        </w:rPr>
      </w:pPr>
      <w:r>
        <w:t xml:space="preserve">(в процентах) объема расходного обязательства муниципальных образований из областного бюджета на 2021 год и на плановый период 2022 и 2023 годов в отношении субсидий, предоставляемых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муниципальных образований»</w:t>
      </w:r>
    </w:p>
    <w:p w:rsidR="00ED0606" w:rsidRDefault="00ED0606" w:rsidP="000A2B96">
      <w:pPr>
        <w:ind w:firstLine="720"/>
        <w:jc w:val="both"/>
        <w:rPr>
          <w:szCs w:val="28"/>
        </w:rPr>
      </w:pPr>
    </w:p>
    <w:p w:rsidR="006148B7" w:rsidRPr="00D74398" w:rsidRDefault="006148B7" w:rsidP="006148B7">
      <w:pPr>
        <w:ind w:firstLine="709"/>
        <w:jc w:val="both"/>
        <w:rPr>
          <w:szCs w:val="28"/>
        </w:rPr>
      </w:pPr>
      <w:r w:rsidRPr="00D74398">
        <w:rPr>
          <w:szCs w:val="28"/>
        </w:rPr>
        <w:t xml:space="preserve">Проект постановления разработан в соответствии </w:t>
      </w:r>
      <w:r w:rsidRPr="00151FD5">
        <w:rPr>
          <w:szCs w:val="28"/>
        </w:rPr>
        <w:t xml:space="preserve">с </w:t>
      </w:r>
      <w:r w:rsidRPr="00F0417F">
        <w:rPr>
          <w:szCs w:val="28"/>
        </w:rPr>
        <w:t>постановлени</w:t>
      </w:r>
      <w:r>
        <w:rPr>
          <w:szCs w:val="28"/>
        </w:rPr>
        <w:t>ем</w:t>
      </w:r>
      <w:r w:rsidRPr="00F0417F">
        <w:rPr>
          <w:szCs w:val="28"/>
        </w:rPr>
        <w:t xml:space="preserve"> Правительства Брянской </w:t>
      </w:r>
      <w:r>
        <w:rPr>
          <w:szCs w:val="28"/>
        </w:rPr>
        <w:t xml:space="preserve">области от 25 ноября 2019 года № 555-п </w:t>
      </w:r>
      <w:r w:rsidRPr="009F6BEC">
        <w:rPr>
          <w:szCs w:val="28"/>
        </w:rPr>
        <w:t>«</w:t>
      </w:r>
      <w:r w:rsidRPr="00670E01">
        <w:rPr>
          <w:szCs w:val="28"/>
        </w:rPr>
        <w:t xml:space="preserve">Об утверждении порядка определения и установления предельного уровня </w:t>
      </w:r>
      <w:proofErr w:type="spellStart"/>
      <w:r w:rsidRPr="00670E01">
        <w:rPr>
          <w:szCs w:val="28"/>
        </w:rPr>
        <w:t>софинансирования</w:t>
      </w:r>
      <w:proofErr w:type="spellEnd"/>
      <w:r w:rsidRPr="00670E01">
        <w:rPr>
          <w:szCs w:val="28"/>
        </w:rPr>
        <w:t xml:space="preserve"> (в процентах) объема расходного обязательства муниципального образования из областного бюджета на очередной финансовый год и на плановый период</w:t>
      </w:r>
      <w:r w:rsidRPr="009F6BEC">
        <w:rPr>
          <w:szCs w:val="28"/>
        </w:rPr>
        <w:t>»</w:t>
      </w:r>
      <w:r>
        <w:rPr>
          <w:szCs w:val="28"/>
        </w:rPr>
        <w:t xml:space="preserve"> (далее – Порядок).</w:t>
      </w:r>
    </w:p>
    <w:p w:rsidR="006148B7" w:rsidRPr="00D74398" w:rsidRDefault="006148B7" w:rsidP="006148B7">
      <w:pPr>
        <w:ind w:firstLine="709"/>
        <w:jc w:val="both"/>
        <w:rPr>
          <w:szCs w:val="28"/>
        </w:rPr>
      </w:pPr>
      <w:r w:rsidRPr="00D74398">
        <w:rPr>
          <w:szCs w:val="28"/>
        </w:rPr>
        <w:t xml:space="preserve">Проектом постановления утверждаются </w:t>
      </w:r>
      <w:r w:rsidRPr="005E2AEB">
        <w:rPr>
          <w:color w:val="000000"/>
          <w:spacing w:val="-1"/>
          <w:szCs w:val="28"/>
        </w:rPr>
        <w:t xml:space="preserve">предельные уровни </w:t>
      </w:r>
      <w:proofErr w:type="spellStart"/>
      <w:r w:rsidRPr="005E2AEB">
        <w:rPr>
          <w:color w:val="000000"/>
          <w:spacing w:val="-1"/>
          <w:szCs w:val="28"/>
        </w:rPr>
        <w:t>софинансирования</w:t>
      </w:r>
      <w:proofErr w:type="spellEnd"/>
      <w:r w:rsidRPr="005E2AEB">
        <w:rPr>
          <w:color w:val="000000"/>
          <w:spacing w:val="-1"/>
          <w:szCs w:val="28"/>
        </w:rPr>
        <w:t xml:space="preserve"> </w:t>
      </w:r>
      <w:r w:rsidRPr="00EB4CB2">
        <w:rPr>
          <w:szCs w:val="28"/>
        </w:rPr>
        <w:t>(в процентах) объем</w:t>
      </w:r>
      <w:r>
        <w:rPr>
          <w:szCs w:val="28"/>
        </w:rPr>
        <w:t>а</w:t>
      </w:r>
      <w:r w:rsidRPr="00EB4CB2">
        <w:rPr>
          <w:szCs w:val="28"/>
        </w:rPr>
        <w:t xml:space="preserve"> расходн</w:t>
      </w:r>
      <w:r>
        <w:rPr>
          <w:szCs w:val="28"/>
        </w:rPr>
        <w:t>ого</w:t>
      </w:r>
      <w:r w:rsidRPr="00EB4CB2">
        <w:rPr>
          <w:szCs w:val="28"/>
        </w:rPr>
        <w:t xml:space="preserve"> обязательств</w:t>
      </w:r>
      <w:r>
        <w:rPr>
          <w:szCs w:val="28"/>
        </w:rPr>
        <w:t>а</w:t>
      </w:r>
      <w:r w:rsidRPr="00EB4CB2">
        <w:rPr>
          <w:szCs w:val="28"/>
        </w:rPr>
        <w:t xml:space="preserve"> </w:t>
      </w:r>
      <w:r w:rsidRPr="00C94F79">
        <w:rPr>
          <w:szCs w:val="28"/>
        </w:rPr>
        <w:t>муниципальных образований из областного бюджета на 202</w:t>
      </w:r>
      <w:r>
        <w:rPr>
          <w:szCs w:val="28"/>
        </w:rPr>
        <w:t>1</w:t>
      </w:r>
      <w:r w:rsidRPr="00C94F79">
        <w:rPr>
          <w:szCs w:val="28"/>
        </w:rPr>
        <w:t xml:space="preserve"> год и на плановый период 202</w:t>
      </w:r>
      <w:r>
        <w:rPr>
          <w:szCs w:val="28"/>
        </w:rPr>
        <w:t>2</w:t>
      </w:r>
      <w:r w:rsidRPr="00C94F79">
        <w:rPr>
          <w:szCs w:val="28"/>
        </w:rPr>
        <w:t xml:space="preserve"> и 202</w:t>
      </w:r>
      <w:r>
        <w:rPr>
          <w:szCs w:val="28"/>
        </w:rPr>
        <w:t>3</w:t>
      </w:r>
      <w:r w:rsidRPr="00C94F79">
        <w:rPr>
          <w:szCs w:val="28"/>
        </w:rPr>
        <w:t xml:space="preserve"> годов в отношении субсидий, предоставляемых в целях </w:t>
      </w:r>
      <w:proofErr w:type="spellStart"/>
      <w:r w:rsidRPr="00C94F79">
        <w:rPr>
          <w:szCs w:val="28"/>
        </w:rPr>
        <w:t>софинансирования</w:t>
      </w:r>
      <w:proofErr w:type="spellEnd"/>
      <w:r w:rsidRPr="00C94F79">
        <w:rPr>
          <w:szCs w:val="28"/>
        </w:rPr>
        <w:t xml:space="preserve"> расходных обязательств муниципальных образований</w:t>
      </w:r>
      <w:r>
        <w:rPr>
          <w:szCs w:val="28"/>
        </w:rPr>
        <w:t xml:space="preserve">, </w:t>
      </w:r>
      <w:r w:rsidRPr="00D74398">
        <w:rPr>
          <w:szCs w:val="28"/>
        </w:rPr>
        <w:t xml:space="preserve">исходя из единого подхода к установлению уровня </w:t>
      </w:r>
      <w:proofErr w:type="spellStart"/>
      <w:r w:rsidRPr="00D74398">
        <w:rPr>
          <w:szCs w:val="28"/>
        </w:rPr>
        <w:t>софинансирования</w:t>
      </w:r>
      <w:proofErr w:type="spellEnd"/>
      <w:r w:rsidRPr="00D74398">
        <w:rPr>
          <w:szCs w:val="28"/>
        </w:rPr>
        <w:t xml:space="preserve"> расходных обязательств с учетом бюджетной обеспеченности муниципальных образований.</w:t>
      </w:r>
    </w:p>
    <w:p w:rsidR="006148B7" w:rsidRDefault="006148B7" w:rsidP="006148B7">
      <w:pPr>
        <w:ind w:firstLine="709"/>
        <w:jc w:val="both"/>
        <w:rPr>
          <w:szCs w:val="28"/>
        </w:rPr>
      </w:pPr>
      <w:r w:rsidRPr="00D74398">
        <w:rPr>
          <w:szCs w:val="28"/>
        </w:rPr>
        <w:t xml:space="preserve">Расчет предельных </w:t>
      </w:r>
      <w:r w:rsidRPr="005E2AEB">
        <w:rPr>
          <w:color w:val="000000"/>
          <w:spacing w:val="-1"/>
          <w:szCs w:val="28"/>
        </w:rPr>
        <w:t>уровн</w:t>
      </w:r>
      <w:r>
        <w:rPr>
          <w:color w:val="000000"/>
          <w:spacing w:val="-1"/>
          <w:szCs w:val="28"/>
        </w:rPr>
        <w:t>ей</w:t>
      </w:r>
      <w:r w:rsidRPr="005E2AEB">
        <w:rPr>
          <w:color w:val="000000"/>
          <w:spacing w:val="-1"/>
          <w:szCs w:val="28"/>
        </w:rPr>
        <w:t xml:space="preserve"> </w:t>
      </w:r>
      <w:proofErr w:type="spellStart"/>
      <w:r w:rsidRPr="005E2AEB">
        <w:rPr>
          <w:color w:val="000000"/>
          <w:spacing w:val="-1"/>
          <w:szCs w:val="28"/>
        </w:rPr>
        <w:t>софинансирования</w:t>
      </w:r>
      <w:proofErr w:type="spellEnd"/>
      <w:r w:rsidRPr="005E2AEB">
        <w:rPr>
          <w:color w:val="000000"/>
          <w:spacing w:val="-1"/>
          <w:szCs w:val="28"/>
        </w:rPr>
        <w:t xml:space="preserve"> </w:t>
      </w:r>
      <w:r w:rsidRPr="00EB4CB2">
        <w:rPr>
          <w:szCs w:val="28"/>
        </w:rPr>
        <w:t>(в процентах) объем</w:t>
      </w:r>
      <w:r>
        <w:rPr>
          <w:szCs w:val="28"/>
        </w:rPr>
        <w:t>а</w:t>
      </w:r>
      <w:r w:rsidRPr="00EB4CB2">
        <w:rPr>
          <w:szCs w:val="28"/>
        </w:rPr>
        <w:t xml:space="preserve"> расходн</w:t>
      </w:r>
      <w:r>
        <w:rPr>
          <w:szCs w:val="28"/>
        </w:rPr>
        <w:t>ого</w:t>
      </w:r>
      <w:r w:rsidRPr="00EB4CB2">
        <w:rPr>
          <w:szCs w:val="28"/>
        </w:rPr>
        <w:t xml:space="preserve"> обязательств</w:t>
      </w:r>
      <w:r>
        <w:rPr>
          <w:szCs w:val="28"/>
        </w:rPr>
        <w:t>а</w:t>
      </w:r>
      <w:r w:rsidRPr="00EB4CB2">
        <w:rPr>
          <w:szCs w:val="28"/>
        </w:rPr>
        <w:t xml:space="preserve"> муниципальных районов (</w:t>
      </w:r>
      <w:r>
        <w:rPr>
          <w:szCs w:val="28"/>
        </w:rPr>
        <w:t xml:space="preserve">муниципальных округов, </w:t>
      </w:r>
      <w:r w:rsidRPr="00EB4CB2">
        <w:rPr>
          <w:szCs w:val="28"/>
        </w:rPr>
        <w:t xml:space="preserve">городских округов) </w:t>
      </w:r>
      <w:r>
        <w:rPr>
          <w:szCs w:val="28"/>
        </w:rPr>
        <w:t xml:space="preserve">произведен в соответствии с пунктом 2 Порядка </w:t>
      </w:r>
      <w:r w:rsidRPr="00D74398">
        <w:rPr>
          <w:szCs w:val="28"/>
        </w:rPr>
        <w:t>исходя из места муниципального образования по уровню расчетной бюджетной обеспеченности муниципальных районов (</w:t>
      </w:r>
      <w:r>
        <w:rPr>
          <w:szCs w:val="28"/>
        </w:rPr>
        <w:t xml:space="preserve">муниципальных округов, </w:t>
      </w:r>
      <w:r w:rsidRPr="00D74398">
        <w:rPr>
          <w:szCs w:val="28"/>
        </w:rPr>
        <w:t>городских округов), рассчитанного в соответствии с методикой распределения дотаций на выравнивание бюджетной обеспеченности муниципальных районов (</w:t>
      </w:r>
      <w:r>
        <w:rPr>
          <w:szCs w:val="28"/>
        </w:rPr>
        <w:t xml:space="preserve">муниципальных округов, </w:t>
      </w:r>
      <w:r w:rsidRPr="00D74398">
        <w:rPr>
          <w:szCs w:val="28"/>
        </w:rPr>
        <w:t>городских округов) (прилагается).</w:t>
      </w:r>
    </w:p>
    <w:p w:rsidR="006148B7" w:rsidRPr="002A197E" w:rsidRDefault="006148B7" w:rsidP="006148B7">
      <w:pPr>
        <w:ind w:firstLine="709"/>
        <w:jc w:val="both"/>
        <w:rPr>
          <w:szCs w:val="28"/>
        </w:rPr>
      </w:pPr>
      <w:r>
        <w:rPr>
          <w:szCs w:val="28"/>
        </w:rPr>
        <w:t xml:space="preserve">Значение предельного уровня </w:t>
      </w:r>
      <w:proofErr w:type="spellStart"/>
      <w:r>
        <w:rPr>
          <w:szCs w:val="28"/>
        </w:rPr>
        <w:t>софинансирования</w:t>
      </w:r>
      <w:proofErr w:type="spellEnd"/>
      <w:r>
        <w:rPr>
          <w:szCs w:val="28"/>
        </w:rPr>
        <w:t xml:space="preserve"> объема расходного обязательства городских (сельских) поселений из областного бюджета </w:t>
      </w:r>
      <w:r w:rsidRPr="00613318">
        <w:rPr>
          <w:szCs w:val="28"/>
        </w:rPr>
        <w:t>на 202</w:t>
      </w:r>
      <w:r>
        <w:rPr>
          <w:szCs w:val="28"/>
        </w:rPr>
        <w:t>1</w:t>
      </w:r>
      <w:r w:rsidRPr="00613318">
        <w:rPr>
          <w:szCs w:val="28"/>
        </w:rPr>
        <w:t xml:space="preserve"> год и на плановый период 202</w:t>
      </w:r>
      <w:r>
        <w:rPr>
          <w:szCs w:val="28"/>
        </w:rPr>
        <w:t>2</w:t>
      </w:r>
      <w:r w:rsidRPr="00613318">
        <w:rPr>
          <w:szCs w:val="28"/>
        </w:rPr>
        <w:t xml:space="preserve"> и 202</w:t>
      </w:r>
      <w:r>
        <w:rPr>
          <w:szCs w:val="28"/>
        </w:rPr>
        <w:t>3</w:t>
      </w:r>
      <w:r w:rsidRPr="00613318">
        <w:rPr>
          <w:szCs w:val="28"/>
        </w:rPr>
        <w:t xml:space="preserve"> годов</w:t>
      </w:r>
      <w:r>
        <w:rPr>
          <w:szCs w:val="28"/>
        </w:rPr>
        <w:t xml:space="preserve"> в отношении субсидий, предоставляемых в целях </w:t>
      </w:r>
      <w:proofErr w:type="spellStart"/>
      <w:r>
        <w:rPr>
          <w:szCs w:val="28"/>
        </w:rPr>
        <w:t>софинансирования</w:t>
      </w:r>
      <w:proofErr w:type="spellEnd"/>
      <w:r>
        <w:rPr>
          <w:szCs w:val="28"/>
        </w:rPr>
        <w:t xml:space="preserve"> расходных обязательств городских (сельских) поселений, утверждается в размере не более максимального значения муниципальных районов (муниципальных округов, городских округов) </w:t>
      </w:r>
      <w:bookmarkStart w:id="0" w:name="_GoBack"/>
      <w:r w:rsidR="0033110F" w:rsidRPr="002A197E">
        <w:rPr>
          <w:szCs w:val="28"/>
        </w:rPr>
        <w:t>не более</w:t>
      </w:r>
      <w:r w:rsidRPr="002A197E">
        <w:rPr>
          <w:szCs w:val="28"/>
        </w:rPr>
        <w:t xml:space="preserve"> 95 процентов.</w:t>
      </w:r>
    </w:p>
    <w:bookmarkEnd w:id="0"/>
    <w:p w:rsidR="00E84E88" w:rsidRPr="00600B5B" w:rsidRDefault="006148B7" w:rsidP="00E84E88">
      <w:pPr>
        <w:ind w:firstLine="709"/>
        <w:jc w:val="both"/>
        <w:rPr>
          <w:szCs w:val="28"/>
        </w:rPr>
      </w:pPr>
      <w:r>
        <w:rPr>
          <w:szCs w:val="28"/>
        </w:rPr>
        <w:t>Утверждаются единые для всех муниципальных образований у</w:t>
      </w:r>
      <w:r w:rsidRPr="0065725B">
        <w:rPr>
          <w:szCs w:val="28"/>
        </w:rPr>
        <w:t>ров</w:t>
      </w:r>
      <w:r>
        <w:rPr>
          <w:szCs w:val="28"/>
        </w:rPr>
        <w:t xml:space="preserve">ни </w:t>
      </w:r>
      <w:proofErr w:type="spellStart"/>
      <w:r w:rsidRPr="0065725B">
        <w:rPr>
          <w:szCs w:val="28"/>
        </w:rPr>
        <w:t>софинансирования</w:t>
      </w:r>
      <w:proofErr w:type="spellEnd"/>
      <w:r w:rsidRPr="0065725B">
        <w:rPr>
          <w:szCs w:val="28"/>
        </w:rPr>
        <w:t xml:space="preserve"> объема расходного обязательства муниципального образования из областного бюджета </w:t>
      </w:r>
      <w:r w:rsidRPr="00613318">
        <w:rPr>
          <w:szCs w:val="28"/>
        </w:rPr>
        <w:t>на 202</w:t>
      </w:r>
      <w:r>
        <w:rPr>
          <w:szCs w:val="28"/>
        </w:rPr>
        <w:t>1</w:t>
      </w:r>
      <w:r w:rsidRPr="00613318">
        <w:rPr>
          <w:szCs w:val="28"/>
        </w:rPr>
        <w:t xml:space="preserve"> год и на плановый период 202</w:t>
      </w:r>
      <w:r>
        <w:rPr>
          <w:szCs w:val="28"/>
        </w:rPr>
        <w:t>2</w:t>
      </w:r>
      <w:r w:rsidRPr="00613318">
        <w:rPr>
          <w:szCs w:val="28"/>
        </w:rPr>
        <w:t xml:space="preserve"> и 202</w:t>
      </w:r>
      <w:r>
        <w:rPr>
          <w:szCs w:val="28"/>
        </w:rPr>
        <w:t>3</w:t>
      </w:r>
      <w:r w:rsidRPr="00613318">
        <w:rPr>
          <w:szCs w:val="28"/>
        </w:rPr>
        <w:t xml:space="preserve"> годов </w:t>
      </w:r>
      <w:r w:rsidRPr="0065725B">
        <w:rPr>
          <w:szCs w:val="28"/>
        </w:rPr>
        <w:t xml:space="preserve">в отношении субсидий, предоставляемых в целях </w:t>
      </w:r>
      <w:proofErr w:type="spellStart"/>
      <w:r w:rsidRPr="0065725B">
        <w:rPr>
          <w:szCs w:val="28"/>
        </w:rPr>
        <w:t>софинансирования</w:t>
      </w:r>
      <w:proofErr w:type="spellEnd"/>
      <w:r>
        <w:rPr>
          <w:szCs w:val="28"/>
        </w:rPr>
        <w:t>:</w:t>
      </w:r>
      <w:r w:rsidRPr="0065725B">
        <w:rPr>
          <w:szCs w:val="28"/>
        </w:rPr>
        <w:t xml:space="preserve"> расходных обязательств муниципальных образований на осуществление капитальных вложений в объекты капитального строительства и (или) приобретение объектов недвижимого имущества</w:t>
      </w:r>
      <w:r>
        <w:rPr>
          <w:szCs w:val="28"/>
        </w:rPr>
        <w:t xml:space="preserve">; </w:t>
      </w:r>
      <w:r w:rsidRPr="00600B5B">
        <w:rPr>
          <w:szCs w:val="28"/>
        </w:rPr>
        <w:lastRenderedPageBreak/>
        <w:t xml:space="preserve">расходных обязательств муниципальных образований, возникающих при реализации национальных (федеральных, региональных, ведомственных) проектов, </w:t>
      </w:r>
      <w:r w:rsidR="00E84E88" w:rsidRPr="00600B5B">
        <w:rPr>
          <w:szCs w:val="28"/>
        </w:rPr>
        <w:t>государственных программ (подпрограмм, ведомственных целевых программ) Российской Федерации и федеральных целевых программ, составляет не более 99 процентов.</w:t>
      </w:r>
    </w:p>
    <w:p w:rsidR="005C7EFD" w:rsidRPr="00432279" w:rsidRDefault="005C7EFD" w:rsidP="00E84E88">
      <w:pPr>
        <w:ind w:firstLine="709"/>
        <w:jc w:val="both"/>
      </w:pPr>
    </w:p>
    <w:p w:rsidR="00ED75CA" w:rsidRDefault="00ED75CA" w:rsidP="006B0030">
      <w:pPr>
        <w:ind w:firstLine="720"/>
        <w:jc w:val="both"/>
        <w:rPr>
          <w:szCs w:val="28"/>
        </w:rPr>
      </w:pPr>
    </w:p>
    <w:p w:rsidR="008D64B8" w:rsidRDefault="008D64B8" w:rsidP="0068785E">
      <w:pPr>
        <w:shd w:val="clear" w:color="auto" w:fill="FFFFFF"/>
        <w:tabs>
          <w:tab w:val="left" w:pos="8520"/>
        </w:tabs>
        <w:spacing w:line="326" w:lineRule="exact"/>
        <w:ind w:left="11" w:right="7"/>
        <w:rPr>
          <w:color w:val="000000"/>
          <w:spacing w:val="-1"/>
          <w:szCs w:val="28"/>
        </w:rPr>
      </w:pPr>
    </w:p>
    <w:p w:rsidR="0068785E" w:rsidRPr="0068785E" w:rsidRDefault="0068785E" w:rsidP="0068785E">
      <w:pPr>
        <w:shd w:val="clear" w:color="auto" w:fill="FFFFFF"/>
        <w:tabs>
          <w:tab w:val="left" w:pos="8520"/>
        </w:tabs>
        <w:spacing w:line="326" w:lineRule="exact"/>
        <w:ind w:left="11" w:right="7"/>
        <w:rPr>
          <w:color w:val="000000"/>
          <w:spacing w:val="-1"/>
          <w:szCs w:val="28"/>
        </w:rPr>
      </w:pPr>
      <w:r w:rsidRPr="0068785E">
        <w:rPr>
          <w:color w:val="000000"/>
          <w:spacing w:val="-1"/>
          <w:szCs w:val="28"/>
        </w:rPr>
        <w:t xml:space="preserve">Врио по руководству департаментом </w:t>
      </w:r>
    </w:p>
    <w:p w:rsidR="0046431C" w:rsidRDefault="0068785E" w:rsidP="0068785E">
      <w:pPr>
        <w:shd w:val="clear" w:color="auto" w:fill="FFFFFF"/>
        <w:tabs>
          <w:tab w:val="left" w:pos="8520"/>
        </w:tabs>
        <w:spacing w:line="326" w:lineRule="exact"/>
        <w:ind w:left="11" w:right="7"/>
        <w:rPr>
          <w:color w:val="000000"/>
          <w:spacing w:val="-1"/>
          <w:szCs w:val="28"/>
        </w:rPr>
      </w:pPr>
      <w:r w:rsidRPr="0068785E">
        <w:rPr>
          <w:color w:val="000000"/>
          <w:spacing w:val="-1"/>
          <w:szCs w:val="28"/>
        </w:rPr>
        <w:t xml:space="preserve">финансов Брянской области                                                              Е.В. </w:t>
      </w:r>
      <w:proofErr w:type="spellStart"/>
      <w:r w:rsidRPr="0068785E">
        <w:rPr>
          <w:color w:val="000000"/>
          <w:spacing w:val="-1"/>
          <w:szCs w:val="28"/>
        </w:rPr>
        <w:t>Гукалина</w:t>
      </w:r>
      <w:proofErr w:type="spellEnd"/>
      <w:r w:rsidR="00E97D6A">
        <w:rPr>
          <w:color w:val="000000"/>
          <w:spacing w:val="-1"/>
          <w:szCs w:val="28"/>
        </w:rPr>
        <w:tab/>
      </w:r>
    </w:p>
    <w:p w:rsidR="00C748CD" w:rsidRDefault="00C748CD" w:rsidP="00496BD2">
      <w:pPr>
        <w:rPr>
          <w:sz w:val="32"/>
          <w:szCs w:val="32"/>
        </w:rPr>
      </w:pPr>
    </w:p>
    <w:p w:rsidR="002D0851" w:rsidRDefault="002D0851" w:rsidP="00496BD2">
      <w:pPr>
        <w:rPr>
          <w:sz w:val="32"/>
          <w:szCs w:val="32"/>
        </w:rPr>
      </w:pPr>
    </w:p>
    <w:p w:rsidR="002D0851" w:rsidRDefault="002D0851" w:rsidP="00496BD2">
      <w:pPr>
        <w:rPr>
          <w:sz w:val="32"/>
          <w:szCs w:val="32"/>
        </w:rPr>
      </w:pPr>
    </w:p>
    <w:p w:rsidR="002D0851" w:rsidRDefault="002D0851" w:rsidP="00496BD2">
      <w:pPr>
        <w:rPr>
          <w:sz w:val="32"/>
          <w:szCs w:val="32"/>
        </w:rPr>
      </w:pPr>
    </w:p>
    <w:p w:rsidR="002D0851" w:rsidRDefault="002D0851" w:rsidP="00496BD2">
      <w:pPr>
        <w:rPr>
          <w:sz w:val="32"/>
          <w:szCs w:val="32"/>
        </w:rPr>
      </w:pPr>
    </w:p>
    <w:p w:rsidR="002D0851" w:rsidRDefault="002D0851" w:rsidP="00496BD2">
      <w:pPr>
        <w:rPr>
          <w:sz w:val="32"/>
          <w:szCs w:val="32"/>
        </w:rPr>
      </w:pPr>
    </w:p>
    <w:p w:rsidR="002D0851" w:rsidRDefault="002D0851" w:rsidP="00496BD2">
      <w:pPr>
        <w:rPr>
          <w:sz w:val="32"/>
          <w:szCs w:val="32"/>
        </w:rPr>
      </w:pPr>
    </w:p>
    <w:p w:rsidR="002D0851" w:rsidRDefault="002D0851" w:rsidP="00496BD2">
      <w:pPr>
        <w:rPr>
          <w:sz w:val="32"/>
          <w:szCs w:val="32"/>
        </w:rPr>
      </w:pPr>
    </w:p>
    <w:p w:rsidR="002D0851" w:rsidRDefault="002D0851" w:rsidP="00496BD2">
      <w:pPr>
        <w:rPr>
          <w:sz w:val="32"/>
          <w:szCs w:val="32"/>
        </w:rPr>
      </w:pPr>
    </w:p>
    <w:p w:rsidR="002D0851" w:rsidRDefault="002D0851" w:rsidP="00496BD2">
      <w:pPr>
        <w:rPr>
          <w:sz w:val="32"/>
          <w:szCs w:val="32"/>
        </w:rPr>
      </w:pPr>
    </w:p>
    <w:p w:rsidR="002D0851" w:rsidRDefault="002D0851" w:rsidP="00496BD2">
      <w:pPr>
        <w:rPr>
          <w:sz w:val="32"/>
          <w:szCs w:val="32"/>
        </w:rPr>
      </w:pPr>
    </w:p>
    <w:p w:rsidR="002D0851" w:rsidRDefault="002D0851" w:rsidP="002D0851">
      <w:pPr>
        <w:pStyle w:val="ab"/>
        <w:jc w:val="center"/>
        <w:rPr>
          <w:color w:val="000000"/>
          <w:spacing w:val="-6"/>
        </w:rPr>
      </w:pPr>
    </w:p>
    <w:p w:rsidR="002D0851" w:rsidRDefault="002D0851" w:rsidP="002D0851">
      <w:pPr>
        <w:pStyle w:val="ab"/>
        <w:jc w:val="center"/>
        <w:rPr>
          <w:color w:val="000000"/>
          <w:spacing w:val="-6"/>
        </w:rPr>
      </w:pPr>
    </w:p>
    <w:p w:rsidR="002D0851" w:rsidRDefault="002D0851" w:rsidP="002D0851">
      <w:pPr>
        <w:pStyle w:val="ab"/>
        <w:jc w:val="center"/>
        <w:rPr>
          <w:color w:val="000000"/>
          <w:spacing w:val="-6"/>
        </w:rPr>
      </w:pPr>
    </w:p>
    <w:p w:rsidR="002D0851" w:rsidRDefault="002D0851" w:rsidP="002D0851">
      <w:pPr>
        <w:pStyle w:val="ab"/>
        <w:jc w:val="center"/>
        <w:rPr>
          <w:color w:val="000000"/>
          <w:spacing w:val="-6"/>
        </w:rPr>
      </w:pPr>
    </w:p>
    <w:p w:rsidR="002D0851" w:rsidRDefault="002D0851" w:rsidP="002D0851">
      <w:pPr>
        <w:pStyle w:val="ab"/>
        <w:jc w:val="center"/>
        <w:rPr>
          <w:color w:val="000000"/>
          <w:spacing w:val="-6"/>
        </w:rPr>
      </w:pPr>
    </w:p>
    <w:p w:rsidR="002D0851" w:rsidRDefault="002D0851" w:rsidP="002D0851">
      <w:pPr>
        <w:pStyle w:val="ab"/>
        <w:jc w:val="center"/>
        <w:rPr>
          <w:color w:val="000000"/>
          <w:spacing w:val="-6"/>
        </w:rPr>
      </w:pPr>
    </w:p>
    <w:sectPr w:rsidR="002D0851" w:rsidSect="00C83D1F">
      <w:headerReference w:type="first" r:id="rId9"/>
      <w:pgSz w:w="11907" w:h="16840"/>
      <w:pgMar w:top="1134" w:right="851" w:bottom="1134" w:left="1701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6AA" w:rsidRDefault="00E746AA">
      <w:r>
        <w:separator/>
      </w:r>
    </w:p>
  </w:endnote>
  <w:endnote w:type="continuationSeparator" w:id="0">
    <w:p w:rsidR="00E746AA" w:rsidRDefault="00E7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6AA" w:rsidRDefault="00E746AA">
      <w:r>
        <w:separator/>
      </w:r>
    </w:p>
  </w:footnote>
  <w:footnote w:type="continuationSeparator" w:id="0">
    <w:p w:rsidR="00E746AA" w:rsidRDefault="00E74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26" w:rsidRDefault="00584526">
    <w:pPr>
      <w:pStyle w:val="a6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3">
    <w:nsid w:val="1C6869E1"/>
    <w:multiLevelType w:val="hybridMultilevel"/>
    <w:tmpl w:val="29503A6C"/>
    <w:lvl w:ilvl="0" w:tplc="7F28C55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8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4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15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7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13"/>
  </w:num>
  <w:num w:numId="9">
    <w:abstractNumId w:val="15"/>
  </w:num>
  <w:num w:numId="10">
    <w:abstractNumId w:val="1"/>
  </w:num>
  <w:num w:numId="11">
    <w:abstractNumId w:val="4"/>
  </w:num>
  <w:num w:numId="12">
    <w:abstractNumId w:val="17"/>
  </w:num>
  <w:num w:numId="13">
    <w:abstractNumId w:val="14"/>
  </w:num>
  <w:num w:numId="14">
    <w:abstractNumId w:val="6"/>
  </w:num>
  <w:num w:numId="15">
    <w:abstractNumId w:val="0"/>
  </w:num>
  <w:num w:numId="16">
    <w:abstractNumId w:val="5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240F"/>
    <w:rsid w:val="00004416"/>
    <w:rsid w:val="00005277"/>
    <w:rsid w:val="000058CC"/>
    <w:rsid w:val="00011364"/>
    <w:rsid w:val="000147C0"/>
    <w:rsid w:val="000157DC"/>
    <w:rsid w:val="000160CC"/>
    <w:rsid w:val="00022E11"/>
    <w:rsid w:val="0002450D"/>
    <w:rsid w:val="00027B7D"/>
    <w:rsid w:val="0003107D"/>
    <w:rsid w:val="00040108"/>
    <w:rsid w:val="00040BF4"/>
    <w:rsid w:val="00043B1E"/>
    <w:rsid w:val="00050E8D"/>
    <w:rsid w:val="000512DC"/>
    <w:rsid w:val="00052AB4"/>
    <w:rsid w:val="00054657"/>
    <w:rsid w:val="000557E1"/>
    <w:rsid w:val="0006197D"/>
    <w:rsid w:val="00063848"/>
    <w:rsid w:val="00063ADD"/>
    <w:rsid w:val="00080AC7"/>
    <w:rsid w:val="00081E0F"/>
    <w:rsid w:val="000844CB"/>
    <w:rsid w:val="0008703B"/>
    <w:rsid w:val="00093929"/>
    <w:rsid w:val="000973D3"/>
    <w:rsid w:val="000A1335"/>
    <w:rsid w:val="000A2B96"/>
    <w:rsid w:val="000A3EFE"/>
    <w:rsid w:val="000A5BC2"/>
    <w:rsid w:val="000A6225"/>
    <w:rsid w:val="000A776F"/>
    <w:rsid w:val="000B5149"/>
    <w:rsid w:val="000B52B0"/>
    <w:rsid w:val="000B7C85"/>
    <w:rsid w:val="000C0D65"/>
    <w:rsid w:val="000C4081"/>
    <w:rsid w:val="000D0751"/>
    <w:rsid w:val="000D1167"/>
    <w:rsid w:val="000D24FB"/>
    <w:rsid w:val="000D2AF7"/>
    <w:rsid w:val="000D3492"/>
    <w:rsid w:val="000D3754"/>
    <w:rsid w:val="000D42D1"/>
    <w:rsid w:val="000E0B45"/>
    <w:rsid w:val="000E2C95"/>
    <w:rsid w:val="000E5EF0"/>
    <w:rsid w:val="000F57F0"/>
    <w:rsid w:val="000F6CBC"/>
    <w:rsid w:val="001001F8"/>
    <w:rsid w:val="00100956"/>
    <w:rsid w:val="00101B3D"/>
    <w:rsid w:val="0010463A"/>
    <w:rsid w:val="00105547"/>
    <w:rsid w:val="00111C98"/>
    <w:rsid w:val="00111D52"/>
    <w:rsid w:val="0011357C"/>
    <w:rsid w:val="001135B1"/>
    <w:rsid w:val="001158BA"/>
    <w:rsid w:val="0011619D"/>
    <w:rsid w:val="00117609"/>
    <w:rsid w:val="001228F5"/>
    <w:rsid w:val="001240C9"/>
    <w:rsid w:val="0013262A"/>
    <w:rsid w:val="00133128"/>
    <w:rsid w:val="00133411"/>
    <w:rsid w:val="00136C1D"/>
    <w:rsid w:val="00137EA7"/>
    <w:rsid w:val="00140521"/>
    <w:rsid w:val="00141D69"/>
    <w:rsid w:val="00143768"/>
    <w:rsid w:val="00146578"/>
    <w:rsid w:val="00147D27"/>
    <w:rsid w:val="0015248D"/>
    <w:rsid w:val="0015717A"/>
    <w:rsid w:val="00160F4D"/>
    <w:rsid w:val="001638FB"/>
    <w:rsid w:val="0016477F"/>
    <w:rsid w:val="00171EDC"/>
    <w:rsid w:val="00172047"/>
    <w:rsid w:val="00175C09"/>
    <w:rsid w:val="00180698"/>
    <w:rsid w:val="00180FF7"/>
    <w:rsid w:val="00187139"/>
    <w:rsid w:val="00187396"/>
    <w:rsid w:val="0019052C"/>
    <w:rsid w:val="001933FC"/>
    <w:rsid w:val="00195EFA"/>
    <w:rsid w:val="00197484"/>
    <w:rsid w:val="001A1AA1"/>
    <w:rsid w:val="001A3327"/>
    <w:rsid w:val="001B14EC"/>
    <w:rsid w:val="001B22BB"/>
    <w:rsid w:val="001B7E06"/>
    <w:rsid w:val="001C222F"/>
    <w:rsid w:val="001C2566"/>
    <w:rsid w:val="001C4B8D"/>
    <w:rsid w:val="001D06D7"/>
    <w:rsid w:val="001D3BF1"/>
    <w:rsid w:val="001D5BAA"/>
    <w:rsid w:val="001D7D4E"/>
    <w:rsid w:val="001E7448"/>
    <w:rsid w:val="001E7A62"/>
    <w:rsid w:val="001E7AE2"/>
    <w:rsid w:val="001F4677"/>
    <w:rsid w:val="001F7553"/>
    <w:rsid w:val="00205D38"/>
    <w:rsid w:val="00206AE7"/>
    <w:rsid w:val="002071C5"/>
    <w:rsid w:val="002105C9"/>
    <w:rsid w:val="00211D8A"/>
    <w:rsid w:val="00211E2E"/>
    <w:rsid w:val="002124F3"/>
    <w:rsid w:val="00213C47"/>
    <w:rsid w:val="002142ED"/>
    <w:rsid w:val="00214A2D"/>
    <w:rsid w:val="00216DE4"/>
    <w:rsid w:val="00224AD5"/>
    <w:rsid w:val="00227154"/>
    <w:rsid w:val="002304B6"/>
    <w:rsid w:val="00236001"/>
    <w:rsid w:val="002374D7"/>
    <w:rsid w:val="00240EAA"/>
    <w:rsid w:val="00246D30"/>
    <w:rsid w:val="0025009A"/>
    <w:rsid w:val="0025035E"/>
    <w:rsid w:val="00250D3A"/>
    <w:rsid w:val="0025101D"/>
    <w:rsid w:val="002519FC"/>
    <w:rsid w:val="002562AF"/>
    <w:rsid w:val="00257480"/>
    <w:rsid w:val="00257588"/>
    <w:rsid w:val="00257E69"/>
    <w:rsid w:val="002640B0"/>
    <w:rsid w:val="00270A6E"/>
    <w:rsid w:val="00275CD4"/>
    <w:rsid w:val="00280E9A"/>
    <w:rsid w:val="00285B9F"/>
    <w:rsid w:val="00286F70"/>
    <w:rsid w:val="00290138"/>
    <w:rsid w:val="00291C13"/>
    <w:rsid w:val="002931F6"/>
    <w:rsid w:val="002941AF"/>
    <w:rsid w:val="002941F5"/>
    <w:rsid w:val="002A05EF"/>
    <w:rsid w:val="002A1694"/>
    <w:rsid w:val="002A197E"/>
    <w:rsid w:val="002A1BC6"/>
    <w:rsid w:val="002A356A"/>
    <w:rsid w:val="002A410A"/>
    <w:rsid w:val="002A587C"/>
    <w:rsid w:val="002A6909"/>
    <w:rsid w:val="002A74EB"/>
    <w:rsid w:val="002A74FB"/>
    <w:rsid w:val="002B014D"/>
    <w:rsid w:val="002B2621"/>
    <w:rsid w:val="002B2E1A"/>
    <w:rsid w:val="002B4563"/>
    <w:rsid w:val="002B794F"/>
    <w:rsid w:val="002C02E7"/>
    <w:rsid w:val="002C465E"/>
    <w:rsid w:val="002C65C5"/>
    <w:rsid w:val="002D0851"/>
    <w:rsid w:val="002D1475"/>
    <w:rsid w:val="002D214E"/>
    <w:rsid w:val="002D2494"/>
    <w:rsid w:val="002D2586"/>
    <w:rsid w:val="002D6EE9"/>
    <w:rsid w:val="002D7128"/>
    <w:rsid w:val="002D757C"/>
    <w:rsid w:val="002E0E11"/>
    <w:rsid w:val="002E29E4"/>
    <w:rsid w:val="002F071C"/>
    <w:rsid w:val="002F2788"/>
    <w:rsid w:val="00302495"/>
    <w:rsid w:val="00306B96"/>
    <w:rsid w:val="00310173"/>
    <w:rsid w:val="003118B6"/>
    <w:rsid w:val="00311CC0"/>
    <w:rsid w:val="00314435"/>
    <w:rsid w:val="0032132D"/>
    <w:rsid w:val="00327DE8"/>
    <w:rsid w:val="00330BBD"/>
    <w:rsid w:val="0033110F"/>
    <w:rsid w:val="00335B1A"/>
    <w:rsid w:val="00336049"/>
    <w:rsid w:val="00342222"/>
    <w:rsid w:val="003422D9"/>
    <w:rsid w:val="00342F6A"/>
    <w:rsid w:val="00344402"/>
    <w:rsid w:val="003451D3"/>
    <w:rsid w:val="0034777C"/>
    <w:rsid w:val="0035183B"/>
    <w:rsid w:val="003527D5"/>
    <w:rsid w:val="00352B3F"/>
    <w:rsid w:val="00356A16"/>
    <w:rsid w:val="00356DDE"/>
    <w:rsid w:val="00370C66"/>
    <w:rsid w:val="0037211E"/>
    <w:rsid w:val="00374059"/>
    <w:rsid w:val="003802DA"/>
    <w:rsid w:val="00380F2F"/>
    <w:rsid w:val="00382C94"/>
    <w:rsid w:val="00382F67"/>
    <w:rsid w:val="00383141"/>
    <w:rsid w:val="0038345A"/>
    <w:rsid w:val="00383FE8"/>
    <w:rsid w:val="003853A2"/>
    <w:rsid w:val="00390229"/>
    <w:rsid w:val="003904E6"/>
    <w:rsid w:val="003905F7"/>
    <w:rsid w:val="003952E3"/>
    <w:rsid w:val="003954CC"/>
    <w:rsid w:val="003976F5"/>
    <w:rsid w:val="003A0DFC"/>
    <w:rsid w:val="003A56DC"/>
    <w:rsid w:val="003A6C1F"/>
    <w:rsid w:val="003A6FF1"/>
    <w:rsid w:val="003B09C8"/>
    <w:rsid w:val="003B2761"/>
    <w:rsid w:val="003C3A24"/>
    <w:rsid w:val="003C4A3B"/>
    <w:rsid w:val="003D0BDD"/>
    <w:rsid w:val="003D16D5"/>
    <w:rsid w:val="003D48D8"/>
    <w:rsid w:val="003D7B1B"/>
    <w:rsid w:val="003E4124"/>
    <w:rsid w:val="003E7FBF"/>
    <w:rsid w:val="003F0355"/>
    <w:rsid w:val="003F1B8E"/>
    <w:rsid w:val="003F1FCE"/>
    <w:rsid w:val="003F27CE"/>
    <w:rsid w:val="003F28BD"/>
    <w:rsid w:val="003F488C"/>
    <w:rsid w:val="003F4F9E"/>
    <w:rsid w:val="003F57E5"/>
    <w:rsid w:val="004006F8"/>
    <w:rsid w:val="00404882"/>
    <w:rsid w:val="00404BCD"/>
    <w:rsid w:val="00404EA4"/>
    <w:rsid w:val="004056B6"/>
    <w:rsid w:val="00406AA8"/>
    <w:rsid w:val="00407C38"/>
    <w:rsid w:val="00411737"/>
    <w:rsid w:val="0041448B"/>
    <w:rsid w:val="00414D68"/>
    <w:rsid w:val="00417398"/>
    <w:rsid w:val="00420D3C"/>
    <w:rsid w:val="004238D1"/>
    <w:rsid w:val="004247CB"/>
    <w:rsid w:val="00430EE3"/>
    <w:rsid w:val="00432279"/>
    <w:rsid w:val="00432F2C"/>
    <w:rsid w:val="00433783"/>
    <w:rsid w:val="00435D94"/>
    <w:rsid w:val="00436789"/>
    <w:rsid w:val="00437B49"/>
    <w:rsid w:val="00440535"/>
    <w:rsid w:val="0044362F"/>
    <w:rsid w:val="0044637C"/>
    <w:rsid w:val="004478F0"/>
    <w:rsid w:val="00450C92"/>
    <w:rsid w:val="00450D88"/>
    <w:rsid w:val="00457242"/>
    <w:rsid w:val="00460AD9"/>
    <w:rsid w:val="00464291"/>
    <w:rsid w:val="0046431C"/>
    <w:rsid w:val="00464911"/>
    <w:rsid w:val="00465C59"/>
    <w:rsid w:val="00466BA7"/>
    <w:rsid w:val="00466F32"/>
    <w:rsid w:val="00467792"/>
    <w:rsid w:val="004713CB"/>
    <w:rsid w:val="00472CC3"/>
    <w:rsid w:val="00473BA5"/>
    <w:rsid w:val="00474E64"/>
    <w:rsid w:val="00476473"/>
    <w:rsid w:val="00476F24"/>
    <w:rsid w:val="00477769"/>
    <w:rsid w:val="00480FC2"/>
    <w:rsid w:val="004821D0"/>
    <w:rsid w:val="00484B04"/>
    <w:rsid w:val="00485A5E"/>
    <w:rsid w:val="00486879"/>
    <w:rsid w:val="0049250E"/>
    <w:rsid w:val="00494639"/>
    <w:rsid w:val="00496707"/>
    <w:rsid w:val="00496BD2"/>
    <w:rsid w:val="004975DD"/>
    <w:rsid w:val="004A05AA"/>
    <w:rsid w:val="004A0EA2"/>
    <w:rsid w:val="004A29CD"/>
    <w:rsid w:val="004A4BC1"/>
    <w:rsid w:val="004A55B6"/>
    <w:rsid w:val="004A6047"/>
    <w:rsid w:val="004B2561"/>
    <w:rsid w:val="004B322F"/>
    <w:rsid w:val="004B3B58"/>
    <w:rsid w:val="004C05B0"/>
    <w:rsid w:val="004C642D"/>
    <w:rsid w:val="004D02DD"/>
    <w:rsid w:val="004D3D26"/>
    <w:rsid w:val="004D54B4"/>
    <w:rsid w:val="004D5D9D"/>
    <w:rsid w:val="004E0F28"/>
    <w:rsid w:val="004E2066"/>
    <w:rsid w:val="004F16B3"/>
    <w:rsid w:val="004F21A2"/>
    <w:rsid w:val="004F3A10"/>
    <w:rsid w:val="004F3AB2"/>
    <w:rsid w:val="004F41C7"/>
    <w:rsid w:val="00500E9D"/>
    <w:rsid w:val="00502192"/>
    <w:rsid w:val="00503E9B"/>
    <w:rsid w:val="00511741"/>
    <w:rsid w:val="00512D9B"/>
    <w:rsid w:val="005139E0"/>
    <w:rsid w:val="00515D81"/>
    <w:rsid w:val="00520134"/>
    <w:rsid w:val="00520D1F"/>
    <w:rsid w:val="00522FF8"/>
    <w:rsid w:val="00524C77"/>
    <w:rsid w:val="00531711"/>
    <w:rsid w:val="0053706F"/>
    <w:rsid w:val="00537D06"/>
    <w:rsid w:val="00541133"/>
    <w:rsid w:val="00541B21"/>
    <w:rsid w:val="00545B06"/>
    <w:rsid w:val="00546797"/>
    <w:rsid w:val="005507EA"/>
    <w:rsid w:val="00551417"/>
    <w:rsid w:val="00551604"/>
    <w:rsid w:val="00551FB6"/>
    <w:rsid w:val="00554AE9"/>
    <w:rsid w:val="00560A48"/>
    <w:rsid w:val="00561D1B"/>
    <w:rsid w:val="00564BB2"/>
    <w:rsid w:val="00566D85"/>
    <w:rsid w:val="0056743C"/>
    <w:rsid w:val="00570AC2"/>
    <w:rsid w:val="005737C4"/>
    <w:rsid w:val="005750DB"/>
    <w:rsid w:val="00576873"/>
    <w:rsid w:val="00577D36"/>
    <w:rsid w:val="00577F07"/>
    <w:rsid w:val="00581C75"/>
    <w:rsid w:val="005830E9"/>
    <w:rsid w:val="005837D4"/>
    <w:rsid w:val="005839C2"/>
    <w:rsid w:val="00584526"/>
    <w:rsid w:val="00584DEC"/>
    <w:rsid w:val="00585B48"/>
    <w:rsid w:val="005877B9"/>
    <w:rsid w:val="00587A88"/>
    <w:rsid w:val="00593590"/>
    <w:rsid w:val="00595D50"/>
    <w:rsid w:val="0059667D"/>
    <w:rsid w:val="00596AD6"/>
    <w:rsid w:val="005B01C5"/>
    <w:rsid w:val="005B096D"/>
    <w:rsid w:val="005B51E3"/>
    <w:rsid w:val="005B701E"/>
    <w:rsid w:val="005C0530"/>
    <w:rsid w:val="005C304C"/>
    <w:rsid w:val="005C55AA"/>
    <w:rsid w:val="005C7A98"/>
    <w:rsid w:val="005C7EFD"/>
    <w:rsid w:val="005D29F4"/>
    <w:rsid w:val="005E36E3"/>
    <w:rsid w:val="005F02B0"/>
    <w:rsid w:val="005F2422"/>
    <w:rsid w:val="005F314C"/>
    <w:rsid w:val="005F4C8F"/>
    <w:rsid w:val="005F7836"/>
    <w:rsid w:val="00600B5B"/>
    <w:rsid w:val="006012DE"/>
    <w:rsid w:val="006013DF"/>
    <w:rsid w:val="00603AD9"/>
    <w:rsid w:val="00606D63"/>
    <w:rsid w:val="00614578"/>
    <w:rsid w:val="006148B7"/>
    <w:rsid w:val="00616239"/>
    <w:rsid w:val="00617690"/>
    <w:rsid w:val="006210FF"/>
    <w:rsid w:val="00626885"/>
    <w:rsid w:val="00626CBE"/>
    <w:rsid w:val="00633652"/>
    <w:rsid w:val="00633A25"/>
    <w:rsid w:val="00634A9D"/>
    <w:rsid w:val="006407ED"/>
    <w:rsid w:val="00642FBE"/>
    <w:rsid w:val="0064427D"/>
    <w:rsid w:val="006456FE"/>
    <w:rsid w:val="00645EBF"/>
    <w:rsid w:val="00656CBD"/>
    <w:rsid w:val="00657702"/>
    <w:rsid w:val="0066091E"/>
    <w:rsid w:val="006725E9"/>
    <w:rsid w:val="00672B3F"/>
    <w:rsid w:val="0067328D"/>
    <w:rsid w:val="006751AD"/>
    <w:rsid w:val="00677158"/>
    <w:rsid w:val="00680ECE"/>
    <w:rsid w:val="00681034"/>
    <w:rsid w:val="00681494"/>
    <w:rsid w:val="0068785E"/>
    <w:rsid w:val="006879FD"/>
    <w:rsid w:val="00691148"/>
    <w:rsid w:val="00695B91"/>
    <w:rsid w:val="00697B11"/>
    <w:rsid w:val="00697D96"/>
    <w:rsid w:val="006A1847"/>
    <w:rsid w:val="006A2441"/>
    <w:rsid w:val="006B0030"/>
    <w:rsid w:val="006B01F7"/>
    <w:rsid w:val="006C0FFF"/>
    <w:rsid w:val="006C21A5"/>
    <w:rsid w:val="006C55E9"/>
    <w:rsid w:val="006C5A99"/>
    <w:rsid w:val="006C64A6"/>
    <w:rsid w:val="006C6A00"/>
    <w:rsid w:val="006C6CD3"/>
    <w:rsid w:val="006C7550"/>
    <w:rsid w:val="006C7724"/>
    <w:rsid w:val="006D22CC"/>
    <w:rsid w:val="006D304E"/>
    <w:rsid w:val="006D5E83"/>
    <w:rsid w:val="006D601F"/>
    <w:rsid w:val="006D6C71"/>
    <w:rsid w:val="006D70C2"/>
    <w:rsid w:val="006D7A94"/>
    <w:rsid w:val="006E1198"/>
    <w:rsid w:val="006E32D3"/>
    <w:rsid w:val="006E5081"/>
    <w:rsid w:val="006E7A95"/>
    <w:rsid w:val="006E7BE2"/>
    <w:rsid w:val="006E7DA2"/>
    <w:rsid w:val="006F0B5F"/>
    <w:rsid w:val="006F20D9"/>
    <w:rsid w:val="006F2ED5"/>
    <w:rsid w:val="006F326B"/>
    <w:rsid w:val="006F40AA"/>
    <w:rsid w:val="006F555E"/>
    <w:rsid w:val="00703832"/>
    <w:rsid w:val="00713A19"/>
    <w:rsid w:val="00721348"/>
    <w:rsid w:val="00724E99"/>
    <w:rsid w:val="00725A65"/>
    <w:rsid w:val="00725B0B"/>
    <w:rsid w:val="00725BDC"/>
    <w:rsid w:val="00727AE1"/>
    <w:rsid w:val="007321B3"/>
    <w:rsid w:val="007337B8"/>
    <w:rsid w:val="00736E6E"/>
    <w:rsid w:val="0073728E"/>
    <w:rsid w:val="007375B1"/>
    <w:rsid w:val="007400D3"/>
    <w:rsid w:val="00741141"/>
    <w:rsid w:val="0074195C"/>
    <w:rsid w:val="00743CF1"/>
    <w:rsid w:val="0074515D"/>
    <w:rsid w:val="0074749A"/>
    <w:rsid w:val="007539DB"/>
    <w:rsid w:val="00757562"/>
    <w:rsid w:val="00763264"/>
    <w:rsid w:val="00763D21"/>
    <w:rsid w:val="00771418"/>
    <w:rsid w:val="00771796"/>
    <w:rsid w:val="00772644"/>
    <w:rsid w:val="00773B38"/>
    <w:rsid w:val="007774B7"/>
    <w:rsid w:val="00780CFA"/>
    <w:rsid w:val="00782843"/>
    <w:rsid w:val="007830C5"/>
    <w:rsid w:val="00783113"/>
    <w:rsid w:val="00785ADD"/>
    <w:rsid w:val="00786553"/>
    <w:rsid w:val="00791335"/>
    <w:rsid w:val="00792644"/>
    <w:rsid w:val="00792EBD"/>
    <w:rsid w:val="00794E16"/>
    <w:rsid w:val="00796532"/>
    <w:rsid w:val="007A4863"/>
    <w:rsid w:val="007A5282"/>
    <w:rsid w:val="007A555D"/>
    <w:rsid w:val="007A68D1"/>
    <w:rsid w:val="007A7B24"/>
    <w:rsid w:val="007B2694"/>
    <w:rsid w:val="007B46AA"/>
    <w:rsid w:val="007C1DA9"/>
    <w:rsid w:val="007C1DEE"/>
    <w:rsid w:val="007C1F11"/>
    <w:rsid w:val="007C3CCB"/>
    <w:rsid w:val="007C4278"/>
    <w:rsid w:val="007C68A6"/>
    <w:rsid w:val="007C777B"/>
    <w:rsid w:val="007D1C8D"/>
    <w:rsid w:val="007D2F65"/>
    <w:rsid w:val="007D3ECC"/>
    <w:rsid w:val="007D5981"/>
    <w:rsid w:val="007D79E6"/>
    <w:rsid w:val="007E03E7"/>
    <w:rsid w:val="007E086A"/>
    <w:rsid w:val="007E117C"/>
    <w:rsid w:val="007E260B"/>
    <w:rsid w:val="007E5741"/>
    <w:rsid w:val="007E5B9F"/>
    <w:rsid w:val="007E7C22"/>
    <w:rsid w:val="007F1644"/>
    <w:rsid w:val="007F183E"/>
    <w:rsid w:val="007F32BA"/>
    <w:rsid w:val="007F4D28"/>
    <w:rsid w:val="007F6B5D"/>
    <w:rsid w:val="007F71EE"/>
    <w:rsid w:val="008045D6"/>
    <w:rsid w:val="00805079"/>
    <w:rsid w:val="00813217"/>
    <w:rsid w:val="0081426E"/>
    <w:rsid w:val="00816C3B"/>
    <w:rsid w:val="00817E13"/>
    <w:rsid w:val="00820ABA"/>
    <w:rsid w:val="0082554E"/>
    <w:rsid w:val="00825682"/>
    <w:rsid w:val="008307CB"/>
    <w:rsid w:val="00830986"/>
    <w:rsid w:val="008349A2"/>
    <w:rsid w:val="00836008"/>
    <w:rsid w:val="00836142"/>
    <w:rsid w:val="00836971"/>
    <w:rsid w:val="00850D6C"/>
    <w:rsid w:val="00854F0C"/>
    <w:rsid w:val="00856339"/>
    <w:rsid w:val="00856840"/>
    <w:rsid w:val="00856C99"/>
    <w:rsid w:val="00861A39"/>
    <w:rsid w:val="00863CCE"/>
    <w:rsid w:val="00867E82"/>
    <w:rsid w:val="00870DDD"/>
    <w:rsid w:val="008712BA"/>
    <w:rsid w:val="0087130F"/>
    <w:rsid w:val="0087161A"/>
    <w:rsid w:val="0087305F"/>
    <w:rsid w:val="00873CB1"/>
    <w:rsid w:val="008750C3"/>
    <w:rsid w:val="00875161"/>
    <w:rsid w:val="008761B3"/>
    <w:rsid w:val="00880A5C"/>
    <w:rsid w:val="00881BF2"/>
    <w:rsid w:val="008868FD"/>
    <w:rsid w:val="00894A41"/>
    <w:rsid w:val="008A130B"/>
    <w:rsid w:val="008A3753"/>
    <w:rsid w:val="008A4D49"/>
    <w:rsid w:val="008A6452"/>
    <w:rsid w:val="008A7873"/>
    <w:rsid w:val="008B375B"/>
    <w:rsid w:val="008B3F43"/>
    <w:rsid w:val="008C073B"/>
    <w:rsid w:val="008C2989"/>
    <w:rsid w:val="008C41E0"/>
    <w:rsid w:val="008D1E2D"/>
    <w:rsid w:val="008D4DD5"/>
    <w:rsid w:val="008D55B0"/>
    <w:rsid w:val="008D64B8"/>
    <w:rsid w:val="008E35AB"/>
    <w:rsid w:val="008E52B9"/>
    <w:rsid w:val="008E5D1C"/>
    <w:rsid w:val="008F0A3F"/>
    <w:rsid w:val="008F2295"/>
    <w:rsid w:val="008F77DE"/>
    <w:rsid w:val="008F781E"/>
    <w:rsid w:val="008F7EF8"/>
    <w:rsid w:val="00900A24"/>
    <w:rsid w:val="00900B22"/>
    <w:rsid w:val="00902604"/>
    <w:rsid w:val="0090310D"/>
    <w:rsid w:val="0090342C"/>
    <w:rsid w:val="009042F6"/>
    <w:rsid w:val="00906E25"/>
    <w:rsid w:val="00907339"/>
    <w:rsid w:val="009078C5"/>
    <w:rsid w:val="00907CF8"/>
    <w:rsid w:val="00907D07"/>
    <w:rsid w:val="0091281F"/>
    <w:rsid w:val="00921859"/>
    <w:rsid w:val="0092674B"/>
    <w:rsid w:val="009270F0"/>
    <w:rsid w:val="00927908"/>
    <w:rsid w:val="00934515"/>
    <w:rsid w:val="00935E35"/>
    <w:rsid w:val="00940C14"/>
    <w:rsid w:val="00945F28"/>
    <w:rsid w:val="00946CD2"/>
    <w:rsid w:val="00947294"/>
    <w:rsid w:val="009475AF"/>
    <w:rsid w:val="0094765D"/>
    <w:rsid w:val="0095006B"/>
    <w:rsid w:val="009506CF"/>
    <w:rsid w:val="00954356"/>
    <w:rsid w:val="00954501"/>
    <w:rsid w:val="0095549F"/>
    <w:rsid w:val="00956810"/>
    <w:rsid w:val="0095689E"/>
    <w:rsid w:val="00973F02"/>
    <w:rsid w:val="0097571D"/>
    <w:rsid w:val="00975CF4"/>
    <w:rsid w:val="0098181C"/>
    <w:rsid w:val="00986244"/>
    <w:rsid w:val="0098683C"/>
    <w:rsid w:val="0098723E"/>
    <w:rsid w:val="009911E9"/>
    <w:rsid w:val="00992DE2"/>
    <w:rsid w:val="009A1532"/>
    <w:rsid w:val="009A1F91"/>
    <w:rsid w:val="009A448E"/>
    <w:rsid w:val="009A50DA"/>
    <w:rsid w:val="009A69F8"/>
    <w:rsid w:val="009B2CAC"/>
    <w:rsid w:val="009B579A"/>
    <w:rsid w:val="009C395E"/>
    <w:rsid w:val="009C5921"/>
    <w:rsid w:val="009C7150"/>
    <w:rsid w:val="009C7A06"/>
    <w:rsid w:val="009D535F"/>
    <w:rsid w:val="009E3455"/>
    <w:rsid w:val="009E6341"/>
    <w:rsid w:val="009E67B6"/>
    <w:rsid w:val="009E67E4"/>
    <w:rsid w:val="009F38E5"/>
    <w:rsid w:val="009F60AF"/>
    <w:rsid w:val="00A000F9"/>
    <w:rsid w:val="00A00626"/>
    <w:rsid w:val="00A03FCF"/>
    <w:rsid w:val="00A10276"/>
    <w:rsid w:val="00A175CD"/>
    <w:rsid w:val="00A17674"/>
    <w:rsid w:val="00A17CA9"/>
    <w:rsid w:val="00A22540"/>
    <w:rsid w:val="00A22F7D"/>
    <w:rsid w:val="00A23132"/>
    <w:rsid w:val="00A23A6C"/>
    <w:rsid w:val="00A24F7D"/>
    <w:rsid w:val="00A25514"/>
    <w:rsid w:val="00A26AAC"/>
    <w:rsid w:val="00A26E53"/>
    <w:rsid w:val="00A31DFA"/>
    <w:rsid w:val="00A32A79"/>
    <w:rsid w:val="00A3320D"/>
    <w:rsid w:val="00A36041"/>
    <w:rsid w:val="00A36603"/>
    <w:rsid w:val="00A44754"/>
    <w:rsid w:val="00A44A61"/>
    <w:rsid w:val="00A45629"/>
    <w:rsid w:val="00A50449"/>
    <w:rsid w:val="00A52FC3"/>
    <w:rsid w:val="00A557B2"/>
    <w:rsid w:val="00A56BBA"/>
    <w:rsid w:val="00A6160B"/>
    <w:rsid w:val="00A66D4A"/>
    <w:rsid w:val="00A73869"/>
    <w:rsid w:val="00A75E16"/>
    <w:rsid w:val="00A7678A"/>
    <w:rsid w:val="00A7693D"/>
    <w:rsid w:val="00A77583"/>
    <w:rsid w:val="00A809ED"/>
    <w:rsid w:val="00A844C9"/>
    <w:rsid w:val="00A84703"/>
    <w:rsid w:val="00A84C67"/>
    <w:rsid w:val="00A85308"/>
    <w:rsid w:val="00A87C84"/>
    <w:rsid w:val="00A90766"/>
    <w:rsid w:val="00A91969"/>
    <w:rsid w:val="00A925CB"/>
    <w:rsid w:val="00A9360F"/>
    <w:rsid w:val="00A947F0"/>
    <w:rsid w:val="00AA64DE"/>
    <w:rsid w:val="00AB5253"/>
    <w:rsid w:val="00AB5970"/>
    <w:rsid w:val="00AB606B"/>
    <w:rsid w:val="00AC4248"/>
    <w:rsid w:val="00AC4E1B"/>
    <w:rsid w:val="00AD1E20"/>
    <w:rsid w:val="00AD2DF0"/>
    <w:rsid w:val="00AD38B0"/>
    <w:rsid w:val="00AD46BD"/>
    <w:rsid w:val="00AD473D"/>
    <w:rsid w:val="00AD5555"/>
    <w:rsid w:val="00AD630E"/>
    <w:rsid w:val="00AE2649"/>
    <w:rsid w:val="00AE342B"/>
    <w:rsid w:val="00AE5674"/>
    <w:rsid w:val="00AE606B"/>
    <w:rsid w:val="00AF00BA"/>
    <w:rsid w:val="00AF0DF0"/>
    <w:rsid w:val="00AF1E08"/>
    <w:rsid w:val="00AF2F43"/>
    <w:rsid w:val="00AF40D3"/>
    <w:rsid w:val="00AF4300"/>
    <w:rsid w:val="00AF67BF"/>
    <w:rsid w:val="00B05D76"/>
    <w:rsid w:val="00B06992"/>
    <w:rsid w:val="00B146C2"/>
    <w:rsid w:val="00B26960"/>
    <w:rsid w:val="00B26B85"/>
    <w:rsid w:val="00B326EC"/>
    <w:rsid w:val="00B359E8"/>
    <w:rsid w:val="00B3669C"/>
    <w:rsid w:val="00B413BC"/>
    <w:rsid w:val="00B42F58"/>
    <w:rsid w:val="00B43485"/>
    <w:rsid w:val="00B51A97"/>
    <w:rsid w:val="00B51A98"/>
    <w:rsid w:val="00B5363D"/>
    <w:rsid w:val="00B57AAA"/>
    <w:rsid w:val="00B64BB1"/>
    <w:rsid w:val="00B70425"/>
    <w:rsid w:val="00B755F0"/>
    <w:rsid w:val="00B76AD0"/>
    <w:rsid w:val="00B77593"/>
    <w:rsid w:val="00B80071"/>
    <w:rsid w:val="00B80E77"/>
    <w:rsid w:val="00B81A5F"/>
    <w:rsid w:val="00B83549"/>
    <w:rsid w:val="00B852E7"/>
    <w:rsid w:val="00B90234"/>
    <w:rsid w:val="00B94E9B"/>
    <w:rsid w:val="00BA3125"/>
    <w:rsid w:val="00BA4C23"/>
    <w:rsid w:val="00BA716D"/>
    <w:rsid w:val="00BB155C"/>
    <w:rsid w:val="00BB1F47"/>
    <w:rsid w:val="00BB252E"/>
    <w:rsid w:val="00BB2579"/>
    <w:rsid w:val="00BB312F"/>
    <w:rsid w:val="00BB5266"/>
    <w:rsid w:val="00BC091B"/>
    <w:rsid w:val="00BC2B60"/>
    <w:rsid w:val="00BC6B2B"/>
    <w:rsid w:val="00BC772E"/>
    <w:rsid w:val="00BD04B5"/>
    <w:rsid w:val="00BD1067"/>
    <w:rsid w:val="00BD5ACB"/>
    <w:rsid w:val="00BD77BF"/>
    <w:rsid w:val="00BE05E5"/>
    <w:rsid w:val="00BE1B14"/>
    <w:rsid w:val="00BE2039"/>
    <w:rsid w:val="00BE2321"/>
    <w:rsid w:val="00BE3B90"/>
    <w:rsid w:val="00BF0827"/>
    <w:rsid w:val="00BF1501"/>
    <w:rsid w:val="00BF1A93"/>
    <w:rsid w:val="00BF2EB3"/>
    <w:rsid w:val="00BF4CD5"/>
    <w:rsid w:val="00BF4FC5"/>
    <w:rsid w:val="00C01A9A"/>
    <w:rsid w:val="00C10FB5"/>
    <w:rsid w:val="00C117DC"/>
    <w:rsid w:val="00C12F3D"/>
    <w:rsid w:val="00C132F5"/>
    <w:rsid w:val="00C14CF3"/>
    <w:rsid w:val="00C173CE"/>
    <w:rsid w:val="00C21B0F"/>
    <w:rsid w:val="00C22361"/>
    <w:rsid w:val="00C22792"/>
    <w:rsid w:val="00C24226"/>
    <w:rsid w:val="00C25BDE"/>
    <w:rsid w:val="00C25E81"/>
    <w:rsid w:val="00C31F03"/>
    <w:rsid w:val="00C40507"/>
    <w:rsid w:val="00C44A2B"/>
    <w:rsid w:val="00C452F3"/>
    <w:rsid w:val="00C46268"/>
    <w:rsid w:val="00C50723"/>
    <w:rsid w:val="00C533A9"/>
    <w:rsid w:val="00C546A6"/>
    <w:rsid w:val="00C55091"/>
    <w:rsid w:val="00C61970"/>
    <w:rsid w:val="00C61DEF"/>
    <w:rsid w:val="00C62024"/>
    <w:rsid w:val="00C62E94"/>
    <w:rsid w:val="00C64FEE"/>
    <w:rsid w:val="00C71BE5"/>
    <w:rsid w:val="00C737DB"/>
    <w:rsid w:val="00C748CD"/>
    <w:rsid w:val="00C757B1"/>
    <w:rsid w:val="00C83041"/>
    <w:rsid w:val="00C83D1F"/>
    <w:rsid w:val="00C84AD6"/>
    <w:rsid w:val="00C84AEB"/>
    <w:rsid w:val="00C91EF2"/>
    <w:rsid w:val="00C925FF"/>
    <w:rsid w:val="00C9759E"/>
    <w:rsid w:val="00CA09F2"/>
    <w:rsid w:val="00CA4CDB"/>
    <w:rsid w:val="00CA6CBD"/>
    <w:rsid w:val="00CB2B44"/>
    <w:rsid w:val="00CB5D0C"/>
    <w:rsid w:val="00CB6260"/>
    <w:rsid w:val="00CB6982"/>
    <w:rsid w:val="00CC20B7"/>
    <w:rsid w:val="00CC3CD2"/>
    <w:rsid w:val="00CC4A14"/>
    <w:rsid w:val="00CC6322"/>
    <w:rsid w:val="00CC6D63"/>
    <w:rsid w:val="00CC71C0"/>
    <w:rsid w:val="00CD5F79"/>
    <w:rsid w:val="00CD680E"/>
    <w:rsid w:val="00CD74EA"/>
    <w:rsid w:val="00CE29C2"/>
    <w:rsid w:val="00CE43B8"/>
    <w:rsid w:val="00CE5336"/>
    <w:rsid w:val="00CE6211"/>
    <w:rsid w:val="00CF4710"/>
    <w:rsid w:val="00CF4CC3"/>
    <w:rsid w:val="00CF5E5F"/>
    <w:rsid w:val="00CF62B5"/>
    <w:rsid w:val="00D007CF"/>
    <w:rsid w:val="00D01D03"/>
    <w:rsid w:val="00D01DE2"/>
    <w:rsid w:val="00D1293B"/>
    <w:rsid w:val="00D12A74"/>
    <w:rsid w:val="00D12E69"/>
    <w:rsid w:val="00D14300"/>
    <w:rsid w:val="00D14A2D"/>
    <w:rsid w:val="00D14B86"/>
    <w:rsid w:val="00D16900"/>
    <w:rsid w:val="00D218B8"/>
    <w:rsid w:val="00D21B8E"/>
    <w:rsid w:val="00D22B17"/>
    <w:rsid w:val="00D23C74"/>
    <w:rsid w:val="00D249FC"/>
    <w:rsid w:val="00D24AF1"/>
    <w:rsid w:val="00D30140"/>
    <w:rsid w:val="00D31219"/>
    <w:rsid w:val="00D314E3"/>
    <w:rsid w:val="00D32AA3"/>
    <w:rsid w:val="00D33705"/>
    <w:rsid w:val="00D35B1B"/>
    <w:rsid w:val="00D3741C"/>
    <w:rsid w:val="00D37E8D"/>
    <w:rsid w:val="00D40144"/>
    <w:rsid w:val="00D42029"/>
    <w:rsid w:val="00D445E4"/>
    <w:rsid w:val="00D50DFA"/>
    <w:rsid w:val="00D528F3"/>
    <w:rsid w:val="00D5369B"/>
    <w:rsid w:val="00D538FF"/>
    <w:rsid w:val="00D53CE7"/>
    <w:rsid w:val="00D5631D"/>
    <w:rsid w:val="00D568A3"/>
    <w:rsid w:val="00D612AA"/>
    <w:rsid w:val="00D616D0"/>
    <w:rsid w:val="00D63320"/>
    <w:rsid w:val="00D63AB2"/>
    <w:rsid w:val="00D63EDF"/>
    <w:rsid w:val="00D669CA"/>
    <w:rsid w:val="00D6772F"/>
    <w:rsid w:val="00D6783B"/>
    <w:rsid w:val="00D70E39"/>
    <w:rsid w:val="00D720B0"/>
    <w:rsid w:val="00D72BB5"/>
    <w:rsid w:val="00D742ED"/>
    <w:rsid w:val="00D74CC7"/>
    <w:rsid w:val="00D82E0B"/>
    <w:rsid w:val="00D83476"/>
    <w:rsid w:val="00D90292"/>
    <w:rsid w:val="00D90D9B"/>
    <w:rsid w:val="00D9754B"/>
    <w:rsid w:val="00DA11AD"/>
    <w:rsid w:val="00DA2223"/>
    <w:rsid w:val="00DA2FD6"/>
    <w:rsid w:val="00DA6195"/>
    <w:rsid w:val="00DA7145"/>
    <w:rsid w:val="00DB02BB"/>
    <w:rsid w:val="00DB02E8"/>
    <w:rsid w:val="00DB5F10"/>
    <w:rsid w:val="00DB7994"/>
    <w:rsid w:val="00DC6C56"/>
    <w:rsid w:val="00DD6C5B"/>
    <w:rsid w:val="00DD7D00"/>
    <w:rsid w:val="00DE27D1"/>
    <w:rsid w:val="00DE344A"/>
    <w:rsid w:val="00DE34E3"/>
    <w:rsid w:val="00DE65C7"/>
    <w:rsid w:val="00DE7F5A"/>
    <w:rsid w:val="00DF008D"/>
    <w:rsid w:val="00DF022E"/>
    <w:rsid w:val="00DF45D3"/>
    <w:rsid w:val="00DF4961"/>
    <w:rsid w:val="00DF62FD"/>
    <w:rsid w:val="00DF788E"/>
    <w:rsid w:val="00E0349D"/>
    <w:rsid w:val="00E039EC"/>
    <w:rsid w:val="00E06953"/>
    <w:rsid w:val="00E06CB5"/>
    <w:rsid w:val="00E11094"/>
    <w:rsid w:val="00E127B4"/>
    <w:rsid w:val="00E13926"/>
    <w:rsid w:val="00E1581A"/>
    <w:rsid w:val="00E15E64"/>
    <w:rsid w:val="00E23360"/>
    <w:rsid w:val="00E302A9"/>
    <w:rsid w:val="00E312A8"/>
    <w:rsid w:val="00E33C4C"/>
    <w:rsid w:val="00E344C9"/>
    <w:rsid w:val="00E37677"/>
    <w:rsid w:val="00E4163D"/>
    <w:rsid w:val="00E42F65"/>
    <w:rsid w:val="00E461AE"/>
    <w:rsid w:val="00E51502"/>
    <w:rsid w:val="00E5307B"/>
    <w:rsid w:val="00E550D2"/>
    <w:rsid w:val="00E55429"/>
    <w:rsid w:val="00E5576F"/>
    <w:rsid w:val="00E57D1F"/>
    <w:rsid w:val="00E60417"/>
    <w:rsid w:val="00E67698"/>
    <w:rsid w:val="00E7131D"/>
    <w:rsid w:val="00E71E94"/>
    <w:rsid w:val="00E746AA"/>
    <w:rsid w:val="00E7569D"/>
    <w:rsid w:val="00E7767B"/>
    <w:rsid w:val="00E84E88"/>
    <w:rsid w:val="00E90EF3"/>
    <w:rsid w:val="00E92141"/>
    <w:rsid w:val="00E922F5"/>
    <w:rsid w:val="00E95293"/>
    <w:rsid w:val="00E96E0D"/>
    <w:rsid w:val="00E97D6A"/>
    <w:rsid w:val="00EA1642"/>
    <w:rsid w:val="00EA200E"/>
    <w:rsid w:val="00EA4617"/>
    <w:rsid w:val="00EA70D4"/>
    <w:rsid w:val="00EB30C1"/>
    <w:rsid w:val="00EB62D1"/>
    <w:rsid w:val="00EB7F69"/>
    <w:rsid w:val="00EC02CE"/>
    <w:rsid w:val="00EC0374"/>
    <w:rsid w:val="00EC2F3A"/>
    <w:rsid w:val="00EC53D0"/>
    <w:rsid w:val="00ED0024"/>
    <w:rsid w:val="00ED0606"/>
    <w:rsid w:val="00ED081E"/>
    <w:rsid w:val="00ED3304"/>
    <w:rsid w:val="00ED38C8"/>
    <w:rsid w:val="00ED57EF"/>
    <w:rsid w:val="00ED60E4"/>
    <w:rsid w:val="00ED66DE"/>
    <w:rsid w:val="00ED75CA"/>
    <w:rsid w:val="00EE2E0B"/>
    <w:rsid w:val="00EE7401"/>
    <w:rsid w:val="00EE791C"/>
    <w:rsid w:val="00EF0AEB"/>
    <w:rsid w:val="00EF0F52"/>
    <w:rsid w:val="00EF32D1"/>
    <w:rsid w:val="00EF33AE"/>
    <w:rsid w:val="00EF33C2"/>
    <w:rsid w:val="00F007C3"/>
    <w:rsid w:val="00F0117B"/>
    <w:rsid w:val="00F017C7"/>
    <w:rsid w:val="00F0417F"/>
    <w:rsid w:val="00F07267"/>
    <w:rsid w:val="00F12F44"/>
    <w:rsid w:val="00F2012A"/>
    <w:rsid w:val="00F21841"/>
    <w:rsid w:val="00F22B7E"/>
    <w:rsid w:val="00F258ED"/>
    <w:rsid w:val="00F273AA"/>
    <w:rsid w:val="00F3165A"/>
    <w:rsid w:val="00F33AB3"/>
    <w:rsid w:val="00F42C11"/>
    <w:rsid w:val="00F44AD7"/>
    <w:rsid w:val="00F54279"/>
    <w:rsid w:val="00F5614E"/>
    <w:rsid w:val="00F574D2"/>
    <w:rsid w:val="00F6470C"/>
    <w:rsid w:val="00F65623"/>
    <w:rsid w:val="00F71CEB"/>
    <w:rsid w:val="00F72494"/>
    <w:rsid w:val="00F72FEC"/>
    <w:rsid w:val="00F73BDA"/>
    <w:rsid w:val="00F76780"/>
    <w:rsid w:val="00F80291"/>
    <w:rsid w:val="00F80494"/>
    <w:rsid w:val="00F868B2"/>
    <w:rsid w:val="00F92363"/>
    <w:rsid w:val="00F93BDD"/>
    <w:rsid w:val="00F9784D"/>
    <w:rsid w:val="00FA1E99"/>
    <w:rsid w:val="00FA73AB"/>
    <w:rsid w:val="00FB1A41"/>
    <w:rsid w:val="00FB2142"/>
    <w:rsid w:val="00FB2AF7"/>
    <w:rsid w:val="00FB36E1"/>
    <w:rsid w:val="00FB560D"/>
    <w:rsid w:val="00FB5B12"/>
    <w:rsid w:val="00FB7368"/>
    <w:rsid w:val="00FC1C91"/>
    <w:rsid w:val="00FC2423"/>
    <w:rsid w:val="00FC2943"/>
    <w:rsid w:val="00FC294E"/>
    <w:rsid w:val="00FC3129"/>
    <w:rsid w:val="00FC49B8"/>
    <w:rsid w:val="00FC567A"/>
    <w:rsid w:val="00FC6FFB"/>
    <w:rsid w:val="00FC7680"/>
    <w:rsid w:val="00FC7BE7"/>
    <w:rsid w:val="00FD1A22"/>
    <w:rsid w:val="00FD3612"/>
    <w:rsid w:val="00FD4E2D"/>
    <w:rsid w:val="00FD559D"/>
    <w:rsid w:val="00FE2534"/>
    <w:rsid w:val="00FF2F6A"/>
    <w:rsid w:val="00FF6CF7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15F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B7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B7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259B3-9E79-4A24-8DB4-1AD09049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1617</Words>
  <Characters>9221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10817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Аксененко А.В.</cp:lastModifiedBy>
  <cp:revision>5</cp:revision>
  <cp:lastPrinted>2020-10-20T08:50:00Z</cp:lastPrinted>
  <dcterms:created xsi:type="dcterms:W3CDTF">2020-10-28T12:50:00Z</dcterms:created>
  <dcterms:modified xsi:type="dcterms:W3CDTF">2020-10-28T14:20:00Z</dcterms:modified>
</cp:coreProperties>
</file>