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2" w:type="dxa"/>
        <w:tblLook w:val="04A0" w:firstRow="1" w:lastRow="0" w:firstColumn="1" w:lastColumn="0" w:noHBand="0" w:noVBand="1"/>
      </w:tblPr>
      <w:tblGrid>
        <w:gridCol w:w="1384"/>
        <w:gridCol w:w="1134"/>
        <w:gridCol w:w="4961"/>
        <w:gridCol w:w="2413"/>
      </w:tblGrid>
      <w:tr w:rsidR="00211E36" w:rsidRPr="00211E36" w:rsidTr="00FD0C49">
        <w:trPr>
          <w:trHeight w:val="1420"/>
        </w:trPr>
        <w:tc>
          <w:tcPr>
            <w:tcW w:w="1384" w:type="dxa"/>
            <w:shd w:val="clear" w:color="auto" w:fill="auto"/>
            <w:vAlign w:val="center"/>
          </w:tcPr>
          <w:p w:rsidR="00211E36" w:rsidRPr="00211E36" w:rsidRDefault="00211E36" w:rsidP="009558B3">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noProof/>
                <w:sz w:val="20"/>
                <w:szCs w:val="20"/>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-76200</wp:posOffset>
                      </wp:positionH>
                      <wp:positionV relativeFrom="paragraph">
                        <wp:posOffset>1025524</wp:posOffset>
                      </wp:positionV>
                      <wp:extent cx="6269990" cy="0"/>
                      <wp:effectExtent l="0" t="19050" r="1651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31750" cap="flat" cmpd="sng">
                                <a:solidFill>
                                  <a:srgbClr val="4F81BD">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80.75pt" to="487.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" strokecolor="#254061" strokeweight="2.5pt"/>
                  </w:pict>
                </mc:Fallback>
              </mc:AlternateContent>
            </w:r>
            <w:r>
              <w:rPr>
                <w:rFonts w:ascii="Times New Roman" w:eastAsia="Times New Roman" w:hAnsi="Times New Roman" w:cs="Times New Roman"/>
                <w:noProof/>
                <w:sz w:val="20"/>
                <w:szCs w:val="20"/>
                <w:lang w:eastAsia="ru-RU"/>
              </w:rPr>
              <w:drawing>
                <wp:anchor distT="0" distB="0" distL="114300" distR="114300" simplePos="0" relativeHeight="251660288" behindDoc="0" locked="0" layoutInCell="1" allowOverlap="1">
                  <wp:simplePos x="0" y="0"/>
                  <wp:positionH relativeFrom="margin">
                    <wp:posOffset>86360</wp:posOffset>
                  </wp:positionH>
                  <wp:positionV relativeFrom="margin">
                    <wp:posOffset>152400</wp:posOffset>
                  </wp:positionV>
                  <wp:extent cx="563880" cy="723900"/>
                  <wp:effectExtent l="0" t="0" r="7620" b="0"/>
                  <wp:wrapSquare wrapText="bothSides"/>
                  <wp:docPr id="3" name="Рисунок 3" descr="Описание: Герб повседневны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овседневный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8" w:type="dxa"/>
            <w:gridSpan w:val="3"/>
            <w:shd w:val="clear" w:color="auto" w:fill="auto"/>
            <w:vAlign w:val="center"/>
          </w:tcPr>
          <w:p w:rsidR="00211E36" w:rsidRPr="00211E36" w:rsidRDefault="00211E36" w:rsidP="009558B3">
            <w:pPr>
              <w:spacing w:after="0" w:line="240" w:lineRule="auto"/>
              <w:jc w:val="center"/>
              <w:rPr>
                <w:rFonts w:ascii="Times New Roman" w:eastAsia="Times New Roman" w:hAnsi="Times New Roman" w:cs="Times New Roman"/>
                <w:lang w:val="en-US" w:eastAsia="ru-RU"/>
              </w:rPr>
            </w:pPr>
            <w:r w:rsidRPr="00211E36">
              <w:rPr>
                <w:rFonts w:ascii="Times New Roman" w:eastAsia="Times New Roman" w:hAnsi="Times New Roman" w:cs="Times New Roman"/>
                <w:b/>
                <w:color w:val="244061"/>
                <w:sz w:val="32"/>
                <w:szCs w:val="32"/>
                <w:lang w:eastAsia="ru-RU"/>
              </w:rPr>
              <w:t>ДЕПАРТАМЕНТ ФИНАНСОВ БРЯНСКОЙ ОБЛАСТИ</w:t>
            </w:r>
          </w:p>
        </w:tc>
      </w:tr>
      <w:tr w:rsidR="00211E36" w:rsidRPr="00211E36" w:rsidTr="00FD0C49">
        <w:trPr>
          <w:trHeight w:val="776"/>
        </w:trPr>
        <w:tc>
          <w:tcPr>
            <w:tcW w:w="9892" w:type="dxa"/>
            <w:gridSpan w:val="4"/>
            <w:shd w:val="clear" w:color="auto" w:fill="auto"/>
            <w:vAlign w:val="center"/>
          </w:tcPr>
          <w:p w:rsidR="00211E36" w:rsidRPr="00211E36" w:rsidRDefault="00211E36" w:rsidP="009558B3">
            <w:pPr>
              <w:keepNext/>
              <w:spacing w:after="0" w:line="240" w:lineRule="auto"/>
              <w:jc w:val="center"/>
              <w:outlineLvl w:val="3"/>
              <w:rPr>
                <w:rFonts w:ascii="Times New Roman" w:eastAsia="Times New Roman" w:hAnsi="Times New Roman" w:cs="Times New Roman"/>
                <w:color w:val="244061"/>
                <w:sz w:val="32"/>
                <w:szCs w:val="32"/>
                <w:lang w:eastAsia="ru-RU"/>
              </w:rPr>
            </w:pPr>
            <w:r w:rsidRPr="00211E36">
              <w:rPr>
                <w:rFonts w:ascii="Times New Roman" w:eastAsia="Times New Roman" w:hAnsi="Times New Roman" w:cs="Times New Roman"/>
                <w:b/>
                <w:color w:val="244061"/>
                <w:sz w:val="50"/>
                <w:szCs w:val="50"/>
                <w:lang w:eastAsia="ru-RU"/>
              </w:rPr>
              <w:t>ПРИКАЗ</w:t>
            </w:r>
          </w:p>
        </w:tc>
      </w:tr>
      <w:tr w:rsidR="00211E36" w:rsidRPr="00211E36" w:rsidTr="00FD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518" w:type="dxa"/>
            <w:gridSpan w:val="2"/>
            <w:tcBorders>
              <w:top w:val="nil"/>
              <w:left w:val="nil"/>
              <w:bottom w:val="dotted" w:sz="4" w:space="0" w:color="auto"/>
              <w:right w:val="nil"/>
            </w:tcBorders>
            <w:shd w:val="clear" w:color="auto" w:fill="auto"/>
          </w:tcPr>
          <w:p w:rsidR="00211E36" w:rsidRPr="00211E36" w:rsidRDefault="00E940EA" w:rsidP="009558B3">
            <w:pPr>
              <w:spacing w:after="0" w:line="240" w:lineRule="auto"/>
              <w:jc w:val="center"/>
              <w:rPr>
                <w:rFonts w:ascii="Times New Roman" w:eastAsia="Times New Roman" w:hAnsi="Times New Roman" w:cs="Times New Roman"/>
                <w:color w:val="244061"/>
                <w:sz w:val="28"/>
                <w:szCs w:val="28"/>
                <w:lang w:eastAsia="ru-RU"/>
              </w:rPr>
            </w:pPr>
            <w:r>
              <w:rPr>
                <w:rFonts w:ascii="Times New Roman" w:eastAsia="Times New Roman" w:hAnsi="Times New Roman" w:cs="Times New Roman"/>
                <w:color w:val="244061"/>
                <w:sz w:val="28"/>
                <w:szCs w:val="28"/>
                <w:lang w:eastAsia="ru-RU"/>
              </w:rPr>
              <w:t>26.11.2019</w:t>
            </w:r>
            <w:bookmarkStart w:id="0" w:name="_GoBack"/>
            <w:bookmarkEnd w:id="0"/>
          </w:p>
        </w:tc>
        <w:tc>
          <w:tcPr>
            <w:tcW w:w="4961" w:type="dxa"/>
            <w:tcBorders>
              <w:top w:val="nil"/>
              <w:left w:val="nil"/>
              <w:bottom w:val="nil"/>
              <w:right w:val="nil"/>
            </w:tcBorders>
            <w:shd w:val="clear" w:color="auto" w:fill="auto"/>
          </w:tcPr>
          <w:p w:rsidR="00211E36" w:rsidRPr="00211E36" w:rsidRDefault="00211E36" w:rsidP="009558B3">
            <w:pPr>
              <w:spacing w:after="0" w:line="240" w:lineRule="auto"/>
              <w:jc w:val="center"/>
              <w:rPr>
                <w:rFonts w:ascii="Times New Roman" w:eastAsia="Times New Roman" w:hAnsi="Times New Roman" w:cs="Times New Roman"/>
                <w:color w:val="244061"/>
                <w:sz w:val="28"/>
                <w:szCs w:val="28"/>
                <w:lang w:eastAsia="ru-RU"/>
              </w:rPr>
            </w:pPr>
          </w:p>
        </w:tc>
        <w:tc>
          <w:tcPr>
            <w:tcW w:w="2413" w:type="dxa"/>
            <w:tcBorders>
              <w:top w:val="nil"/>
              <w:left w:val="nil"/>
              <w:bottom w:val="dotted" w:sz="4" w:space="0" w:color="auto"/>
              <w:right w:val="nil"/>
            </w:tcBorders>
            <w:shd w:val="clear" w:color="auto" w:fill="auto"/>
          </w:tcPr>
          <w:p w:rsidR="00211E36" w:rsidRPr="00211E36" w:rsidRDefault="00E940EA" w:rsidP="009558B3">
            <w:pPr>
              <w:spacing w:after="0" w:line="240" w:lineRule="auto"/>
              <w:jc w:val="center"/>
              <w:rPr>
                <w:rFonts w:ascii="Times New Roman" w:eastAsia="Times New Roman" w:hAnsi="Times New Roman" w:cs="Times New Roman"/>
                <w:color w:val="244061"/>
                <w:sz w:val="28"/>
                <w:szCs w:val="28"/>
                <w:lang w:eastAsia="ru-RU"/>
              </w:rPr>
            </w:pPr>
            <w:r>
              <w:rPr>
                <w:rFonts w:ascii="Times New Roman" w:eastAsia="Times New Roman" w:hAnsi="Times New Roman" w:cs="Times New Roman"/>
                <w:color w:val="244061"/>
                <w:sz w:val="28"/>
                <w:szCs w:val="28"/>
                <w:lang w:eastAsia="ru-RU"/>
              </w:rPr>
              <w:t>136</w:t>
            </w:r>
          </w:p>
        </w:tc>
      </w:tr>
      <w:tr w:rsidR="00211E36" w:rsidRPr="00211E36" w:rsidTr="00FD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9892" w:type="dxa"/>
            <w:gridSpan w:val="4"/>
            <w:tcBorders>
              <w:top w:val="nil"/>
              <w:left w:val="nil"/>
              <w:bottom w:val="nil"/>
              <w:right w:val="nil"/>
            </w:tcBorders>
            <w:shd w:val="clear" w:color="auto" w:fill="auto"/>
          </w:tcPr>
          <w:p w:rsidR="00211E36" w:rsidRPr="00211E36" w:rsidRDefault="00211E36" w:rsidP="009558B3">
            <w:pPr>
              <w:spacing w:after="0" w:line="240" w:lineRule="auto"/>
              <w:jc w:val="center"/>
              <w:rPr>
                <w:rFonts w:ascii="Times New Roman" w:eastAsia="Times New Roman" w:hAnsi="Times New Roman" w:cs="Times New Roman"/>
                <w:color w:val="244061"/>
                <w:sz w:val="28"/>
                <w:szCs w:val="28"/>
                <w:lang w:eastAsia="ru-RU"/>
              </w:rPr>
            </w:pPr>
            <w:r w:rsidRPr="00211E36">
              <w:rPr>
                <w:rFonts w:ascii="Times New Roman" w:eastAsia="Times New Roman" w:hAnsi="Times New Roman" w:cs="Times New Roman"/>
                <w:color w:val="244061"/>
                <w:sz w:val="28"/>
                <w:szCs w:val="28"/>
                <w:lang w:eastAsia="ru-RU"/>
              </w:rPr>
              <w:t>г. Брянск</w:t>
            </w:r>
          </w:p>
        </w:tc>
      </w:tr>
      <w:tr w:rsidR="00211E36" w:rsidRPr="00211E36" w:rsidTr="00FD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9892" w:type="dxa"/>
            <w:gridSpan w:val="4"/>
            <w:tcBorders>
              <w:top w:val="nil"/>
              <w:left w:val="nil"/>
              <w:bottom w:val="nil"/>
              <w:right w:val="nil"/>
            </w:tcBorders>
            <w:shd w:val="clear" w:color="auto" w:fill="auto"/>
          </w:tcPr>
          <w:p w:rsidR="00211E36" w:rsidRPr="00211E36" w:rsidRDefault="00211E36" w:rsidP="009558B3">
            <w:pPr>
              <w:autoSpaceDE w:val="0"/>
              <w:autoSpaceDN w:val="0"/>
              <w:adjustRightInd w:val="0"/>
              <w:spacing w:after="0" w:line="240" w:lineRule="auto"/>
              <w:jc w:val="both"/>
              <w:outlineLvl w:val="3"/>
              <w:rPr>
                <w:rFonts w:ascii="Times New Roman" w:eastAsia="Times New Roman" w:hAnsi="Times New Roman" w:cs="Times New Roman"/>
                <w:bCs/>
                <w:sz w:val="28"/>
                <w:szCs w:val="28"/>
                <w:lang w:eastAsia="ru-RU"/>
              </w:rPr>
            </w:pPr>
          </w:p>
          <w:p w:rsidR="00211E36" w:rsidRPr="00211E36" w:rsidRDefault="0086465F" w:rsidP="00B17187">
            <w:pPr>
              <w:autoSpaceDE w:val="0"/>
              <w:autoSpaceDN w:val="0"/>
              <w:adjustRightInd w:val="0"/>
              <w:spacing w:after="0" w:line="240" w:lineRule="auto"/>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snapToGrid w:val="0"/>
                <w:sz w:val="28"/>
                <w:szCs w:val="28"/>
                <w:lang w:eastAsia="ru-RU"/>
              </w:rPr>
              <w:t>О порядке</w:t>
            </w:r>
            <w:r w:rsidR="00B17187">
              <w:rPr>
                <w:rFonts w:ascii="Times New Roman" w:eastAsia="Times New Roman" w:hAnsi="Times New Roman" w:cs="Times New Roman"/>
                <w:snapToGrid w:val="0"/>
                <w:sz w:val="28"/>
                <w:szCs w:val="28"/>
                <w:lang w:eastAsia="ru-RU"/>
              </w:rPr>
              <w:t xml:space="preserve"> применения</w:t>
            </w:r>
            <w:r w:rsidR="00B17187">
              <w:rPr>
                <w:rFonts w:ascii="Times New Roman" w:eastAsia="Times New Roman" w:hAnsi="Times New Roman" w:cs="Times New Roman"/>
                <w:snapToGrid w:val="0"/>
                <w:sz w:val="28"/>
                <w:szCs w:val="28"/>
                <w:lang w:eastAsia="ru-RU"/>
              </w:rPr>
              <w:br/>
              <w:t>бюджетной классификации</w:t>
            </w:r>
            <w:r w:rsidR="00B17187">
              <w:rPr>
                <w:rFonts w:ascii="Times New Roman" w:eastAsia="Times New Roman" w:hAnsi="Times New Roman" w:cs="Times New Roman"/>
                <w:snapToGrid w:val="0"/>
                <w:sz w:val="28"/>
                <w:szCs w:val="28"/>
                <w:lang w:eastAsia="ru-RU"/>
              </w:rPr>
              <w:br/>
            </w:r>
            <w:r w:rsidR="00B17187" w:rsidRPr="00B17187">
              <w:rPr>
                <w:rFonts w:ascii="Times New Roman" w:eastAsia="Times New Roman" w:hAnsi="Times New Roman" w:cs="Times New Roman"/>
                <w:snapToGrid w:val="0"/>
                <w:sz w:val="28"/>
                <w:szCs w:val="28"/>
                <w:lang w:eastAsia="ru-RU"/>
              </w:rPr>
              <w:t>Российской Федерации в части,</w:t>
            </w:r>
            <w:r w:rsidR="00B17187">
              <w:rPr>
                <w:rFonts w:ascii="Times New Roman" w:eastAsia="Times New Roman" w:hAnsi="Times New Roman" w:cs="Times New Roman"/>
                <w:snapToGrid w:val="0"/>
                <w:sz w:val="28"/>
                <w:szCs w:val="28"/>
                <w:lang w:eastAsia="ru-RU"/>
              </w:rPr>
              <w:br/>
            </w:r>
            <w:r w:rsidR="00B17187" w:rsidRPr="00B17187">
              <w:rPr>
                <w:rFonts w:ascii="Times New Roman" w:eastAsia="Times New Roman" w:hAnsi="Times New Roman" w:cs="Times New Roman"/>
                <w:snapToGrid w:val="0"/>
                <w:sz w:val="28"/>
                <w:szCs w:val="28"/>
                <w:lang w:eastAsia="ru-RU"/>
              </w:rPr>
              <w:t xml:space="preserve">относящейся к </w:t>
            </w:r>
            <w:r w:rsidR="00B17187" w:rsidRPr="009179EB">
              <w:rPr>
                <w:rFonts w:ascii="Times New Roman" w:eastAsia="Times New Roman" w:hAnsi="Times New Roman" w:cs="Times New Roman"/>
                <w:snapToGrid w:val="0"/>
                <w:sz w:val="28"/>
                <w:szCs w:val="28"/>
                <w:lang w:eastAsia="ru-RU"/>
              </w:rPr>
              <w:t>областном</w:t>
            </w:r>
            <w:r w:rsidR="009179EB" w:rsidRPr="009179EB">
              <w:rPr>
                <w:rFonts w:ascii="Times New Roman" w:eastAsia="Times New Roman" w:hAnsi="Times New Roman" w:cs="Times New Roman"/>
                <w:snapToGrid w:val="0"/>
                <w:sz w:val="28"/>
                <w:szCs w:val="28"/>
                <w:lang w:eastAsia="ru-RU"/>
              </w:rPr>
              <w:t>у</w:t>
            </w:r>
            <w:r w:rsidR="00B17187">
              <w:rPr>
                <w:rFonts w:ascii="Times New Roman" w:eastAsia="Times New Roman" w:hAnsi="Times New Roman" w:cs="Times New Roman"/>
                <w:snapToGrid w:val="0"/>
                <w:sz w:val="28"/>
                <w:szCs w:val="28"/>
                <w:lang w:eastAsia="ru-RU"/>
              </w:rPr>
              <w:t xml:space="preserve"> бюджету</w:t>
            </w:r>
            <w:r w:rsidR="00B17187">
              <w:rPr>
                <w:rFonts w:ascii="Times New Roman" w:eastAsia="Times New Roman" w:hAnsi="Times New Roman" w:cs="Times New Roman"/>
                <w:snapToGrid w:val="0"/>
                <w:sz w:val="28"/>
                <w:szCs w:val="28"/>
                <w:lang w:eastAsia="ru-RU"/>
              </w:rPr>
              <w:br/>
              <w:t xml:space="preserve">и бюджету </w:t>
            </w:r>
            <w:r w:rsidRPr="0086465F">
              <w:rPr>
                <w:rFonts w:ascii="Times New Roman" w:eastAsia="Times New Roman" w:hAnsi="Times New Roman" w:cs="Times New Roman"/>
                <w:snapToGrid w:val="0"/>
                <w:sz w:val="28"/>
                <w:szCs w:val="28"/>
                <w:lang w:eastAsia="ru-RU"/>
              </w:rPr>
              <w:t>территориального фонда</w:t>
            </w:r>
            <w:r>
              <w:rPr>
                <w:rFonts w:ascii="Times New Roman" w:eastAsia="Times New Roman" w:hAnsi="Times New Roman" w:cs="Times New Roman"/>
                <w:snapToGrid w:val="0"/>
                <w:sz w:val="28"/>
                <w:szCs w:val="28"/>
                <w:lang w:eastAsia="ru-RU"/>
              </w:rPr>
              <w:br/>
            </w:r>
            <w:r w:rsidRPr="0086465F">
              <w:rPr>
                <w:rFonts w:ascii="Times New Roman" w:eastAsia="Times New Roman" w:hAnsi="Times New Roman" w:cs="Times New Roman"/>
                <w:snapToGrid w:val="0"/>
                <w:sz w:val="28"/>
                <w:szCs w:val="28"/>
                <w:lang w:eastAsia="ru-RU"/>
              </w:rPr>
              <w:t>обязате</w:t>
            </w:r>
            <w:r>
              <w:rPr>
                <w:rFonts w:ascii="Times New Roman" w:eastAsia="Times New Roman" w:hAnsi="Times New Roman" w:cs="Times New Roman"/>
                <w:snapToGrid w:val="0"/>
                <w:sz w:val="28"/>
                <w:szCs w:val="28"/>
                <w:lang w:eastAsia="ru-RU"/>
              </w:rPr>
              <w:t>льного медицинского страхования</w:t>
            </w:r>
            <w:r>
              <w:rPr>
                <w:rFonts w:ascii="Times New Roman" w:eastAsia="Times New Roman" w:hAnsi="Times New Roman" w:cs="Times New Roman"/>
                <w:snapToGrid w:val="0"/>
                <w:sz w:val="28"/>
                <w:szCs w:val="28"/>
                <w:lang w:eastAsia="ru-RU"/>
              </w:rPr>
              <w:br/>
            </w:r>
            <w:r w:rsidRPr="0086465F">
              <w:rPr>
                <w:rFonts w:ascii="Times New Roman" w:eastAsia="Times New Roman" w:hAnsi="Times New Roman" w:cs="Times New Roman"/>
                <w:snapToGrid w:val="0"/>
                <w:sz w:val="28"/>
                <w:szCs w:val="28"/>
                <w:lang w:eastAsia="ru-RU"/>
              </w:rPr>
              <w:t>Брянской области</w:t>
            </w:r>
          </w:p>
          <w:p w:rsidR="00211E36" w:rsidRPr="00211E36" w:rsidRDefault="00211E36" w:rsidP="009558B3">
            <w:pPr>
              <w:autoSpaceDE w:val="0"/>
              <w:autoSpaceDN w:val="0"/>
              <w:adjustRightInd w:val="0"/>
              <w:spacing w:after="0" w:line="240" w:lineRule="auto"/>
              <w:outlineLvl w:val="3"/>
              <w:rPr>
                <w:rFonts w:ascii="Times New Roman" w:eastAsia="Times New Roman" w:hAnsi="Times New Roman" w:cs="Times New Roman"/>
                <w:sz w:val="28"/>
                <w:szCs w:val="28"/>
                <w:lang w:eastAsia="ru-RU"/>
              </w:rPr>
            </w:pPr>
          </w:p>
        </w:tc>
      </w:tr>
    </w:tbl>
    <w:p w:rsidR="00211E36" w:rsidRPr="00211E36" w:rsidRDefault="00211E36" w:rsidP="009558B3">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211E36">
        <w:rPr>
          <w:rFonts w:ascii="Times New Roman" w:eastAsia="Times New Roman" w:hAnsi="Times New Roman" w:cs="Times New Roman"/>
          <w:sz w:val="28"/>
          <w:szCs w:val="28"/>
          <w:lang w:eastAsia="ru-RU"/>
        </w:rPr>
        <w:t xml:space="preserve">В соответствии с </w:t>
      </w:r>
      <w:hyperlink r:id="rId9" w:history="1">
        <w:r w:rsidRPr="00211E36">
          <w:rPr>
            <w:rFonts w:ascii="Times New Roman" w:eastAsia="Times New Roman" w:hAnsi="Times New Roman" w:cs="Times New Roman"/>
            <w:sz w:val="28"/>
            <w:szCs w:val="28"/>
            <w:lang w:eastAsia="ru-RU"/>
          </w:rPr>
          <w:t>абзацем 14 статьи 8</w:t>
        </w:r>
      </w:hyperlink>
      <w:r w:rsidRPr="00211E36">
        <w:rPr>
          <w:rFonts w:ascii="Times New Roman" w:eastAsia="Times New Roman" w:hAnsi="Times New Roman" w:cs="Times New Roman"/>
          <w:sz w:val="28"/>
          <w:szCs w:val="28"/>
          <w:lang w:eastAsia="ru-RU"/>
        </w:rPr>
        <w:t xml:space="preserve"> Бюджетного кодекса Российской Федерации, </w:t>
      </w:r>
      <w:r w:rsidR="00FD0C49">
        <w:rPr>
          <w:rFonts w:ascii="Times New Roman" w:eastAsia="Times New Roman" w:hAnsi="Times New Roman" w:cs="Times New Roman"/>
          <w:sz w:val="28"/>
          <w:szCs w:val="28"/>
          <w:lang w:eastAsia="ru-RU"/>
        </w:rPr>
        <w:t>п</w:t>
      </w:r>
      <w:r w:rsidRPr="00211E36">
        <w:rPr>
          <w:rFonts w:ascii="Times New Roman" w:eastAsia="Times New Roman" w:hAnsi="Times New Roman" w:cs="Times New Roman"/>
          <w:sz w:val="28"/>
          <w:szCs w:val="28"/>
          <w:lang w:eastAsia="ru-RU"/>
        </w:rPr>
        <w:t>риказом Министерства финансов Российской Федерации от 0</w:t>
      </w:r>
      <w:r>
        <w:rPr>
          <w:rFonts w:ascii="Times New Roman" w:eastAsia="Times New Roman" w:hAnsi="Times New Roman" w:cs="Times New Roman"/>
          <w:sz w:val="28"/>
          <w:szCs w:val="28"/>
          <w:lang w:eastAsia="ru-RU"/>
        </w:rPr>
        <w:t>6</w:t>
      </w:r>
      <w:r w:rsidRPr="00211E36">
        <w:rPr>
          <w:rFonts w:ascii="Times New Roman" w:eastAsia="Times New Roman" w:hAnsi="Times New Roman" w:cs="Times New Roman"/>
          <w:sz w:val="28"/>
          <w:szCs w:val="28"/>
          <w:lang w:eastAsia="ru-RU"/>
        </w:rPr>
        <w:t>.06.201</w:t>
      </w:r>
      <w:r>
        <w:rPr>
          <w:rFonts w:ascii="Times New Roman" w:eastAsia="Times New Roman" w:hAnsi="Times New Roman" w:cs="Times New Roman"/>
          <w:sz w:val="28"/>
          <w:szCs w:val="28"/>
          <w:lang w:eastAsia="ru-RU"/>
        </w:rPr>
        <w:t>9</w:t>
      </w:r>
      <w:r w:rsidRPr="00211E36">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85</w:t>
      </w:r>
      <w:r w:rsidRPr="00211E36">
        <w:rPr>
          <w:rFonts w:ascii="Times New Roman" w:eastAsia="Times New Roman" w:hAnsi="Times New Roman" w:cs="Times New Roman"/>
          <w:sz w:val="28"/>
          <w:szCs w:val="28"/>
          <w:lang w:eastAsia="ru-RU"/>
        </w:rPr>
        <w:t xml:space="preserve">н </w:t>
      </w:r>
      <w:r w:rsidR="00295C2C">
        <w:rPr>
          <w:rFonts w:ascii="Times New Roman" w:eastAsia="Times New Roman" w:hAnsi="Times New Roman" w:cs="Times New Roman"/>
          <w:sz w:val="28"/>
          <w:szCs w:val="28"/>
          <w:lang w:eastAsia="ru-RU"/>
        </w:rPr>
        <w:t>«</w:t>
      </w:r>
      <w:r w:rsidRPr="00211E36">
        <w:rPr>
          <w:rFonts w:ascii="Times New Roman" w:eastAsia="Times New Roman" w:hAnsi="Times New Roman" w:cs="Times New Roman"/>
          <w:sz w:val="28"/>
          <w:szCs w:val="28"/>
          <w:lang w:eastAsia="ru-RU"/>
        </w:rPr>
        <w:t xml:space="preserve">О </w:t>
      </w:r>
      <w:r w:rsidR="00FD0C49">
        <w:rPr>
          <w:rFonts w:ascii="Times New Roman" w:eastAsia="Times New Roman" w:hAnsi="Times New Roman" w:cs="Times New Roman"/>
          <w:sz w:val="28"/>
          <w:szCs w:val="28"/>
          <w:lang w:eastAsia="ru-RU"/>
        </w:rPr>
        <w:t>п</w:t>
      </w:r>
      <w:r w:rsidRPr="00211E36">
        <w:rPr>
          <w:rFonts w:ascii="Times New Roman" w:eastAsia="Times New Roman" w:hAnsi="Times New Roman" w:cs="Times New Roman"/>
          <w:sz w:val="28"/>
          <w:szCs w:val="28"/>
          <w:lang w:eastAsia="ru-RU"/>
        </w:rPr>
        <w:t>орядке формирования и применения кодов бюджетной классификации Российской Федерации, их структуре и принципах назначения</w:t>
      </w:r>
      <w:r w:rsidR="00295C2C">
        <w:rPr>
          <w:rFonts w:ascii="Times New Roman" w:eastAsia="Times New Roman" w:hAnsi="Times New Roman" w:cs="Times New Roman"/>
          <w:sz w:val="28"/>
          <w:szCs w:val="28"/>
          <w:lang w:eastAsia="ru-RU"/>
        </w:rPr>
        <w:t>»</w:t>
      </w:r>
      <w:r w:rsidRPr="00211E36">
        <w:rPr>
          <w:rFonts w:ascii="Times New Roman" w:eastAsia="Times New Roman" w:hAnsi="Times New Roman" w:cs="Times New Roman"/>
          <w:sz w:val="28"/>
          <w:szCs w:val="28"/>
          <w:lang w:eastAsia="ru-RU"/>
        </w:rPr>
        <w:t>, пунктом 11 статьи 2 Закона Брянской области от 28.06.2007 №</w:t>
      </w:r>
      <w:r w:rsidR="005F5B75">
        <w:rPr>
          <w:rFonts w:ascii="Times New Roman" w:eastAsia="Times New Roman" w:hAnsi="Times New Roman" w:cs="Times New Roman"/>
          <w:sz w:val="28"/>
          <w:szCs w:val="28"/>
          <w:lang w:val="en-US" w:eastAsia="ru-RU"/>
        </w:rPr>
        <w:t> </w:t>
      </w:r>
      <w:r w:rsidRPr="00211E36">
        <w:rPr>
          <w:rFonts w:ascii="Times New Roman" w:eastAsia="Times New Roman" w:hAnsi="Times New Roman" w:cs="Times New Roman"/>
          <w:sz w:val="28"/>
          <w:szCs w:val="28"/>
          <w:lang w:eastAsia="ru-RU"/>
        </w:rPr>
        <w:t xml:space="preserve">93-З </w:t>
      </w:r>
      <w:r w:rsidR="00295C2C">
        <w:rPr>
          <w:rFonts w:ascii="Times New Roman" w:eastAsia="Times New Roman" w:hAnsi="Times New Roman" w:cs="Times New Roman"/>
          <w:sz w:val="28"/>
          <w:szCs w:val="28"/>
          <w:lang w:eastAsia="ru-RU"/>
        </w:rPr>
        <w:t>«</w:t>
      </w:r>
      <w:r w:rsidRPr="00211E36">
        <w:rPr>
          <w:rFonts w:ascii="Times New Roman" w:eastAsia="Times New Roman" w:hAnsi="Times New Roman" w:cs="Times New Roman"/>
          <w:sz w:val="28"/>
          <w:szCs w:val="28"/>
          <w:lang w:eastAsia="ru-RU"/>
        </w:rPr>
        <w:t>О порядке составления, рассмотрения и утверждения областного бюджета и бюджета территориального государственного внебюджетного фонда, а также</w:t>
      </w:r>
      <w:proofErr w:type="gramEnd"/>
      <w:r w:rsidRPr="00211E36">
        <w:rPr>
          <w:rFonts w:ascii="Times New Roman" w:eastAsia="Times New Roman" w:hAnsi="Times New Roman" w:cs="Times New Roman"/>
          <w:sz w:val="28"/>
          <w:szCs w:val="28"/>
          <w:lang w:eastAsia="ru-RU"/>
        </w:rPr>
        <w:t xml:space="preserve"> </w:t>
      </w:r>
      <w:proofErr w:type="gramStart"/>
      <w:r w:rsidRPr="00211E36">
        <w:rPr>
          <w:rFonts w:ascii="Times New Roman" w:eastAsia="Times New Roman" w:hAnsi="Times New Roman" w:cs="Times New Roman"/>
          <w:sz w:val="28"/>
          <w:szCs w:val="28"/>
          <w:lang w:eastAsia="ru-RU"/>
        </w:rPr>
        <w:t>порядке</w:t>
      </w:r>
      <w:proofErr w:type="gramEnd"/>
      <w:r w:rsidRPr="00211E36">
        <w:rPr>
          <w:rFonts w:ascii="Times New Roman" w:eastAsia="Times New Roman" w:hAnsi="Times New Roman" w:cs="Times New Roman"/>
          <w:sz w:val="28"/>
          <w:szCs w:val="28"/>
          <w:lang w:eastAsia="ru-RU"/>
        </w:rPr>
        <w:t xml:space="preserve"> представления, рассмотрения и утверждения отчетности об исполнении бюджетов и их внешней проверки</w:t>
      </w:r>
      <w:r w:rsidR="00295C2C">
        <w:rPr>
          <w:rFonts w:ascii="Times New Roman" w:eastAsia="Times New Roman" w:hAnsi="Times New Roman" w:cs="Times New Roman"/>
          <w:sz w:val="28"/>
          <w:szCs w:val="28"/>
          <w:lang w:eastAsia="ru-RU"/>
        </w:rPr>
        <w:t>»</w:t>
      </w:r>
    </w:p>
    <w:p w:rsidR="00211E36" w:rsidRPr="00211E36" w:rsidRDefault="00211E36" w:rsidP="009558B3">
      <w:pPr>
        <w:autoSpaceDE w:val="0"/>
        <w:autoSpaceDN w:val="0"/>
        <w:adjustRightInd w:val="0"/>
        <w:spacing w:after="0" w:line="240" w:lineRule="auto"/>
        <w:ind w:firstLine="567"/>
        <w:jc w:val="both"/>
        <w:rPr>
          <w:rFonts w:ascii="Times New Roman" w:eastAsia="Times New Roman" w:hAnsi="Times New Roman" w:cs="Times New Roman"/>
          <w:snapToGrid w:val="0"/>
          <w:sz w:val="28"/>
          <w:szCs w:val="28"/>
          <w:lang w:eastAsia="ru-RU"/>
        </w:rPr>
      </w:pPr>
    </w:p>
    <w:p w:rsidR="00211E36" w:rsidRPr="00211E36" w:rsidRDefault="00211E36" w:rsidP="009558B3">
      <w:pPr>
        <w:autoSpaceDE w:val="0"/>
        <w:autoSpaceDN w:val="0"/>
        <w:adjustRightInd w:val="0"/>
        <w:spacing w:after="0" w:line="240" w:lineRule="auto"/>
        <w:ind w:firstLine="567"/>
        <w:jc w:val="both"/>
        <w:rPr>
          <w:rFonts w:ascii="Times New Roman" w:eastAsia="Times New Roman" w:hAnsi="Times New Roman" w:cs="Times New Roman"/>
          <w:snapToGrid w:val="0"/>
          <w:sz w:val="28"/>
          <w:szCs w:val="28"/>
          <w:lang w:eastAsia="ru-RU"/>
        </w:rPr>
      </w:pPr>
      <w:r w:rsidRPr="00211E36">
        <w:rPr>
          <w:rFonts w:ascii="Times New Roman" w:eastAsia="Times New Roman" w:hAnsi="Times New Roman" w:cs="Times New Roman"/>
          <w:snapToGrid w:val="0"/>
          <w:sz w:val="28"/>
          <w:szCs w:val="28"/>
          <w:lang w:eastAsia="ru-RU"/>
        </w:rPr>
        <w:t>ПРИКАЗЫВАЮ:</w:t>
      </w:r>
    </w:p>
    <w:p w:rsidR="00211E36" w:rsidRPr="00001A22" w:rsidRDefault="00211E36" w:rsidP="009558B3">
      <w:pPr>
        <w:pStyle w:val="a3"/>
        <w:widowControl w:val="0"/>
        <w:numPr>
          <w:ilvl w:val="0"/>
          <w:numId w:val="7"/>
        </w:numPr>
        <w:tabs>
          <w:tab w:val="left" w:pos="1276"/>
        </w:tabs>
        <w:spacing w:after="0" w:line="16" w:lineRule="atLeast"/>
        <w:ind w:left="0" w:right="141" w:firstLine="709"/>
        <w:jc w:val="both"/>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Утвердить прилагаемы</w:t>
      </w:r>
      <w:r w:rsidR="0086465F">
        <w:rPr>
          <w:rFonts w:ascii="Times New Roman" w:eastAsia="Times New Roman" w:hAnsi="Times New Roman" w:cs="Times New Roman"/>
          <w:sz w:val="28"/>
          <w:szCs w:val="28"/>
          <w:lang w:eastAsia="ru-RU"/>
        </w:rPr>
        <w:t>й</w:t>
      </w:r>
      <w:r w:rsidRPr="00211E36">
        <w:rPr>
          <w:rFonts w:ascii="Times New Roman" w:eastAsia="Times New Roman" w:hAnsi="Times New Roman" w:cs="Times New Roman"/>
          <w:sz w:val="28"/>
          <w:szCs w:val="28"/>
          <w:lang w:eastAsia="ru-RU"/>
        </w:rPr>
        <w:t xml:space="preserve"> </w:t>
      </w:r>
      <w:hyperlink r:id="rId10" w:history="1">
        <w:r w:rsidR="0086465F">
          <w:rPr>
            <w:rFonts w:ascii="Times New Roman" w:eastAsia="Times New Roman" w:hAnsi="Times New Roman" w:cs="Times New Roman"/>
            <w:sz w:val="28"/>
            <w:szCs w:val="28"/>
            <w:lang w:eastAsia="ru-RU"/>
          </w:rPr>
          <w:t>Порядок</w:t>
        </w:r>
      </w:hyperlink>
      <w:r w:rsidR="0086465F">
        <w:rPr>
          <w:rFonts w:ascii="Times New Roman" w:eastAsia="Times New Roman" w:hAnsi="Times New Roman" w:cs="Times New Roman"/>
          <w:sz w:val="28"/>
          <w:szCs w:val="28"/>
          <w:lang w:eastAsia="ru-RU"/>
        </w:rPr>
        <w:t xml:space="preserve"> </w:t>
      </w:r>
      <w:r w:rsidRPr="00211E36">
        <w:rPr>
          <w:rFonts w:ascii="Times New Roman" w:eastAsia="Times New Roman" w:hAnsi="Times New Roman" w:cs="Times New Roman"/>
          <w:sz w:val="28"/>
          <w:szCs w:val="28"/>
          <w:lang w:eastAsia="ru-RU"/>
        </w:rPr>
        <w:t>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p>
    <w:p w:rsidR="00001A22" w:rsidRPr="009A3C37" w:rsidRDefault="00001A22" w:rsidP="00001A22">
      <w:pPr>
        <w:pStyle w:val="a3"/>
        <w:widowControl w:val="0"/>
        <w:numPr>
          <w:ilvl w:val="0"/>
          <w:numId w:val="7"/>
        </w:numPr>
        <w:tabs>
          <w:tab w:val="left" w:pos="1276"/>
        </w:tabs>
        <w:spacing w:after="0" w:line="16" w:lineRule="atLeast"/>
        <w:ind w:left="0" w:right="141" w:firstLine="709"/>
        <w:jc w:val="both"/>
        <w:rPr>
          <w:rFonts w:ascii="Times New Roman" w:eastAsia="Times New Roman" w:hAnsi="Times New Roman" w:cs="Times New Roman"/>
          <w:sz w:val="28"/>
          <w:szCs w:val="28"/>
          <w:lang w:eastAsia="ru-RU"/>
        </w:rPr>
      </w:pPr>
      <w:r w:rsidRPr="009A3C37">
        <w:rPr>
          <w:rFonts w:ascii="Times New Roman" w:eastAsia="Times New Roman" w:hAnsi="Times New Roman" w:cs="Times New Roman"/>
          <w:sz w:val="28"/>
          <w:szCs w:val="28"/>
          <w:lang w:eastAsia="ru-RU"/>
        </w:rPr>
        <w:t>Признать утратившими силу с 1 января 2020 года приказы департамента финансов Брянской области:</w:t>
      </w:r>
    </w:p>
    <w:p w:rsidR="00001A22" w:rsidRDefault="00001A22" w:rsidP="00001A22">
      <w:pPr>
        <w:pStyle w:val="a3"/>
        <w:widowControl w:val="0"/>
        <w:spacing w:after="0" w:line="16" w:lineRule="atLeast"/>
        <w:ind w:left="0" w:right="141" w:firstLine="709"/>
        <w:jc w:val="both"/>
        <w:rPr>
          <w:rFonts w:ascii="Times New Roman" w:eastAsia="Times New Roman" w:hAnsi="Times New Roman" w:cs="Times New Roman"/>
          <w:sz w:val="28"/>
          <w:szCs w:val="28"/>
          <w:lang w:eastAsia="ru-RU"/>
        </w:rPr>
      </w:pPr>
      <w:r w:rsidRPr="009A3C37">
        <w:rPr>
          <w:rFonts w:ascii="Times New Roman" w:eastAsia="Times New Roman" w:hAnsi="Times New Roman" w:cs="Times New Roman"/>
          <w:sz w:val="28"/>
          <w:szCs w:val="28"/>
          <w:lang w:eastAsia="ru-RU"/>
        </w:rPr>
        <w:t xml:space="preserve">от 22.11.2018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 172</w:t>
      </w:r>
      <w:r>
        <w:rPr>
          <w:rFonts w:ascii="Times New Roman" w:eastAsia="Times New Roman" w:hAnsi="Times New Roman" w:cs="Times New Roman"/>
          <w:sz w:val="28"/>
          <w:szCs w:val="28"/>
          <w:lang w:eastAsia="ru-RU"/>
        </w:rPr>
        <w:t xml:space="preserve"> «</w:t>
      </w:r>
      <w:r w:rsidRPr="009A3C37">
        <w:rPr>
          <w:rFonts w:ascii="Times New Roman" w:eastAsia="Times New Roman" w:hAnsi="Times New Roman" w:cs="Times New Roman"/>
          <w:sz w:val="28"/>
          <w:szCs w:val="28"/>
          <w:lang w:eastAsia="ru-RU"/>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w:t>
      </w:r>
      <w:r>
        <w:rPr>
          <w:rFonts w:ascii="Times New Roman" w:eastAsia="Times New Roman" w:hAnsi="Times New Roman" w:cs="Times New Roman"/>
          <w:sz w:val="28"/>
          <w:szCs w:val="28"/>
          <w:lang w:eastAsia="ru-RU"/>
        </w:rPr>
        <w:t>го страхования Брянской области»;</w:t>
      </w:r>
    </w:p>
    <w:p w:rsidR="00001A22" w:rsidRDefault="00001A22" w:rsidP="00001A22">
      <w:pPr>
        <w:pStyle w:val="a3"/>
        <w:widowControl w:val="0"/>
        <w:spacing w:after="0" w:line="16" w:lineRule="atLeast"/>
        <w:ind w:left="0" w:right="14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01.03.2019 №</w:t>
      </w:r>
      <w:r w:rsidRPr="009A3C37">
        <w:rPr>
          <w:rFonts w:ascii="Times New Roman" w:eastAsia="Times New Roman" w:hAnsi="Times New Roman" w:cs="Times New Roman"/>
          <w:sz w:val="28"/>
          <w:szCs w:val="28"/>
          <w:lang w:eastAsia="ru-RU"/>
        </w:rPr>
        <w:t xml:space="preserve"> 30</w:t>
      </w:r>
      <w:r>
        <w:rPr>
          <w:rFonts w:ascii="Times New Roman" w:eastAsia="Times New Roman" w:hAnsi="Times New Roman" w:cs="Times New Roman"/>
          <w:sz w:val="28"/>
          <w:szCs w:val="28"/>
          <w:lang w:eastAsia="ru-RU"/>
        </w:rPr>
        <w:t xml:space="preserve"> «</w:t>
      </w:r>
      <w:r w:rsidRPr="009A3C37">
        <w:rPr>
          <w:rFonts w:ascii="Times New Roman" w:eastAsia="Times New Roman" w:hAnsi="Times New Roman" w:cs="Times New Roman"/>
          <w:sz w:val="28"/>
          <w:szCs w:val="28"/>
          <w:lang w:eastAsia="ru-RU"/>
        </w:rPr>
        <w:t xml:space="preserve">О внесении изменений в приказ департамента финансов Брянской области от 22.11.2018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 172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w:t>
      </w:r>
      <w:r w:rsidRPr="009A3C37">
        <w:rPr>
          <w:rFonts w:ascii="Times New Roman" w:eastAsia="Times New Roman" w:hAnsi="Times New Roman" w:cs="Times New Roman"/>
          <w:sz w:val="28"/>
          <w:szCs w:val="28"/>
          <w:lang w:eastAsia="ru-RU"/>
        </w:rPr>
        <w:lastRenderedPageBreak/>
        <w:t>областному бюджету и бюджету территориального фонда обязательного медицинско</w:t>
      </w:r>
      <w:r>
        <w:rPr>
          <w:rFonts w:ascii="Times New Roman" w:eastAsia="Times New Roman" w:hAnsi="Times New Roman" w:cs="Times New Roman"/>
          <w:sz w:val="28"/>
          <w:szCs w:val="28"/>
          <w:lang w:eastAsia="ru-RU"/>
        </w:rPr>
        <w:t>го страхования Брянской области»;</w:t>
      </w:r>
    </w:p>
    <w:p w:rsidR="00001A22" w:rsidRDefault="00001A22" w:rsidP="00001A22">
      <w:pPr>
        <w:pStyle w:val="a3"/>
        <w:widowControl w:val="0"/>
        <w:spacing w:after="0" w:line="16" w:lineRule="atLeast"/>
        <w:ind w:left="0" w:right="141" w:firstLine="720"/>
        <w:jc w:val="both"/>
        <w:rPr>
          <w:rFonts w:ascii="Times New Roman" w:eastAsia="Times New Roman" w:hAnsi="Times New Roman" w:cs="Times New Roman"/>
          <w:sz w:val="28"/>
          <w:szCs w:val="28"/>
          <w:lang w:eastAsia="ru-RU"/>
        </w:rPr>
      </w:pPr>
      <w:r w:rsidRPr="009A3C37">
        <w:rPr>
          <w:rFonts w:ascii="Times New Roman" w:eastAsia="Times New Roman" w:hAnsi="Times New Roman" w:cs="Times New Roman"/>
          <w:sz w:val="28"/>
          <w:szCs w:val="28"/>
          <w:lang w:eastAsia="ru-RU"/>
        </w:rPr>
        <w:t>от 13.03.20</w:t>
      </w:r>
      <w:r>
        <w:rPr>
          <w:rFonts w:ascii="Times New Roman" w:eastAsia="Times New Roman" w:hAnsi="Times New Roman" w:cs="Times New Roman"/>
          <w:sz w:val="28"/>
          <w:szCs w:val="28"/>
          <w:lang w:eastAsia="ru-RU"/>
        </w:rPr>
        <w:t>19 №</w:t>
      </w:r>
      <w:r w:rsidRPr="009A3C37">
        <w:rPr>
          <w:rFonts w:ascii="Times New Roman" w:eastAsia="Times New Roman" w:hAnsi="Times New Roman" w:cs="Times New Roman"/>
          <w:sz w:val="28"/>
          <w:szCs w:val="28"/>
          <w:lang w:eastAsia="ru-RU"/>
        </w:rPr>
        <w:t xml:space="preserve"> 32</w:t>
      </w:r>
      <w:r>
        <w:rPr>
          <w:rFonts w:ascii="Times New Roman" w:eastAsia="Times New Roman" w:hAnsi="Times New Roman" w:cs="Times New Roman"/>
          <w:sz w:val="28"/>
          <w:szCs w:val="28"/>
          <w:lang w:eastAsia="ru-RU"/>
        </w:rPr>
        <w:t xml:space="preserve"> «</w:t>
      </w:r>
      <w:r w:rsidRPr="009A3C37">
        <w:rPr>
          <w:rFonts w:ascii="Times New Roman" w:eastAsia="Times New Roman" w:hAnsi="Times New Roman" w:cs="Times New Roman"/>
          <w:sz w:val="28"/>
          <w:szCs w:val="28"/>
          <w:lang w:eastAsia="ru-RU"/>
        </w:rPr>
        <w:t xml:space="preserve">О внесении изменений в приказ департамента финансов Брянской области от 22.11.2018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 172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Брянской области</w:t>
      </w:r>
      <w:r>
        <w:rPr>
          <w:rFonts w:ascii="Times New Roman" w:eastAsia="Times New Roman" w:hAnsi="Times New Roman" w:cs="Times New Roman"/>
          <w:sz w:val="28"/>
          <w:szCs w:val="28"/>
          <w:lang w:eastAsia="ru-RU"/>
        </w:rPr>
        <w:t>»;</w:t>
      </w:r>
    </w:p>
    <w:p w:rsidR="00001A22" w:rsidRDefault="00001A22" w:rsidP="00001A22">
      <w:pPr>
        <w:pStyle w:val="a3"/>
        <w:widowControl w:val="0"/>
        <w:spacing w:after="0" w:line="16" w:lineRule="atLeast"/>
        <w:ind w:left="0" w:right="141" w:firstLine="720"/>
        <w:jc w:val="both"/>
        <w:rPr>
          <w:rFonts w:ascii="Times New Roman" w:eastAsia="Times New Roman" w:hAnsi="Times New Roman" w:cs="Times New Roman"/>
          <w:sz w:val="28"/>
          <w:szCs w:val="28"/>
          <w:lang w:eastAsia="ru-RU"/>
        </w:rPr>
      </w:pPr>
      <w:r w:rsidRPr="009A3C37">
        <w:rPr>
          <w:rFonts w:ascii="Times New Roman" w:eastAsia="Times New Roman" w:hAnsi="Times New Roman" w:cs="Times New Roman"/>
          <w:sz w:val="28"/>
          <w:szCs w:val="28"/>
          <w:lang w:eastAsia="ru-RU"/>
        </w:rPr>
        <w:t xml:space="preserve">от 01.07.2019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 82</w:t>
      </w:r>
      <w:r>
        <w:rPr>
          <w:rFonts w:ascii="Times New Roman" w:eastAsia="Times New Roman" w:hAnsi="Times New Roman" w:cs="Times New Roman"/>
          <w:sz w:val="28"/>
          <w:szCs w:val="28"/>
          <w:lang w:eastAsia="ru-RU"/>
        </w:rPr>
        <w:t xml:space="preserve"> «</w:t>
      </w:r>
      <w:r w:rsidRPr="009A3C37">
        <w:rPr>
          <w:rFonts w:ascii="Times New Roman" w:eastAsia="Times New Roman" w:hAnsi="Times New Roman" w:cs="Times New Roman"/>
          <w:sz w:val="28"/>
          <w:szCs w:val="28"/>
          <w:lang w:eastAsia="ru-RU"/>
        </w:rPr>
        <w:t xml:space="preserve">О внесении изменений в приказ департамента финансов Брянской области от 22.11.2018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 172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w:t>
      </w:r>
      <w:r>
        <w:rPr>
          <w:rFonts w:ascii="Times New Roman" w:eastAsia="Times New Roman" w:hAnsi="Times New Roman" w:cs="Times New Roman"/>
          <w:sz w:val="28"/>
          <w:szCs w:val="28"/>
          <w:lang w:eastAsia="ru-RU"/>
        </w:rPr>
        <w:t>го страхования Брянской области»;</w:t>
      </w:r>
    </w:p>
    <w:p w:rsidR="00001A22" w:rsidRPr="00211E36" w:rsidRDefault="00001A22" w:rsidP="00001A22">
      <w:pPr>
        <w:pStyle w:val="a3"/>
        <w:widowControl w:val="0"/>
        <w:spacing w:after="0" w:line="16" w:lineRule="atLeast"/>
        <w:ind w:left="0" w:right="141" w:firstLine="720"/>
        <w:jc w:val="both"/>
        <w:rPr>
          <w:rFonts w:ascii="Times New Roman" w:eastAsia="Times New Roman" w:hAnsi="Times New Roman" w:cs="Times New Roman"/>
          <w:sz w:val="28"/>
          <w:szCs w:val="28"/>
          <w:lang w:eastAsia="ru-RU"/>
        </w:rPr>
      </w:pPr>
      <w:r w:rsidRPr="009A3C37">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31</w:t>
      </w:r>
      <w:r w:rsidRPr="009A3C37">
        <w:rPr>
          <w:rFonts w:ascii="Times New Roman" w:eastAsia="Times New Roman" w:hAnsi="Times New Roman" w:cs="Times New Roman"/>
          <w:sz w:val="28"/>
          <w:szCs w:val="28"/>
          <w:lang w:eastAsia="ru-RU"/>
        </w:rPr>
        <w:t xml:space="preserve">.07.2019 </w:t>
      </w:r>
      <w:r>
        <w:rPr>
          <w:rFonts w:ascii="Times New Roman" w:eastAsia="Times New Roman" w:hAnsi="Times New Roman" w:cs="Times New Roman"/>
          <w:sz w:val="28"/>
          <w:szCs w:val="28"/>
          <w:lang w:eastAsia="ru-RU"/>
        </w:rPr>
        <w:t>№ 95 «</w:t>
      </w:r>
      <w:r w:rsidRPr="009A3C37">
        <w:rPr>
          <w:rFonts w:ascii="Times New Roman" w:eastAsia="Times New Roman" w:hAnsi="Times New Roman" w:cs="Times New Roman"/>
          <w:sz w:val="28"/>
          <w:szCs w:val="28"/>
          <w:lang w:eastAsia="ru-RU"/>
        </w:rPr>
        <w:t xml:space="preserve">О внесении изменений в приказ департамента финансов Брянской области от 22.11.2018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 xml:space="preserve"> 172 </w:t>
      </w:r>
      <w:r>
        <w:rPr>
          <w:rFonts w:ascii="Times New Roman" w:eastAsia="Times New Roman" w:hAnsi="Times New Roman" w:cs="Times New Roman"/>
          <w:sz w:val="28"/>
          <w:szCs w:val="28"/>
          <w:lang w:eastAsia="ru-RU"/>
        </w:rPr>
        <w:t>«</w:t>
      </w:r>
      <w:r w:rsidRPr="009A3C37">
        <w:rPr>
          <w:rFonts w:ascii="Times New Roman" w:eastAsia="Times New Roman" w:hAnsi="Times New Roman" w:cs="Times New Roman"/>
          <w:sz w:val="28"/>
          <w:szCs w:val="28"/>
          <w:lang w:eastAsia="ru-RU"/>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w:t>
      </w:r>
      <w:r>
        <w:rPr>
          <w:rFonts w:ascii="Times New Roman" w:eastAsia="Times New Roman" w:hAnsi="Times New Roman" w:cs="Times New Roman"/>
          <w:sz w:val="28"/>
          <w:szCs w:val="28"/>
          <w:lang w:eastAsia="ru-RU"/>
        </w:rPr>
        <w:t>го страхования Брянской области».</w:t>
      </w:r>
    </w:p>
    <w:p w:rsidR="00211E36" w:rsidRPr="00211E36" w:rsidRDefault="00211E36" w:rsidP="009558B3">
      <w:pPr>
        <w:pStyle w:val="a3"/>
        <w:widowControl w:val="0"/>
        <w:numPr>
          <w:ilvl w:val="0"/>
          <w:numId w:val="7"/>
        </w:numPr>
        <w:tabs>
          <w:tab w:val="left" w:pos="1276"/>
        </w:tabs>
        <w:spacing w:after="0" w:line="16" w:lineRule="atLeast"/>
        <w:ind w:left="0" w:right="141" w:firstLine="709"/>
        <w:jc w:val="both"/>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Опубликовать настоящий приказ на официальном сайте департамента финансов Брянской области в сети Интернет.</w:t>
      </w:r>
    </w:p>
    <w:p w:rsidR="00211E36" w:rsidRDefault="00211E36" w:rsidP="009558B3">
      <w:pPr>
        <w:pStyle w:val="a3"/>
        <w:widowControl w:val="0"/>
        <w:numPr>
          <w:ilvl w:val="0"/>
          <w:numId w:val="7"/>
        </w:numPr>
        <w:tabs>
          <w:tab w:val="left" w:pos="1276"/>
        </w:tabs>
        <w:spacing w:after="0" w:line="16" w:lineRule="atLeast"/>
        <w:ind w:left="0" w:right="141" w:firstLine="709"/>
        <w:jc w:val="both"/>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Настоящий приказ применяется при</w:t>
      </w:r>
      <w:r w:rsidR="00FD0C49">
        <w:rPr>
          <w:rFonts w:ascii="Times New Roman" w:eastAsia="Times New Roman" w:hAnsi="Times New Roman" w:cs="Times New Roman"/>
          <w:sz w:val="28"/>
          <w:szCs w:val="28"/>
          <w:lang w:eastAsia="ru-RU"/>
        </w:rPr>
        <w:t xml:space="preserve"> формировании и</w:t>
      </w:r>
      <w:r w:rsidRPr="00211E36">
        <w:rPr>
          <w:rFonts w:ascii="Times New Roman" w:eastAsia="Times New Roman" w:hAnsi="Times New Roman" w:cs="Times New Roman"/>
          <w:sz w:val="28"/>
          <w:szCs w:val="28"/>
          <w:lang w:eastAsia="ru-RU"/>
        </w:rPr>
        <w:t xml:space="preserve"> исполнении областного бюджета и бюджета территориального фонда обязательного медицинского страхования Брянской области</w:t>
      </w:r>
      <w:r w:rsidR="00FD0C49">
        <w:rPr>
          <w:rFonts w:ascii="Times New Roman" w:eastAsia="Times New Roman" w:hAnsi="Times New Roman" w:cs="Times New Roman"/>
          <w:sz w:val="28"/>
          <w:szCs w:val="28"/>
          <w:lang w:eastAsia="ru-RU"/>
        </w:rPr>
        <w:t>,</w:t>
      </w:r>
      <w:r w:rsidRPr="00211E36">
        <w:rPr>
          <w:rFonts w:ascii="Times New Roman" w:eastAsia="Times New Roman" w:hAnsi="Times New Roman" w:cs="Times New Roman"/>
          <w:sz w:val="28"/>
          <w:szCs w:val="28"/>
          <w:lang w:eastAsia="ru-RU"/>
        </w:rPr>
        <w:t xml:space="preserve"> начиная с бюджетов на 20</w:t>
      </w:r>
      <w:r>
        <w:rPr>
          <w:rFonts w:ascii="Times New Roman" w:eastAsia="Times New Roman" w:hAnsi="Times New Roman" w:cs="Times New Roman"/>
          <w:sz w:val="28"/>
          <w:szCs w:val="28"/>
          <w:lang w:eastAsia="ru-RU"/>
        </w:rPr>
        <w:t>20</w:t>
      </w:r>
      <w:r w:rsidRPr="00211E36">
        <w:rPr>
          <w:rFonts w:ascii="Times New Roman" w:eastAsia="Times New Roman" w:hAnsi="Times New Roman" w:cs="Times New Roman"/>
          <w:sz w:val="28"/>
          <w:szCs w:val="28"/>
          <w:lang w:eastAsia="ru-RU"/>
        </w:rPr>
        <w:t xml:space="preserve"> год и на плановый период 20</w:t>
      </w:r>
      <w:r>
        <w:rPr>
          <w:rFonts w:ascii="Times New Roman" w:eastAsia="Times New Roman" w:hAnsi="Times New Roman" w:cs="Times New Roman"/>
          <w:sz w:val="28"/>
          <w:szCs w:val="28"/>
          <w:lang w:eastAsia="ru-RU"/>
        </w:rPr>
        <w:t>21</w:t>
      </w:r>
      <w:r w:rsidRPr="00211E36">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2</w:t>
      </w:r>
      <w:r w:rsidRPr="00211E36">
        <w:rPr>
          <w:rFonts w:ascii="Times New Roman" w:eastAsia="Times New Roman" w:hAnsi="Times New Roman" w:cs="Times New Roman"/>
          <w:sz w:val="28"/>
          <w:szCs w:val="28"/>
          <w:lang w:eastAsia="ru-RU"/>
        </w:rPr>
        <w:t xml:space="preserve"> годов.</w:t>
      </w:r>
    </w:p>
    <w:p w:rsidR="00211E36" w:rsidRPr="00211E36" w:rsidRDefault="00211E36" w:rsidP="009558B3">
      <w:pPr>
        <w:pStyle w:val="a3"/>
        <w:widowControl w:val="0"/>
        <w:numPr>
          <w:ilvl w:val="0"/>
          <w:numId w:val="7"/>
        </w:numPr>
        <w:tabs>
          <w:tab w:val="left" w:pos="1276"/>
        </w:tabs>
        <w:spacing w:after="0" w:line="16" w:lineRule="atLeast"/>
        <w:ind w:left="0" w:right="141" w:firstLine="709"/>
        <w:jc w:val="both"/>
        <w:rPr>
          <w:rFonts w:ascii="Times New Roman" w:eastAsia="Times New Roman" w:hAnsi="Times New Roman" w:cs="Times New Roman"/>
          <w:sz w:val="28"/>
          <w:szCs w:val="28"/>
          <w:lang w:eastAsia="ru-RU"/>
        </w:rPr>
      </w:pPr>
      <w:proofErr w:type="gramStart"/>
      <w:r w:rsidRPr="00211E36">
        <w:rPr>
          <w:rFonts w:ascii="Times New Roman" w:eastAsia="Times New Roman" w:hAnsi="Times New Roman" w:cs="Times New Roman"/>
          <w:sz w:val="28"/>
          <w:szCs w:val="28"/>
          <w:lang w:eastAsia="ru-RU"/>
        </w:rPr>
        <w:t>Контроль за</w:t>
      </w:r>
      <w:proofErr w:type="gramEnd"/>
      <w:r w:rsidRPr="00211E36">
        <w:rPr>
          <w:rFonts w:ascii="Times New Roman" w:eastAsia="Times New Roman" w:hAnsi="Times New Roman" w:cs="Times New Roman"/>
          <w:sz w:val="28"/>
          <w:szCs w:val="28"/>
          <w:lang w:eastAsia="ru-RU"/>
        </w:rPr>
        <w:t xml:space="preserve"> исполнением настоящего приказа возложить на заместителя директора департамента Л.Е. Смоловскую.</w:t>
      </w:r>
    </w:p>
    <w:p w:rsidR="00211E36" w:rsidRPr="00211E36" w:rsidRDefault="00211E36" w:rsidP="009558B3">
      <w:pPr>
        <w:autoSpaceDE w:val="0"/>
        <w:autoSpaceDN w:val="0"/>
        <w:adjustRightInd w:val="0"/>
        <w:spacing w:after="0" w:line="240" w:lineRule="auto"/>
        <w:ind w:right="-144"/>
        <w:jc w:val="both"/>
        <w:outlineLvl w:val="3"/>
        <w:rPr>
          <w:rFonts w:ascii="Times New Roman" w:eastAsia="Times New Roman" w:hAnsi="Times New Roman" w:cs="Times New Roman"/>
          <w:snapToGrid w:val="0"/>
          <w:sz w:val="28"/>
          <w:szCs w:val="28"/>
          <w:lang w:eastAsia="ru-RU"/>
        </w:rPr>
      </w:pPr>
    </w:p>
    <w:p w:rsidR="00211E36" w:rsidRPr="00211E36" w:rsidRDefault="00211E36" w:rsidP="009558B3">
      <w:pPr>
        <w:autoSpaceDE w:val="0"/>
        <w:autoSpaceDN w:val="0"/>
        <w:adjustRightInd w:val="0"/>
        <w:spacing w:after="0" w:line="240" w:lineRule="auto"/>
        <w:ind w:right="-144"/>
        <w:jc w:val="both"/>
        <w:outlineLvl w:val="3"/>
        <w:rPr>
          <w:rFonts w:ascii="Times New Roman" w:eastAsia="Times New Roman" w:hAnsi="Times New Roman" w:cs="Times New Roman"/>
          <w:snapToGrid w:val="0"/>
          <w:sz w:val="28"/>
          <w:szCs w:val="28"/>
          <w:lang w:eastAsia="ru-RU"/>
        </w:rPr>
      </w:pPr>
    </w:p>
    <w:p w:rsidR="00211E36" w:rsidRPr="00211E36" w:rsidRDefault="00211E36" w:rsidP="009558B3">
      <w:pPr>
        <w:autoSpaceDE w:val="0"/>
        <w:autoSpaceDN w:val="0"/>
        <w:adjustRightInd w:val="0"/>
        <w:spacing w:after="0" w:line="240" w:lineRule="auto"/>
        <w:ind w:right="-144"/>
        <w:jc w:val="both"/>
        <w:outlineLvl w:val="3"/>
        <w:rPr>
          <w:rFonts w:ascii="Times New Roman" w:eastAsia="Times New Roman" w:hAnsi="Times New Roman" w:cs="Times New Roman"/>
          <w:snapToGrid w:val="0"/>
          <w:sz w:val="28"/>
          <w:szCs w:val="28"/>
          <w:lang w:eastAsia="ru-RU"/>
        </w:rPr>
      </w:pPr>
      <w:r w:rsidRPr="00211E36">
        <w:rPr>
          <w:rFonts w:ascii="Times New Roman" w:eastAsia="Times New Roman" w:hAnsi="Times New Roman" w:cs="Times New Roman"/>
          <w:snapToGrid w:val="0"/>
          <w:sz w:val="28"/>
          <w:szCs w:val="28"/>
          <w:lang w:eastAsia="ru-RU"/>
        </w:rPr>
        <w:t xml:space="preserve">Заместитель Губернатора </w:t>
      </w:r>
    </w:p>
    <w:p w:rsidR="00211E36" w:rsidRPr="00211E36" w:rsidRDefault="00211E36" w:rsidP="009558B3">
      <w:pPr>
        <w:autoSpaceDE w:val="0"/>
        <w:autoSpaceDN w:val="0"/>
        <w:adjustRightInd w:val="0"/>
        <w:spacing w:after="0" w:line="240" w:lineRule="auto"/>
        <w:ind w:right="-144"/>
        <w:jc w:val="both"/>
        <w:outlineLvl w:val="3"/>
        <w:rPr>
          <w:rFonts w:ascii="Times New Roman" w:eastAsia="Times New Roman" w:hAnsi="Times New Roman" w:cs="Times New Roman"/>
          <w:snapToGrid w:val="0"/>
          <w:sz w:val="28"/>
          <w:szCs w:val="28"/>
          <w:lang w:eastAsia="ru-RU"/>
        </w:rPr>
      </w:pPr>
      <w:r w:rsidRPr="00211E36">
        <w:rPr>
          <w:rFonts w:ascii="Times New Roman" w:eastAsia="Times New Roman" w:hAnsi="Times New Roman" w:cs="Times New Roman"/>
          <w:snapToGrid w:val="0"/>
          <w:sz w:val="28"/>
          <w:szCs w:val="28"/>
          <w:lang w:eastAsia="ru-RU"/>
        </w:rPr>
        <w:t>Брянской области</w:t>
      </w:r>
      <w:r w:rsidR="00FE1A0E">
        <w:rPr>
          <w:rFonts w:ascii="Times New Roman" w:eastAsia="Times New Roman" w:hAnsi="Times New Roman" w:cs="Times New Roman"/>
          <w:snapToGrid w:val="0"/>
          <w:sz w:val="28"/>
          <w:szCs w:val="28"/>
          <w:lang w:eastAsia="ru-RU"/>
        </w:rPr>
        <w:tab/>
      </w:r>
      <w:r w:rsidR="00FE1A0E">
        <w:rPr>
          <w:rFonts w:ascii="Times New Roman" w:eastAsia="Times New Roman" w:hAnsi="Times New Roman" w:cs="Times New Roman"/>
          <w:snapToGrid w:val="0"/>
          <w:sz w:val="28"/>
          <w:szCs w:val="28"/>
          <w:lang w:eastAsia="ru-RU"/>
        </w:rPr>
        <w:tab/>
      </w:r>
      <w:r w:rsidR="00FE1A0E">
        <w:rPr>
          <w:rFonts w:ascii="Times New Roman" w:eastAsia="Times New Roman" w:hAnsi="Times New Roman" w:cs="Times New Roman"/>
          <w:snapToGrid w:val="0"/>
          <w:sz w:val="28"/>
          <w:szCs w:val="28"/>
          <w:lang w:eastAsia="ru-RU"/>
        </w:rPr>
        <w:tab/>
      </w:r>
      <w:r w:rsidR="00FE1A0E">
        <w:rPr>
          <w:rFonts w:ascii="Times New Roman" w:eastAsia="Times New Roman" w:hAnsi="Times New Roman" w:cs="Times New Roman"/>
          <w:snapToGrid w:val="0"/>
          <w:sz w:val="28"/>
          <w:szCs w:val="28"/>
          <w:lang w:eastAsia="ru-RU"/>
        </w:rPr>
        <w:tab/>
      </w:r>
      <w:r w:rsidR="00FE1A0E">
        <w:rPr>
          <w:rFonts w:ascii="Times New Roman" w:eastAsia="Times New Roman" w:hAnsi="Times New Roman" w:cs="Times New Roman"/>
          <w:snapToGrid w:val="0"/>
          <w:sz w:val="28"/>
          <w:szCs w:val="28"/>
          <w:lang w:eastAsia="ru-RU"/>
        </w:rPr>
        <w:tab/>
      </w:r>
      <w:r w:rsidR="00FE1A0E">
        <w:rPr>
          <w:rFonts w:ascii="Times New Roman" w:eastAsia="Times New Roman" w:hAnsi="Times New Roman" w:cs="Times New Roman"/>
          <w:snapToGrid w:val="0"/>
          <w:sz w:val="28"/>
          <w:szCs w:val="28"/>
          <w:lang w:eastAsia="ru-RU"/>
        </w:rPr>
        <w:tab/>
      </w:r>
      <w:r w:rsidR="00FE1A0E">
        <w:rPr>
          <w:rFonts w:ascii="Times New Roman" w:eastAsia="Times New Roman" w:hAnsi="Times New Roman" w:cs="Times New Roman"/>
          <w:snapToGrid w:val="0"/>
          <w:sz w:val="28"/>
          <w:szCs w:val="28"/>
          <w:lang w:eastAsia="ru-RU"/>
        </w:rPr>
        <w:tab/>
      </w:r>
      <w:r w:rsidRPr="00211E36">
        <w:rPr>
          <w:rFonts w:ascii="Times New Roman" w:eastAsia="Times New Roman" w:hAnsi="Times New Roman" w:cs="Times New Roman"/>
          <w:snapToGrid w:val="0"/>
          <w:sz w:val="28"/>
          <w:szCs w:val="28"/>
          <w:lang w:eastAsia="ru-RU"/>
        </w:rPr>
        <w:t>Г.В. Петушкова</w:t>
      </w:r>
    </w:p>
    <w:p w:rsidR="00211E36" w:rsidRPr="00211E36" w:rsidRDefault="00211E36" w:rsidP="009558B3">
      <w:pPr>
        <w:spacing w:after="0" w:line="240" w:lineRule="auto"/>
        <w:rPr>
          <w:rFonts w:ascii="Times New Roman" w:eastAsia="Times New Roman" w:hAnsi="Times New Roman" w:cs="Times New Roman"/>
          <w:sz w:val="28"/>
          <w:szCs w:val="20"/>
          <w:lang w:eastAsia="ru-RU"/>
        </w:rPr>
      </w:pPr>
      <w:r w:rsidRPr="00211E36">
        <w:rPr>
          <w:rFonts w:ascii="Times New Roman" w:eastAsia="Times New Roman" w:hAnsi="Times New Roman" w:cs="Times New Roman"/>
          <w:sz w:val="28"/>
          <w:szCs w:val="20"/>
          <w:lang w:eastAsia="ru-RU"/>
        </w:rPr>
        <w:br w:type="page"/>
      </w:r>
      <w:r w:rsidRPr="00211E36">
        <w:rPr>
          <w:rFonts w:ascii="Times New Roman" w:eastAsia="Times New Roman" w:hAnsi="Times New Roman" w:cs="Times New Roman"/>
          <w:sz w:val="28"/>
          <w:szCs w:val="20"/>
          <w:lang w:eastAsia="ru-RU"/>
        </w:rPr>
        <w:lastRenderedPageBreak/>
        <w:t>СОГЛАСОВАНО:</w:t>
      </w:r>
    </w:p>
    <w:p w:rsidR="00211E36" w:rsidRPr="00211E36" w:rsidRDefault="00211E36" w:rsidP="009558B3">
      <w:pPr>
        <w:spacing w:after="0" w:line="240" w:lineRule="auto"/>
        <w:rPr>
          <w:rFonts w:ascii="Times New Roman" w:eastAsia="Times New Roman" w:hAnsi="Times New Roman" w:cs="Times New Roman"/>
          <w:sz w:val="28"/>
          <w:szCs w:val="20"/>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Первый заместитель директора</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Pr="00211E36">
        <w:rPr>
          <w:rFonts w:ascii="Times New Roman" w:eastAsia="Times New Roman" w:hAnsi="Times New Roman" w:cs="Times New Roman"/>
          <w:sz w:val="28"/>
          <w:szCs w:val="28"/>
          <w:lang w:eastAsia="ru-RU"/>
        </w:rPr>
        <w:t>А.А. Бабась</w:t>
      </w: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0"/>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Заместитель директора</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Pr="00211E36">
        <w:rPr>
          <w:rFonts w:ascii="Times New Roman" w:eastAsia="Times New Roman" w:hAnsi="Times New Roman" w:cs="Times New Roman"/>
          <w:sz w:val="28"/>
          <w:szCs w:val="28"/>
          <w:lang w:eastAsia="ru-RU"/>
        </w:rPr>
        <w:t>Л.Е. Смоловская</w:t>
      </w: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Заместитель директора</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Pr="00211E36">
        <w:rPr>
          <w:rFonts w:ascii="Times New Roman" w:eastAsia="Times New Roman" w:hAnsi="Times New Roman" w:cs="Times New Roman"/>
          <w:sz w:val="28"/>
          <w:szCs w:val="28"/>
          <w:lang w:eastAsia="ru-RU"/>
        </w:rPr>
        <w:t>А.В. Аксёненко</w:t>
      </w: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Заместитель директора</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Pr="00211E36">
        <w:rPr>
          <w:rFonts w:ascii="Times New Roman" w:eastAsia="Times New Roman" w:hAnsi="Times New Roman" w:cs="Times New Roman"/>
          <w:sz w:val="28"/>
          <w:szCs w:val="28"/>
          <w:lang w:eastAsia="ru-RU"/>
        </w:rPr>
        <w:t>Т.А. Якушкина</w:t>
      </w: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Нача</w:t>
      </w:r>
      <w:r w:rsidR="00C327E1">
        <w:rPr>
          <w:rFonts w:ascii="Times New Roman" w:eastAsia="Times New Roman" w:hAnsi="Times New Roman" w:cs="Times New Roman"/>
          <w:sz w:val="28"/>
          <w:szCs w:val="28"/>
          <w:lang w:eastAsia="ru-RU"/>
        </w:rPr>
        <w:t>льник отдела бюджетирования</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Pr="00211E36">
        <w:rPr>
          <w:rFonts w:ascii="Times New Roman" w:eastAsia="Times New Roman" w:hAnsi="Times New Roman" w:cs="Times New Roman"/>
          <w:sz w:val="28"/>
          <w:szCs w:val="28"/>
          <w:lang w:eastAsia="ru-RU"/>
        </w:rPr>
        <w:t>М.Г. Кулешов</w:t>
      </w: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Начальник административного отдела</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Pr="00211E36">
        <w:rPr>
          <w:rFonts w:ascii="Times New Roman" w:eastAsia="Times New Roman" w:hAnsi="Times New Roman" w:cs="Times New Roman"/>
          <w:sz w:val="28"/>
          <w:szCs w:val="28"/>
          <w:lang w:eastAsia="ru-RU"/>
        </w:rPr>
        <w:t xml:space="preserve">Р.И. </w:t>
      </w:r>
      <w:proofErr w:type="spellStart"/>
      <w:r w:rsidRPr="00211E36">
        <w:rPr>
          <w:rFonts w:ascii="Times New Roman" w:eastAsia="Times New Roman" w:hAnsi="Times New Roman" w:cs="Times New Roman"/>
          <w:sz w:val="28"/>
          <w:szCs w:val="28"/>
          <w:lang w:eastAsia="ru-RU"/>
        </w:rPr>
        <w:t>Носовец</w:t>
      </w:r>
      <w:proofErr w:type="spellEnd"/>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spacing w:after="0" w:line="240" w:lineRule="auto"/>
        <w:rPr>
          <w:rFonts w:ascii="Times New Roman" w:eastAsia="Times New Roman" w:hAnsi="Times New Roman" w:cs="Times New Roman"/>
          <w:sz w:val="28"/>
          <w:szCs w:val="28"/>
          <w:lang w:eastAsia="ru-RU"/>
        </w:rPr>
      </w:pPr>
      <w:r w:rsidRPr="00211E36">
        <w:rPr>
          <w:rFonts w:ascii="Times New Roman" w:eastAsia="Times New Roman" w:hAnsi="Times New Roman" w:cs="Times New Roman"/>
          <w:sz w:val="28"/>
          <w:szCs w:val="28"/>
          <w:lang w:eastAsia="ru-RU"/>
        </w:rPr>
        <w:t>Начальник правового отдела</w:t>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FE1A0E">
        <w:rPr>
          <w:rFonts w:ascii="Times New Roman" w:eastAsia="Times New Roman" w:hAnsi="Times New Roman" w:cs="Times New Roman"/>
          <w:sz w:val="28"/>
          <w:szCs w:val="28"/>
          <w:lang w:eastAsia="ru-RU"/>
        </w:rPr>
        <w:tab/>
      </w:r>
      <w:r w:rsidR="004A535C">
        <w:rPr>
          <w:rFonts w:ascii="Times New Roman" w:eastAsia="Times New Roman" w:hAnsi="Times New Roman" w:cs="Times New Roman"/>
          <w:sz w:val="28"/>
          <w:szCs w:val="28"/>
          <w:lang w:eastAsia="ru-RU"/>
        </w:rPr>
        <w:t>Д.В. Галушко</w:t>
      </w:r>
    </w:p>
    <w:p w:rsidR="00211E36" w:rsidRPr="00211E36" w:rsidRDefault="00211E36" w:rsidP="009558B3">
      <w:pPr>
        <w:spacing w:after="0" w:line="240" w:lineRule="auto"/>
        <w:rPr>
          <w:rFonts w:ascii="Times New Roman" w:eastAsia="Times New Roman" w:hAnsi="Times New Roman" w:cs="Times New Roman"/>
          <w:sz w:val="28"/>
          <w:szCs w:val="28"/>
          <w:lang w:eastAsia="ru-RU"/>
        </w:rPr>
      </w:pPr>
    </w:p>
    <w:p w:rsidR="00211E36" w:rsidRPr="00211E36" w:rsidRDefault="00211E36" w:rsidP="009558B3">
      <w:pPr>
        <w:autoSpaceDE w:val="0"/>
        <w:autoSpaceDN w:val="0"/>
        <w:adjustRightInd w:val="0"/>
        <w:spacing w:after="0" w:line="240" w:lineRule="auto"/>
        <w:ind w:left="6096"/>
        <w:outlineLvl w:val="0"/>
        <w:rPr>
          <w:rFonts w:ascii="Times New Roman" w:eastAsia="Calibri" w:hAnsi="Times New Roman" w:cs="Times New Roman"/>
          <w:sz w:val="28"/>
          <w:szCs w:val="28"/>
        </w:rPr>
      </w:pPr>
    </w:p>
    <w:p w:rsidR="00211E36" w:rsidRPr="00211E36" w:rsidRDefault="00211E36" w:rsidP="009558B3">
      <w:pPr>
        <w:autoSpaceDE w:val="0"/>
        <w:autoSpaceDN w:val="0"/>
        <w:adjustRightInd w:val="0"/>
        <w:spacing w:after="0" w:line="240" w:lineRule="auto"/>
        <w:ind w:left="6096"/>
        <w:outlineLvl w:val="0"/>
        <w:rPr>
          <w:rFonts w:ascii="Times New Roman" w:eastAsia="Calibri" w:hAnsi="Times New Roman" w:cs="Times New Roman"/>
          <w:sz w:val="28"/>
          <w:szCs w:val="28"/>
        </w:rPr>
      </w:pPr>
    </w:p>
    <w:p w:rsidR="00211E36" w:rsidRPr="00211E36" w:rsidRDefault="00211E36" w:rsidP="009558B3">
      <w:pPr>
        <w:autoSpaceDE w:val="0"/>
        <w:autoSpaceDN w:val="0"/>
        <w:adjustRightInd w:val="0"/>
        <w:spacing w:after="0" w:line="240" w:lineRule="auto"/>
        <w:ind w:left="6096"/>
        <w:outlineLvl w:val="0"/>
        <w:rPr>
          <w:rFonts w:ascii="Times New Roman" w:eastAsia="Calibri" w:hAnsi="Times New Roman" w:cs="Times New Roman"/>
          <w:sz w:val="28"/>
          <w:szCs w:val="28"/>
        </w:rPr>
      </w:pPr>
    </w:p>
    <w:p w:rsidR="00211E36" w:rsidRPr="00211E36" w:rsidRDefault="00211E36" w:rsidP="009558B3">
      <w:pPr>
        <w:autoSpaceDE w:val="0"/>
        <w:autoSpaceDN w:val="0"/>
        <w:adjustRightInd w:val="0"/>
        <w:spacing w:after="0" w:line="240" w:lineRule="auto"/>
        <w:ind w:left="6096"/>
        <w:outlineLvl w:val="0"/>
        <w:rPr>
          <w:rFonts w:ascii="Times New Roman" w:eastAsia="Calibri" w:hAnsi="Times New Roman" w:cs="Times New Roman"/>
          <w:sz w:val="28"/>
          <w:szCs w:val="28"/>
        </w:rPr>
      </w:pPr>
    </w:p>
    <w:p w:rsidR="00211E36" w:rsidRPr="00211E36" w:rsidRDefault="00211E36" w:rsidP="009558B3">
      <w:pPr>
        <w:autoSpaceDE w:val="0"/>
        <w:autoSpaceDN w:val="0"/>
        <w:adjustRightInd w:val="0"/>
        <w:spacing w:after="0" w:line="240" w:lineRule="auto"/>
        <w:ind w:left="6096"/>
        <w:outlineLvl w:val="0"/>
        <w:rPr>
          <w:rFonts w:ascii="Times New Roman" w:eastAsia="Calibri" w:hAnsi="Times New Roman" w:cs="Times New Roman"/>
          <w:sz w:val="28"/>
          <w:szCs w:val="28"/>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211E36" w:rsidRDefault="00211E36" w:rsidP="009558B3">
      <w:pPr>
        <w:spacing w:after="0" w:line="240" w:lineRule="auto"/>
        <w:rPr>
          <w:rFonts w:ascii="Times New Roman" w:eastAsia="Times New Roman" w:hAnsi="Times New Roman" w:cs="Times New Roman"/>
          <w:sz w:val="24"/>
          <w:szCs w:val="24"/>
          <w:lang w:eastAsia="ru-RU"/>
        </w:rPr>
      </w:pPr>
    </w:p>
    <w:p w:rsidR="00211E36" w:rsidRPr="00FD0C49" w:rsidRDefault="00211E36" w:rsidP="009558B3">
      <w:pPr>
        <w:spacing w:after="0" w:line="240" w:lineRule="auto"/>
        <w:rPr>
          <w:rFonts w:ascii="Times New Roman" w:eastAsia="Times New Roman" w:hAnsi="Times New Roman" w:cs="Times New Roman"/>
          <w:sz w:val="24"/>
          <w:szCs w:val="24"/>
          <w:lang w:eastAsia="ru-RU"/>
        </w:rPr>
      </w:pPr>
      <w:r w:rsidRPr="00FD0C49">
        <w:rPr>
          <w:rFonts w:ascii="Times New Roman" w:eastAsia="Times New Roman" w:hAnsi="Times New Roman" w:cs="Times New Roman"/>
          <w:sz w:val="24"/>
          <w:szCs w:val="24"/>
          <w:lang w:eastAsia="ru-RU"/>
        </w:rPr>
        <w:t xml:space="preserve">Исп. </w:t>
      </w:r>
      <w:r w:rsidR="00FD0C49" w:rsidRPr="00FD0C49">
        <w:rPr>
          <w:rFonts w:ascii="Times New Roman" w:eastAsia="Times New Roman" w:hAnsi="Times New Roman" w:cs="Times New Roman"/>
          <w:sz w:val="24"/>
          <w:szCs w:val="24"/>
          <w:lang w:eastAsia="ru-RU"/>
        </w:rPr>
        <w:t>М.А. Макарченко</w:t>
      </w:r>
    </w:p>
    <w:p w:rsidR="00211E36" w:rsidRDefault="00211E36" w:rsidP="009558B3">
      <w:pPr>
        <w:spacing w:after="0" w:line="240" w:lineRule="auto"/>
        <w:rPr>
          <w:rFonts w:ascii="Times New Roman" w:eastAsia="Times New Roman" w:hAnsi="Times New Roman" w:cs="Times New Roman"/>
          <w:sz w:val="24"/>
          <w:szCs w:val="24"/>
          <w:lang w:eastAsia="ru-RU"/>
        </w:rPr>
      </w:pPr>
      <w:r w:rsidRPr="00FD0C49">
        <w:rPr>
          <w:rFonts w:ascii="Times New Roman" w:eastAsia="Times New Roman" w:hAnsi="Times New Roman" w:cs="Times New Roman"/>
          <w:sz w:val="24"/>
          <w:szCs w:val="24"/>
          <w:lang w:eastAsia="ru-RU"/>
        </w:rPr>
        <w:t>тел. 67-10-46</w:t>
      </w:r>
    </w:p>
    <w:p w:rsidR="007727D0" w:rsidRDefault="007727D0" w:rsidP="009558B3">
      <w:pPr>
        <w:spacing w:after="0" w:line="240" w:lineRule="auto"/>
        <w:rPr>
          <w:rFonts w:ascii="Times New Roman" w:eastAsia="Times New Roman" w:hAnsi="Times New Roman" w:cs="Times New Roman"/>
          <w:sz w:val="24"/>
          <w:szCs w:val="24"/>
          <w:lang w:eastAsia="ru-RU"/>
        </w:rPr>
      </w:pPr>
    </w:p>
    <w:p w:rsidR="007727D0" w:rsidRDefault="007727D0" w:rsidP="009558B3">
      <w:pPr>
        <w:spacing w:after="0" w:line="240" w:lineRule="auto"/>
        <w:rPr>
          <w:rFonts w:ascii="Times New Roman" w:eastAsia="Times New Roman" w:hAnsi="Times New Roman" w:cs="Times New Roman"/>
          <w:sz w:val="24"/>
          <w:szCs w:val="24"/>
          <w:lang w:eastAsia="ru-RU"/>
        </w:rPr>
      </w:pPr>
    </w:p>
    <w:p w:rsidR="007727D0" w:rsidRDefault="007727D0" w:rsidP="009558B3">
      <w:pPr>
        <w:autoSpaceDE w:val="0"/>
        <w:autoSpaceDN w:val="0"/>
        <w:adjustRightInd w:val="0"/>
        <w:spacing w:after="0" w:line="240" w:lineRule="auto"/>
        <w:ind w:left="6096"/>
        <w:outlineLvl w:val="0"/>
        <w:rPr>
          <w:rFonts w:ascii="Times New Roman" w:eastAsia="Calibri" w:hAnsi="Times New Roman" w:cs="Times New Roman"/>
          <w:sz w:val="28"/>
          <w:szCs w:val="28"/>
        </w:rPr>
        <w:sectPr w:rsidR="007727D0" w:rsidSect="007727D0">
          <w:headerReference w:type="default" r:id="rId11"/>
          <w:footerReference w:type="even" r:id="rId12"/>
          <w:pgSz w:w="11906" w:h="16838"/>
          <w:pgMar w:top="1134" w:right="850" w:bottom="1134" w:left="1701" w:header="708" w:footer="708" w:gutter="0"/>
          <w:cols w:space="708"/>
          <w:titlePg/>
          <w:docGrid w:linePitch="360"/>
        </w:sectPr>
      </w:pPr>
    </w:p>
    <w:p w:rsidR="00211E36" w:rsidRPr="00FD0C49" w:rsidRDefault="009A3C37" w:rsidP="009558B3">
      <w:pPr>
        <w:autoSpaceDE w:val="0"/>
        <w:autoSpaceDN w:val="0"/>
        <w:adjustRightInd w:val="0"/>
        <w:spacing w:after="0" w:line="240" w:lineRule="auto"/>
        <w:ind w:left="6096"/>
        <w:outlineLvl w:val="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Утвержден</w:t>
      </w:r>
      <w:proofErr w:type="gramEnd"/>
      <w:r w:rsidR="00211E36" w:rsidRPr="00FD0C49">
        <w:rPr>
          <w:rFonts w:ascii="Times New Roman" w:eastAsia="Calibri" w:hAnsi="Times New Roman" w:cs="Times New Roman"/>
          <w:sz w:val="28"/>
          <w:szCs w:val="28"/>
        </w:rPr>
        <w:t xml:space="preserve"> приказом</w:t>
      </w:r>
      <w:r w:rsidR="00211E36" w:rsidRPr="00FD0C49">
        <w:rPr>
          <w:rFonts w:ascii="Times New Roman" w:eastAsia="Calibri" w:hAnsi="Times New Roman" w:cs="Times New Roman"/>
          <w:sz w:val="28"/>
          <w:szCs w:val="28"/>
        </w:rPr>
        <w:br/>
        <w:t>департамента финансов</w:t>
      </w:r>
    </w:p>
    <w:p w:rsidR="00211E36" w:rsidRPr="00FD0C49" w:rsidRDefault="00211E36" w:rsidP="009558B3">
      <w:pPr>
        <w:autoSpaceDE w:val="0"/>
        <w:autoSpaceDN w:val="0"/>
        <w:adjustRightInd w:val="0"/>
        <w:spacing w:after="0" w:line="240" w:lineRule="auto"/>
        <w:ind w:left="6096"/>
        <w:rPr>
          <w:rFonts w:ascii="Times New Roman" w:eastAsia="Calibri" w:hAnsi="Times New Roman" w:cs="Times New Roman"/>
          <w:sz w:val="28"/>
          <w:szCs w:val="28"/>
        </w:rPr>
      </w:pPr>
      <w:r w:rsidRPr="00FD0C49">
        <w:rPr>
          <w:rFonts w:ascii="Times New Roman" w:eastAsia="Calibri" w:hAnsi="Times New Roman" w:cs="Times New Roman"/>
          <w:sz w:val="28"/>
          <w:szCs w:val="28"/>
        </w:rPr>
        <w:t>Брянской области</w:t>
      </w:r>
    </w:p>
    <w:p w:rsidR="00211E36" w:rsidRPr="00FD0C49" w:rsidRDefault="00211E36" w:rsidP="009558B3">
      <w:pPr>
        <w:autoSpaceDE w:val="0"/>
        <w:autoSpaceDN w:val="0"/>
        <w:adjustRightInd w:val="0"/>
        <w:spacing w:after="0" w:line="240" w:lineRule="auto"/>
        <w:ind w:left="6096"/>
        <w:rPr>
          <w:rFonts w:ascii="Times New Roman" w:eastAsia="Calibri" w:hAnsi="Times New Roman" w:cs="Times New Roman"/>
          <w:sz w:val="28"/>
          <w:szCs w:val="28"/>
        </w:rPr>
      </w:pPr>
      <w:r w:rsidRPr="00FD0C49">
        <w:rPr>
          <w:rFonts w:ascii="Times New Roman" w:eastAsia="Calibri" w:hAnsi="Times New Roman" w:cs="Times New Roman"/>
          <w:sz w:val="28"/>
          <w:szCs w:val="28"/>
        </w:rPr>
        <w:t xml:space="preserve">от  </w:t>
      </w:r>
      <w:r w:rsidR="00B17187" w:rsidRPr="0086465F">
        <w:rPr>
          <w:rFonts w:ascii="Times New Roman" w:eastAsia="Calibri" w:hAnsi="Times New Roman" w:cs="Times New Roman"/>
          <w:sz w:val="28"/>
          <w:szCs w:val="28"/>
        </w:rPr>
        <w:t xml:space="preserve">             </w:t>
      </w:r>
      <w:r w:rsidR="007727D0">
        <w:rPr>
          <w:rFonts w:ascii="Times New Roman" w:eastAsia="Calibri" w:hAnsi="Times New Roman" w:cs="Times New Roman"/>
          <w:sz w:val="28"/>
          <w:szCs w:val="28"/>
        </w:rPr>
        <w:t xml:space="preserve">      </w:t>
      </w:r>
      <w:r w:rsidRPr="00FD0C49">
        <w:rPr>
          <w:rFonts w:ascii="Times New Roman" w:eastAsia="Calibri" w:hAnsi="Times New Roman" w:cs="Times New Roman"/>
          <w:sz w:val="28"/>
          <w:szCs w:val="28"/>
        </w:rPr>
        <w:t>№</w:t>
      </w:r>
    </w:p>
    <w:p w:rsidR="00211E36" w:rsidRPr="00FD0C49" w:rsidRDefault="00211E36" w:rsidP="009558B3">
      <w:pPr>
        <w:autoSpaceDE w:val="0"/>
        <w:autoSpaceDN w:val="0"/>
        <w:adjustRightInd w:val="0"/>
        <w:spacing w:after="0" w:line="240" w:lineRule="auto"/>
        <w:jc w:val="center"/>
        <w:rPr>
          <w:rFonts w:ascii="Times New Roman" w:eastAsia="Calibri" w:hAnsi="Times New Roman" w:cs="Times New Roman"/>
          <w:sz w:val="28"/>
          <w:szCs w:val="28"/>
        </w:rPr>
      </w:pPr>
    </w:p>
    <w:p w:rsidR="00211E36" w:rsidRPr="00434B39" w:rsidRDefault="0086465F" w:rsidP="009558B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34B39">
        <w:rPr>
          <w:rFonts w:ascii="Times New Roman" w:eastAsia="Times New Roman" w:hAnsi="Times New Roman" w:cs="Times New Roman"/>
          <w:b/>
          <w:bCs/>
          <w:sz w:val="28"/>
          <w:szCs w:val="28"/>
          <w:lang w:eastAsia="ru-RU"/>
        </w:rPr>
        <w:t>Порядок применения бюджетной классификации Российской Федерации в части, о</w:t>
      </w:r>
      <w:r w:rsidR="00434B39">
        <w:rPr>
          <w:rFonts w:ascii="Times New Roman" w:eastAsia="Times New Roman" w:hAnsi="Times New Roman" w:cs="Times New Roman"/>
          <w:b/>
          <w:bCs/>
          <w:sz w:val="28"/>
          <w:szCs w:val="28"/>
          <w:lang w:eastAsia="ru-RU"/>
        </w:rPr>
        <w:t>тносящейся к областному бюджету</w:t>
      </w:r>
      <w:r w:rsidR="00434B39">
        <w:rPr>
          <w:rFonts w:ascii="Times New Roman" w:eastAsia="Times New Roman" w:hAnsi="Times New Roman" w:cs="Times New Roman"/>
          <w:b/>
          <w:bCs/>
          <w:sz w:val="28"/>
          <w:szCs w:val="28"/>
          <w:lang w:eastAsia="ru-RU"/>
        </w:rPr>
        <w:br/>
      </w:r>
      <w:r w:rsidRPr="00434B39">
        <w:rPr>
          <w:rFonts w:ascii="Times New Roman" w:eastAsia="Times New Roman" w:hAnsi="Times New Roman" w:cs="Times New Roman"/>
          <w:b/>
          <w:bCs/>
          <w:sz w:val="28"/>
          <w:szCs w:val="28"/>
          <w:lang w:eastAsia="ru-RU"/>
        </w:rPr>
        <w:t>и</w:t>
      </w:r>
      <w:r w:rsidR="00434B39">
        <w:rPr>
          <w:rFonts w:ascii="Times New Roman" w:eastAsia="Times New Roman" w:hAnsi="Times New Roman" w:cs="Times New Roman"/>
          <w:b/>
          <w:bCs/>
          <w:sz w:val="28"/>
          <w:szCs w:val="28"/>
          <w:lang w:eastAsia="ru-RU"/>
        </w:rPr>
        <w:t xml:space="preserve"> </w:t>
      </w:r>
      <w:r w:rsidRPr="00434B39">
        <w:rPr>
          <w:rFonts w:ascii="Times New Roman" w:eastAsia="Times New Roman" w:hAnsi="Times New Roman" w:cs="Times New Roman"/>
          <w:b/>
          <w:bCs/>
          <w:sz w:val="28"/>
          <w:szCs w:val="28"/>
          <w:lang w:eastAsia="ru-RU"/>
        </w:rPr>
        <w:t>бюджету</w:t>
      </w:r>
      <w:r w:rsidR="00434B39">
        <w:rPr>
          <w:rFonts w:ascii="Times New Roman" w:eastAsia="Times New Roman" w:hAnsi="Times New Roman" w:cs="Times New Roman"/>
          <w:b/>
          <w:bCs/>
          <w:sz w:val="28"/>
          <w:szCs w:val="28"/>
          <w:lang w:eastAsia="ru-RU"/>
        </w:rPr>
        <w:t xml:space="preserve"> </w:t>
      </w:r>
      <w:r w:rsidRPr="00434B39">
        <w:rPr>
          <w:rFonts w:ascii="Times New Roman" w:eastAsia="Times New Roman" w:hAnsi="Times New Roman" w:cs="Times New Roman"/>
          <w:b/>
          <w:bCs/>
          <w:sz w:val="28"/>
          <w:szCs w:val="28"/>
          <w:lang w:eastAsia="ru-RU"/>
        </w:rPr>
        <w:t>территориального фонда обязательного медицинского страхования Брянской области</w:t>
      </w:r>
      <w:r w:rsidR="00211E36" w:rsidRPr="00434B39">
        <w:rPr>
          <w:rFonts w:ascii="Times New Roman" w:eastAsia="Times New Roman" w:hAnsi="Times New Roman" w:cs="Times New Roman"/>
          <w:b/>
          <w:sz w:val="28"/>
          <w:szCs w:val="28"/>
          <w:lang w:eastAsia="ru-RU"/>
        </w:rPr>
        <w:t xml:space="preserve"> </w:t>
      </w:r>
    </w:p>
    <w:p w:rsidR="00086FEC" w:rsidRPr="00FD0C49" w:rsidRDefault="00086FEC" w:rsidP="009558B3">
      <w:pPr>
        <w:pStyle w:val="ConsPlusTitle"/>
        <w:spacing w:before="240" w:after="240"/>
        <w:jc w:val="center"/>
        <w:outlineLvl w:val="1"/>
        <w:rPr>
          <w:rFonts w:ascii="Times New Roman" w:hAnsi="Times New Roman" w:cs="Times New Roman"/>
          <w:sz w:val="28"/>
          <w:szCs w:val="28"/>
        </w:rPr>
      </w:pPr>
      <w:r w:rsidRPr="00FD0C49">
        <w:rPr>
          <w:rFonts w:ascii="Times New Roman" w:hAnsi="Times New Roman" w:cs="Times New Roman"/>
          <w:sz w:val="28"/>
          <w:szCs w:val="28"/>
        </w:rPr>
        <w:t>I. Общие положения</w:t>
      </w:r>
    </w:p>
    <w:p w:rsidR="00086FEC" w:rsidRPr="00FD0C49" w:rsidRDefault="00086FEC" w:rsidP="009558B3">
      <w:pPr>
        <w:pStyle w:val="ConsPlusNormal"/>
        <w:numPr>
          <w:ilvl w:val="0"/>
          <w:numId w:val="9"/>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Настоящи</w:t>
      </w:r>
      <w:r w:rsidR="009A3C37">
        <w:rPr>
          <w:rFonts w:ascii="Times New Roman" w:hAnsi="Times New Roman" w:cs="Times New Roman"/>
          <w:sz w:val="28"/>
          <w:szCs w:val="28"/>
        </w:rPr>
        <w:t>й</w:t>
      </w:r>
      <w:r w:rsidRPr="00FD0C49">
        <w:rPr>
          <w:rFonts w:ascii="Times New Roman" w:hAnsi="Times New Roman" w:cs="Times New Roman"/>
          <w:sz w:val="28"/>
          <w:szCs w:val="28"/>
        </w:rPr>
        <w:t xml:space="preserve"> </w:t>
      </w:r>
      <w:r w:rsidR="009A3C37">
        <w:rPr>
          <w:rFonts w:ascii="Times New Roman" w:hAnsi="Times New Roman" w:cs="Times New Roman"/>
          <w:sz w:val="28"/>
          <w:szCs w:val="28"/>
        </w:rPr>
        <w:t>Порядок</w:t>
      </w:r>
      <w:r w:rsidRPr="00FD0C49">
        <w:rPr>
          <w:rFonts w:ascii="Times New Roman" w:hAnsi="Times New Roman" w:cs="Times New Roman"/>
          <w:sz w:val="28"/>
          <w:szCs w:val="28"/>
        </w:rPr>
        <w:t xml:space="preserve"> устанавлива</w:t>
      </w:r>
      <w:r w:rsidR="009A3C37">
        <w:rPr>
          <w:rFonts w:ascii="Times New Roman" w:hAnsi="Times New Roman" w:cs="Times New Roman"/>
          <w:sz w:val="28"/>
          <w:szCs w:val="28"/>
        </w:rPr>
        <w:t>е</w:t>
      </w:r>
      <w:r w:rsidRPr="00FD0C49">
        <w:rPr>
          <w:rFonts w:ascii="Times New Roman" w:hAnsi="Times New Roman" w:cs="Times New Roman"/>
          <w:sz w:val="28"/>
          <w:szCs w:val="28"/>
        </w:rPr>
        <w:t>т порядок применения бюджетной классификац</w:t>
      </w:r>
      <w:r w:rsidR="00FD0C49">
        <w:rPr>
          <w:rFonts w:ascii="Times New Roman" w:hAnsi="Times New Roman" w:cs="Times New Roman"/>
          <w:sz w:val="28"/>
          <w:szCs w:val="28"/>
        </w:rPr>
        <w:t>ии Российской Федерации (далее –</w:t>
      </w:r>
      <w:r w:rsidRPr="00FD0C49">
        <w:rPr>
          <w:rFonts w:ascii="Times New Roman" w:hAnsi="Times New Roman" w:cs="Times New Roman"/>
          <w:sz w:val="28"/>
          <w:szCs w:val="28"/>
        </w:rPr>
        <w:t xml:space="preserve"> бюджетная классификация) в части, относящейся к областному бюджету и бюджету территориального фонда обязательного медицинского страхования Брянской области, участниками бюджетного процесса, государственными бюджетными и автономными учреждениями.</w:t>
      </w:r>
    </w:p>
    <w:p w:rsidR="00086FEC" w:rsidRPr="0088261B"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 xml:space="preserve">Бюджетная классификация доходов, расходов и источников финансирования дефицитов бюджетов, которая в соответствии с Бюджетным </w:t>
      </w:r>
      <w:r w:rsidRPr="00CB5AC4">
        <w:rPr>
          <w:rFonts w:ascii="Times New Roman" w:hAnsi="Times New Roman" w:cs="Times New Roman"/>
          <w:sz w:val="28"/>
          <w:szCs w:val="28"/>
        </w:rPr>
        <w:t xml:space="preserve">кодексом </w:t>
      </w:r>
      <w:r w:rsidRPr="00FD0C49">
        <w:rPr>
          <w:rFonts w:ascii="Times New Roman" w:hAnsi="Times New Roman" w:cs="Times New Roman"/>
          <w:sz w:val="28"/>
          <w:szCs w:val="28"/>
        </w:rPr>
        <w:t>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B17187" w:rsidRPr="0088261B" w:rsidRDefault="00B17187" w:rsidP="009558B3">
      <w:pPr>
        <w:pStyle w:val="ConsPlusNormal"/>
        <w:ind w:firstLine="709"/>
        <w:jc w:val="both"/>
        <w:rPr>
          <w:rFonts w:ascii="Times New Roman" w:hAnsi="Times New Roman" w:cs="Times New Roman"/>
          <w:sz w:val="28"/>
          <w:szCs w:val="28"/>
        </w:rPr>
      </w:pPr>
    </w:p>
    <w:p w:rsidR="00B17187" w:rsidRPr="00FD0C49" w:rsidRDefault="00B17187" w:rsidP="00B17187">
      <w:pPr>
        <w:pStyle w:val="ConsPlusTitle"/>
        <w:spacing w:before="240" w:after="240"/>
        <w:jc w:val="center"/>
        <w:outlineLvl w:val="1"/>
        <w:rPr>
          <w:rFonts w:ascii="Times New Roman" w:hAnsi="Times New Roman" w:cs="Times New Roman"/>
          <w:sz w:val="28"/>
          <w:szCs w:val="28"/>
        </w:rPr>
      </w:pPr>
      <w:r w:rsidRPr="00FD0C49">
        <w:rPr>
          <w:rFonts w:ascii="Times New Roman" w:hAnsi="Times New Roman" w:cs="Times New Roman"/>
          <w:sz w:val="28"/>
          <w:szCs w:val="28"/>
        </w:rPr>
        <w:t xml:space="preserve">II. Установление, детализация и определение </w:t>
      </w:r>
      <w:proofErr w:type="gramStart"/>
      <w:r w:rsidRPr="00FD0C49">
        <w:rPr>
          <w:rFonts w:ascii="Times New Roman" w:hAnsi="Times New Roman" w:cs="Times New Roman"/>
          <w:sz w:val="28"/>
          <w:szCs w:val="28"/>
        </w:rPr>
        <w:t>порядка</w:t>
      </w:r>
      <w:r>
        <w:rPr>
          <w:rFonts w:ascii="Times New Roman" w:hAnsi="Times New Roman" w:cs="Times New Roman"/>
          <w:sz w:val="28"/>
          <w:szCs w:val="28"/>
        </w:rPr>
        <w:br/>
      </w:r>
      <w:r w:rsidRPr="00FD0C49">
        <w:rPr>
          <w:rFonts w:ascii="Times New Roman" w:hAnsi="Times New Roman" w:cs="Times New Roman"/>
          <w:sz w:val="28"/>
          <w:szCs w:val="28"/>
        </w:rPr>
        <w:t>применения классификации расходов областного бюджета</w:t>
      </w:r>
      <w:proofErr w:type="gramEnd"/>
      <w:r>
        <w:rPr>
          <w:rFonts w:ascii="Times New Roman" w:hAnsi="Times New Roman" w:cs="Times New Roman"/>
          <w:sz w:val="28"/>
          <w:szCs w:val="28"/>
        </w:rPr>
        <w:br/>
      </w:r>
      <w:r w:rsidRPr="00FD0C49">
        <w:rPr>
          <w:rFonts w:ascii="Times New Roman" w:hAnsi="Times New Roman" w:cs="Times New Roman"/>
          <w:sz w:val="28"/>
          <w:szCs w:val="28"/>
        </w:rPr>
        <w:t>и бюджета территориального фонда обязательного</w:t>
      </w:r>
      <w:r>
        <w:rPr>
          <w:rFonts w:ascii="Times New Roman" w:hAnsi="Times New Roman" w:cs="Times New Roman"/>
          <w:sz w:val="28"/>
          <w:szCs w:val="28"/>
        </w:rPr>
        <w:br/>
      </w:r>
      <w:r w:rsidRPr="00FD0C49">
        <w:rPr>
          <w:rFonts w:ascii="Times New Roman" w:hAnsi="Times New Roman" w:cs="Times New Roman"/>
          <w:sz w:val="28"/>
          <w:szCs w:val="28"/>
        </w:rPr>
        <w:t>медицинского страхования Брянской области</w:t>
      </w:r>
    </w:p>
    <w:p w:rsidR="00B17187" w:rsidRPr="00FD0C49"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Структура кода целевой статьи расходов областного бюджета состоит из десяти разрядов (8</w:t>
      </w:r>
      <w:r>
        <w:rPr>
          <w:rFonts w:ascii="Times New Roman" w:hAnsi="Times New Roman" w:cs="Times New Roman"/>
          <w:sz w:val="28"/>
          <w:szCs w:val="28"/>
        </w:rPr>
        <w:t xml:space="preserve"> – </w:t>
      </w:r>
      <w:r w:rsidRPr="00FD0C49">
        <w:rPr>
          <w:rFonts w:ascii="Times New Roman" w:hAnsi="Times New Roman" w:cs="Times New Roman"/>
          <w:sz w:val="28"/>
          <w:szCs w:val="28"/>
        </w:rPr>
        <w:t>17 разряды кода классификации расходов) и включает следующие составные части:</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код программного (непрограммного) направления расходов (8</w:t>
      </w:r>
      <w:r>
        <w:rPr>
          <w:rFonts w:ascii="Times New Roman" w:hAnsi="Times New Roman" w:cs="Times New Roman"/>
          <w:sz w:val="28"/>
          <w:szCs w:val="28"/>
        </w:rPr>
        <w:t> – </w:t>
      </w:r>
      <w:r w:rsidRPr="00FD0C49">
        <w:rPr>
          <w:rFonts w:ascii="Times New Roman" w:hAnsi="Times New Roman" w:cs="Times New Roman"/>
          <w:sz w:val="28"/>
          <w:szCs w:val="28"/>
        </w:rPr>
        <w:t>9 разряды кода классификации расходов), предназначенный для кодирования государственных программ Брянской области или непрограммных направлений деятельности;</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код подпрограммы (10 разряд кода классификации расходов), предназначенный для кодирования подпрограмм государств</w:t>
      </w:r>
      <w:r>
        <w:rPr>
          <w:rFonts w:ascii="Times New Roman" w:hAnsi="Times New Roman" w:cs="Times New Roman"/>
          <w:sz w:val="28"/>
          <w:szCs w:val="28"/>
        </w:rPr>
        <w:t>енных программ Брянской области или</w:t>
      </w:r>
      <w:r w:rsidRPr="00FD0C49">
        <w:rPr>
          <w:rFonts w:ascii="Times New Roman" w:hAnsi="Times New Roman" w:cs="Times New Roman"/>
          <w:sz w:val="28"/>
          <w:szCs w:val="28"/>
        </w:rPr>
        <w:t xml:space="preserve"> непрограммных направлений деятельности;</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код основного мероприятия (11</w:t>
      </w:r>
      <w:r>
        <w:rPr>
          <w:rFonts w:ascii="Times New Roman" w:hAnsi="Times New Roman" w:cs="Times New Roman"/>
          <w:sz w:val="28"/>
          <w:szCs w:val="28"/>
        </w:rPr>
        <w:t xml:space="preserve"> – </w:t>
      </w:r>
      <w:r w:rsidRPr="00FD0C49">
        <w:rPr>
          <w:rFonts w:ascii="Times New Roman" w:hAnsi="Times New Roman" w:cs="Times New Roman"/>
          <w:sz w:val="28"/>
          <w:szCs w:val="28"/>
        </w:rPr>
        <w:t xml:space="preserve">12 разряды кода классификации расходов бюджетов), </w:t>
      </w:r>
      <w:r w:rsidRPr="005F7D64">
        <w:rPr>
          <w:rFonts w:ascii="Times New Roman" w:hAnsi="Times New Roman" w:cs="Times New Roman"/>
          <w:sz w:val="28"/>
          <w:szCs w:val="28"/>
        </w:rPr>
        <w:t xml:space="preserve">предназначенный для кодирования бюджетных ассигнований по основным мероприятиям, </w:t>
      </w:r>
      <w:r>
        <w:rPr>
          <w:rFonts w:ascii="Times New Roman" w:hAnsi="Times New Roman" w:cs="Times New Roman"/>
          <w:sz w:val="28"/>
          <w:szCs w:val="28"/>
        </w:rPr>
        <w:t>региональным</w:t>
      </w:r>
      <w:r w:rsidRPr="005F7D64">
        <w:rPr>
          <w:rFonts w:ascii="Times New Roman" w:hAnsi="Times New Roman" w:cs="Times New Roman"/>
          <w:sz w:val="28"/>
          <w:szCs w:val="28"/>
        </w:rPr>
        <w:t xml:space="preserve"> проектам, ведомственным проектам, ведомственным целевым программам в рамках подпрограмм государственных программ </w:t>
      </w:r>
      <w:r>
        <w:rPr>
          <w:rFonts w:ascii="Times New Roman" w:hAnsi="Times New Roman" w:cs="Times New Roman"/>
          <w:sz w:val="28"/>
          <w:szCs w:val="28"/>
        </w:rPr>
        <w:t>Брянской области</w:t>
      </w:r>
      <w:r w:rsidRPr="00FD0C49">
        <w:rPr>
          <w:rFonts w:ascii="Times New Roman" w:hAnsi="Times New Roman" w:cs="Times New Roman"/>
          <w:sz w:val="28"/>
          <w:szCs w:val="28"/>
        </w:rPr>
        <w:t>;</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lastRenderedPageBreak/>
        <w:t>код направления расходов (13</w:t>
      </w:r>
      <w:r>
        <w:rPr>
          <w:rFonts w:ascii="Times New Roman" w:hAnsi="Times New Roman" w:cs="Times New Roman"/>
          <w:sz w:val="28"/>
          <w:szCs w:val="28"/>
        </w:rPr>
        <w:t xml:space="preserve"> – </w:t>
      </w:r>
      <w:r w:rsidRPr="00FD0C49">
        <w:rPr>
          <w:rFonts w:ascii="Times New Roman" w:hAnsi="Times New Roman" w:cs="Times New Roman"/>
          <w:sz w:val="28"/>
          <w:szCs w:val="28"/>
        </w:rPr>
        <w:t>17 разряды кода классификации расходов бюджетов), предназначенный для кодирования направлений расходования средств, конкретизирующих основные мероприятия.</w:t>
      </w:r>
    </w:p>
    <w:p w:rsidR="00B17187" w:rsidRPr="00FD0C49"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 xml:space="preserve">Структура </w:t>
      </w:r>
      <w:proofErr w:type="gramStart"/>
      <w:r w:rsidRPr="00FD0C49">
        <w:rPr>
          <w:rFonts w:ascii="Times New Roman" w:hAnsi="Times New Roman" w:cs="Times New Roman"/>
          <w:sz w:val="28"/>
          <w:szCs w:val="28"/>
        </w:rPr>
        <w:t>кода целевой статьи расходов бюджета территориального фонда обязательного медицинского страхования Брянской области</w:t>
      </w:r>
      <w:proofErr w:type="gramEnd"/>
      <w:r w:rsidRPr="005F7D64">
        <w:rPr>
          <w:rFonts w:ascii="Times New Roman" w:hAnsi="Times New Roman" w:cs="Times New Roman"/>
          <w:sz w:val="28"/>
          <w:szCs w:val="28"/>
        </w:rPr>
        <w:t xml:space="preserve"> </w:t>
      </w:r>
      <w:r w:rsidRPr="00FD0C49">
        <w:rPr>
          <w:rFonts w:ascii="Times New Roman" w:hAnsi="Times New Roman" w:cs="Times New Roman"/>
          <w:sz w:val="28"/>
          <w:szCs w:val="28"/>
        </w:rPr>
        <w:t>состоит из десяти разрядов (8</w:t>
      </w:r>
      <w:r>
        <w:rPr>
          <w:rFonts w:ascii="Times New Roman" w:hAnsi="Times New Roman" w:cs="Times New Roman"/>
          <w:sz w:val="28"/>
          <w:szCs w:val="28"/>
        </w:rPr>
        <w:t xml:space="preserve"> – </w:t>
      </w:r>
      <w:r w:rsidRPr="00FD0C49">
        <w:rPr>
          <w:rFonts w:ascii="Times New Roman" w:hAnsi="Times New Roman" w:cs="Times New Roman"/>
          <w:sz w:val="28"/>
          <w:szCs w:val="28"/>
        </w:rPr>
        <w:t>17 разряды кода классификации расходов) и включает следующие составные части</w:t>
      </w:r>
      <w:r>
        <w:rPr>
          <w:rFonts w:ascii="Times New Roman" w:hAnsi="Times New Roman" w:cs="Times New Roman"/>
          <w:sz w:val="28"/>
          <w:szCs w:val="28"/>
        </w:rPr>
        <w:t>:</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код программного (непрограммного) направления расходов (8</w:t>
      </w:r>
      <w:r>
        <w:rPr>
          <w:rFonts w:ascii="Times New Roman" w:hAnsi="Times New Roman" w:cs="Times New Roman"/>
          <w:sz w:val="28"/>
          <w:szCs w:val="28"/>
        </w:rPr>
        <w:t> – </w:t>
      </w:r>
      <w:r w:rsidRPr="00FD0C49">
        <w:rPr>
          <w:rFonts w:ascii="Times New Roman" w:hAnsi="Times New Roman" w:cs="Times New Roman"/>
          <w:sz w:val="28"/>
          <w:szCs w:val="28"/>
        </w:rPr>
        <w:t xml:space="preserve">9 разряды кода классификации расходов), предназначенный для кодирования государственных программ Российской Федерации, непрограммных направлений </w:t>
      </w:r>
      <w:proofErr w:type="gramStart"/>
      <w:r w:rsidRPr="00FD0C49">
        <w:rPr>
          <w:rFonts w:ascii="Times New Roman" w:hAnsi="Times New Roman" w:cs="Times New Roman"/>
          <w:sz w:val="28"/>
          <w:szCs w:val="28"/>
        </w:rPr>
        <w:t>деятельности органов управления территориального фонда обязательного медицинского страхования Брянской области</w:t>
      </w:r>
      <w:proofErr w:type="gramEnd"/>
      <w:r w:rsidRPr="00FD0C49">
        <w:rPr>
          <w:rFonts w:ascii="Times New Roman" w:hAnsi="Times New Roman" w:cs="Times New Roman"/>
          <w:sz w:val="28"/>
          <w:szCs w:val="28"/>
        </w:rPr>
        <w:t>;</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 xml:space="preserve">код подпрограммы (10 разряд кода классификации расходов бюджета), предназначенный для кодирования подпрограмм государственных программ Российской Федерации, расходов, детализирующих непрограммные направления </w:t>
      </w:r>
      <w:proofErr w:type="gramStart"/>
      <w:r w:rsidRPr="00FD0C49">
        <w:rPr>
          <w:rFonts w:ascii="Times New Roman" w:hAnsi="Times New Roman" w:cs="Times New Roman"/>
          <w:sz w:val="28"/>
          <w:szCs w:val="28"/>
        </w:rPr>
        <w:t>деятельности органов управления территориального фонда обязательного медицинского страхования Брянской области</w:t>
      </w:r>
      <w:proofErr w:type="gramEnd"/>
      <w:r w:rsidRPr="00FD0C49">
        <w:rPr>
          <w:rFonts w:ascii="Times New Roman" w:hAnsi="Times New Roman" w:cs="Times New Roman"/>
          <w:sz w:val="28"/>
          <w:szCs w:val="28"/>
        </w:rPr>
        <w:t>;</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код основного мероприятия (11</w:t>
      </w:r>
      <w:r>
        <w:rPr>
          <w:rFonts w:ascii="Times New Roman" w:hAnsi="Times New Roman" w:cs="Times New Roman"/>
          <w:sz w:val="28"/>
          <w:szCs w:val="28"/>
        </w:rPr>
        <w:t xml:space="preserve"> – </w:t>
      </w:r>
      <w:r w:rsidRPr="00FD0C49">
        <w:rPr>
          <w:rFonts w:ascii="Times New Roman" w:hAnsi="Times New Roman" w:cs="Times New Roman"/>
          <w:sz w:val="28"/>
          <w:szCs w:val="28"/>
        </w:rPr>
        <w:t>12 разряды кода классификации расходов бюджетов), предназначенный для кодирования основных мероприятий подпрограмм государственных программ Российской Федерации;</w:t>
      </w:r>
    </w:p>
    <w:p w:rsidR="00B17187" w:rsidRPr="00FD0C49" w:rsidRDefault="00B17187" w:rsidP="00B17187">
      <w:pPr>
        <w:pStyle w:val="ConsPlusNormal"/>
        <w:widowControl/>
        <w:numPr>
          <w:ilvl w:val="1"/>
          <w:numId w:val="13"/>
        </w:numPr>
        <w:tabs>
          <w:tab w:val="left" w:pos="1701"/>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код направления расходов (13</w:t>
      </w:r>
      <w:r>
        <w:rPr>
          <w:rFonts w:ascii="Times New Roman" w:hAnsi="Times New Roman" w:cs="Times New Roman"/>
          <w:sz w:val="28"/>
          <w:szCs w:val="28"/>
        </w:rPr>
        <w:t xml:space="preserve"> – </w:t>
      </w:r>
      <w:r w:rsidRPr="00FD0C49">
        <w:rPr>
          <w:rFonts w:ascii="Times New Roman" w:hAnsi="Times New Roman" w:cs="Times New Roman"/>
          <w:sz w:val="28"/>
          <w:szCs w:val="28"/>
        </w:rPr>
        <w:t>17 разряды кода классификации расходов бюджетов), предназначенный для кодирования направлений расходования средств, конкретизирующих основные мероприятия.</w:t>
      </w:r>
    </w:p>
    <w:p w:rsidR="00B17187" w:rsidRPr="005B6F0F"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Увязка направлений расходов областного бюджета с основным мероприятием подпрограммы государственной программы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0 00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Государстве</w:t>
            </w:r>
            <w:r>
              <w:rPr>
                <w:rFonts w:ascii="Times New Roman" w:hAnsi="Times New Roman" w:cs="Times New Roman"/>
                <w:sz w:val="28"/>
                <w:szCs w:val="28"/>
              </w:rPr>
              <w:t>нная программа Брянской области</w:t>
            </w:r>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X 00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Подпрограмма государстве</w:t>
            </w:r>
            <w:r>
              <w:rPr>
                <w:rFonts w:ascii="Times New Roman" w:hAnsi="Times New Roman" w:cs="Times New Roman"/>
                <w:sz w:val="28"/>
                <w:szCs w:val="28"/>
              </w:rPr>
              <w:t>нной программы Брянской области</w:t>
            </w:r>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X XX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 xml:space="preserve">Основное мероприятие подпрограммы государственной программы Брянской области, региональный проект Брянской области, </w:t>
            </w:r>
            <w:r w:rsidRPr="005B6F0F">
              <w:rPr>
                <w:rFonts w:ascii="Times New Roman" w:hAnsi="Times New Roman" w:cs="Times New Roman"/>
                <w:sz w:val="28"/>
                <w:szCs w:val="28"/>
              </w:rPr>
              <w:t>ведомственны</w:t>
            </w:r>
            <w:r>
              <w:rPr>
                <w:rFonts w:ascii="Times New Roman" w:hAnsi="Times New Roman" w:cs="Times New Roman"/>
                <w:sz w:val="28"/>
                <w:szCs w:val="28"/>
              </w:rPr>
              <w:t>й</w:t>
            </w:r>
            <w:r w:rsidRPr="005B6F0F">
              <w:rPr>
                <w:rFonts w:ascii="Times New Roman" w:hAnsi="Times New Roman" w:cs="Times New Roman"/>
                <w:sz w:val="28"/>
                <w:szCs w:val="28"/>
              </w:rPr>
              <w:t xml:space="preserve"> проект, ведомственн</w:t>
            </w:r>
            <w:r>
              <w:rPr>
                <w:rFonts w:ascii="Times New Roman" w:hAnsi="Times New Roman" w:cs="Times New Roman"/>
                <w:sz w:val="28"/>
                <w:szCs w:val="28"/>
              </w:rPr>
              <w:t>ая</w:t>
            </w:r>
            <w:r w:rsidRPr="005B6F0F">
              <w:rPr>
                <w:rFonts w:ascii="Times New Roman" w:hAnsi="Times New Roman" w:cs="Times New Roman"/>
                <w:sz w:val="28"/>
                <w:szCs w:val="28"/>
              </w:rPr>
              <w:t xml:space="preserve"> целев</w:t>
            </w:r>
            <w:r>
              <w:rPr>
                <w:rFonts w:ascii="Times New Roman" w:hAnsi="Times New Roman" w:cs="Times New Roman"/>
                <w:sz w:val="28"/>
                <w:szCs w:val="28"/>
              </w:rPr>
              <w:t>ая</w:t>
            </w:r>
            <w:r w:rsidRPr="005B6F0F">
              <w:rPr>
                <w:rFonts w:ascii="Times New Roman" w:hAnsi="Times New Roman" w:cs="Times New Roman"/>
                <w:sz w:val="28"/>
                <w:szCs w:val="28"/>
              </w:rPr>
              <w:t xml:space="preserve"> программ</w:t>
            </w:r>
            <w:r>
              <w:rPr>
                <w:rFonts w:ascii="Times New Roman" w:hAnsi="Times New Roman" w:cs="Times New Roman"/>
                <w:sz w:val="28"/>
                <w:szCs w:val="28"/>
              </w:rPr>
              <w:t>а</w:t>
            </w:r>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X XX XXXXX</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 xml:space="preserve">Направление расходов на реализацию основного мероприятия подпрограммы государственной программы Брянской области, результата реализации </w:t>
            </w:r>
            <w:r w:rsidRPr="00FD0C49">
              <w:rPr>
                <w:rFonts w:ascii="Times New Roman" w:hAnsi="Times New Roman" w:cs="Times New Roman"/>
                <w:sz w:val="28"/>
                <w:szCs w:val="28"/>
              </w:rPr>
              <w:lastRenderedPageBreak/>
              <w:t>регионального проекта</w:t>
            </w:r>
            <w:r>
              <w:rPr>
                <w:rFonts w:ascii="Times New Roman" w:hAnsi="Times New Roman" w:cs="Times New Roman"/>
                <w:sz w:val="28"/>
                <w:szCs w:val="28"/>
              </w:rPr>
              <w:t>, ведомственного проекта, ведомственной целевой программы</w:t>
            </w:r>
          </w:p>
        </w:tc>
      </w:tr>
    </w:tbl>
    <w:p w:rsidR="00B17187" w:rsidRPr="005B6F0F"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lastRenderedPageBreak/>
        <w:t>Увязка направлений расходов</w:t>
      </w:r>
      <w:r>
        <w:rPr>
          <w:rFonts w:ascii="Times New Roman" w:hAnsi="Times New Roman" w:cs="Times New Roman"/>
          <w:sz w:val="28"/>
          <w:szCs w:val="28"/>
        </w:rPr>
        <w:t xml:space="preserve"> областного бюджета</w:t>
      </w:r>
      <w:r w:rsidRPr="00FD0C49">
        <w:rPr>
          <w:rFonts w:ascii="Times New Roman" w:hAnsi="Times New Roman" w:cs="Times New Roman"/>
          <w:sz w:val="28"/>
          <w:szCs w:val="28"/>
        </w:rPr>
        <w:t xml:space="preserve"> с непрограммными направлениями деятельности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7X 0 00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Непрогр</w:t>
            </w:r>
            <w:r>
              <w:rPr>
                <w:rFonts w:ascii="Times New Roman" w:hAnsi="Times New Roman" w:cs="Times New Roman"/>
                <w:sz w:val="28"/>
                <w:szCs w:val="28"/>
              </w:rPr>
              <w:t>аммное направление деятельности</w:t>
            </w:r>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7X X 00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Непрограммное направление расходов</w:t>
            </w:r>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7X X 00 XXXXX</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Направления реализации непрограммных расходов</w:t>
            </w:r>
          </w:p>
        </w:tc>
      </w:tr>
    </w:tbl>
    <w:p w:rsidR="00B17187" w:rsidRPr="005B6F0F"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 xml:space="preserve">Увязка направлений расходов с целевой статьей </w:t>
      </w:r>
      <w:proofErr w:type="gramStart"/>
      <w:r w:rsidRPr="00FD0C49">
        <w:rPr>
          <w:rFonts w:ascii="Times New Roman" w:hAnsi="Times New Roman" w:cs="Times New Roman"/>
          <w:sz w:val="28"/>
          <w:szCs w:val="28"/>
        </w:rPr>
        <w:t>расходов бюджета территориального фонда обязательного медицинского страхования Брянской области</w:t>
      </w:r>
      <w:proofErr w:type="gramEnd"/>
      <w:r w:rsidRPr="00FD0C49">
        <w:rPr>
          <w:rFonts w:ascii="Times New Roman" w:hAnsi="Times New Roman" w:cs="Times New Roman"/>
          <w:sz w:val="28"/>
          <w:szCs w:val="28"/>
        </w:rPr>
        <w:t xml:space="preserve">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0 00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 xml:space="preserve">Государственная программа Российской Федерации или непрограммное направление </w:t>
            </w:r>
            <w:proofErr w:type="gramStart"/>
            <w:r w:rsidRPr="00FD0C49">
              <w:rPr>
                <w:rFonts w:ascii="Times New Roman" w:hAnsi="Times New Roman" w:cs="Times New Roman"/>
                <w:sz w:val="28"/>
                <w:szCs w:val="28"/>
              </w:rPr>
              <w:t>деятельности органов управления территориального фонда обязательного медицинско</w:t>
            </w:r>
            <w:r>
              <w:rPr>
                <w:rFonts w:ascii="Times New Roman" w:hAnsi="Times New Roman" w:cs="Times New Roman"/>
                <w:sz w:val="28"/>
                <w:szCs w:val="28"/>
              </w:rPr>
              <w:t>го страхования Брянской области</w:t>
            </w:r>
            <w:proofErr w:type="gramEnd"/>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X 00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Подпрограмма государственной</w:t>
            </w:r>
            <w:r>
              <w:rPr>
                <w:rFonts w:ascii="Times New Roman" w:hAnsi="Times New Roman" w:cs="Times New Roman"/>
                <w:sz w:val="28"/>
                <w:szCs w:val="28"/>
              </w:rPr>
              <w:t xml:space="preserve"> программы Российской Федерации, </w:t>
            </w:r>
            <w:r w:rsidRPr="00FD0C49">
              <w:rPr>
                <w:rFonts w:ascii="Times New Roman" w:hAnsi="Times New Roman" w:cs="Times New Roman"/>
                <w:sz w:val="28"/>
                <w:szCs w:val="28"/>
              </w:rPr>
              <w:t xml:space="preserve">непрограммное направление </w:t>
            </w:r>
            <w:proofErr w:type="gramStart"/>
            <w:r w:rsidRPr="00FD0C49">
              <w:rPr>
                <w:rFonts w:ascii="Times New Roman" w:hAnsi="Times New Roman" w:cs="Times New Roman"/>
                <w:sz w:val="28"/>
                <w:szCs w:val="28"/>
              </w:rPr>
              <w:t>расходов бюджета территориального фонда обязательного медицинско</w:t>
            </w:r>
            <w:r>
              <w:rPr>
                <w:rFonts w:ascii="Times New Roman" w:hAnsi="Times New Roman" w:cs="Times New Roman"/>
                <w:sz w:val="28"/>
                <w:szCs w:val="28"/>
              </w:rPr>
              <w:t>го страхования Брянской области</w:t>
            </w:r>
            <w:proofErr w:type="gramEnd"/>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X XX 00000</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5B6F0F">
              <w:rPr>
                <w:rFonts w:ascii="Times New Roman" w:hAnsi="Times New Roman" w:cs="Times New Roman"/>
                <w:sz w:val="28"/>
                <w:szCs w:val="28"/>
              </w:rPr>
              <w:t>Основное мероприятие подпрограммы государственной программы Российской Федерации, национальный проект, федеральный проект, ведомственный проект (программа), ведомственная целевая программа</w:t>
            </w:r>
          </w:p>
        </w:tc>
      </w:tr>
      <w:tr w:rsidR="00B17187" w:rsidRPr="00FD0C49" w:rsidTr="00B17187">
        <w:tc>
          <w:tcPr>
            <w:tcW w:w="2445"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FD0C49">
              <w:rPr>
                <w:rFonts w:ascii="Times New Roman" w:hAnsi="Times New Roman" w:cs="Times New Roman"/>
                <w:sz w:val="28"/>
                <w:szCs w:val="28"/>
              </w:rPr>
              <w:t>XX X XX XXXXX</w:t>
            </w:r>
          </w:p>
        </w:tc>
        <w:tc>
          <w:tcPr>
            <w:tcW w:w="6576" w:type="dxa"/>
            <w:tcBorders>
              <w:top w:val="nil"/>
              <w:left w:val="nil"/>
              <w:bottom w:val="nil"/>
              <w:right w:val="nil"/>
            </w:tcBorders>
          </w:tcPr>
          <w:p w:rsidR="00B17187" w:rsidRPr="00FD0C49" w:rsidRDefault="00B17187" w:rsidP="00B17187">
            <w:pPr>
              <w:pStyle w:val="ConsPlusNormal"/>
              <w:jc w:val="both"/>
              <w:rPr>
                <w:rFonts w:ascii="Times New Roman" w:hAnsi="Times New Roman" w:cs="Times New Roman"/>
                <w:sz w:val="28"/>
                <w:szCs w:val="28"/>
              </w:rPr>
            </w:pPr>
            <w:r w:rsidRPr="008814D0">
              <w:rPr>
                <w:rFonts w:ascii="Times New Roman" w:hAnsi="Times New Roman" w:cs="Times New Roman"/>
                <w:sz w:val="28"/>
                <w:szCs w:val="28"/>
              </w:rPr>
              <w:t>Направления расходов на реализацию основного мероприятия, результата реализации федерального проекта, ведомственного проекта (программы), ведомственной целевой программы в рамках подпрограммы государственной</w:t>
            </w:r>
            <w:r>
              <w:rPr>
                <w:rFonts w:ascii="Times New Roman" w:hAnsi="Times New Roman" w:cs="Times New Roman"/>
                <w:sz w:val="28"/>
                <w:szCs w:val="28"/>
              </w:rPr>
              <w:t xml:space="preserve"> программы Российской Федерации</w:t>
            </w:r>
          </w:p>
        </w:tc>
      </w:tr>
    </w:tbl>
    <w:p w:rsidR="00B17187" w:rsidRDefault="00B17187" w:rsidP="00B17187">
      <w:pPr>
        <w:pStyle w:val="ConsPlusNormal"/>
        <w:widowControl/>
        <w:numPr>
          <w:ilvl w:val="0"/>
          <w:numId w:val="13"/>
        </w:numPr>
        <w:tabs>
          <w:tab w:val="left" w:pos="1276"/>
        </w:tabs>
        <w:spacing w:after="120"/>
        <w:ind w:left="0" w:firstLine="709"/>
        <w:jc w:val="both"/>
        <w:rPr>
          <w:rFonts w:ascii="Times New Roman" w:hAnsi="Times New Roman" w:cs="Times New Roman"/>
          <w:sz w:val="28"/>
          <w:szCs w:val="28"/>
        </w:rPr>
      </w:pPr>
      <w:r w:rsidRPr="00FD0C49">
        <w:rPr>
          <w:rFonts w:ascii="Times New Roman" w:hAnsi="Times New Roman" w:cs="Times New Roman"/>
          <w:sz w:val="28"/>
          <w:szCs w:val="28"/>
        </w:rPr>
        <w:t>При формировании решений о местных бюджетах коды направлений расходов, содержащие значения 10000</w:t>
      </w:r>
      <w:r>
        <w:rPr>
          <w:rFonts w:ascii="Times New Roman" w:hAnsi="Times New Roman" w:cs="Times New Roman"/>
          <w:sz w:val="28"/>
          <w:szCs w:val="28"/>
        </w:rPr>
        <w:t xml:space="preserve"> – 19990, </w:t>
      </w: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 R0000</w:t>
      </w:r>
      <w:r>
        <w:rPr>
          <w:rFonts w:ascii="Times New Roman" w:hAnsi="Times New Roman" w:cs="Times New Roman"/>
          <w:sz w:val="28"/>
          <w:szCs w:val="28"/>
        </w:rPr>
        <w:t xml:space="preserve"> – </w:t>
      </w:r>
      <w:r w:rsidRPr="00FD0C49">
        <w:rPr>
          <w:rFonts w:ascii="Times New Roman" w:hAnsi="Times New Roman" w:cs="Times New Roman"/>
          <w:sz w:val="28"/>
          <w:szCs w:val="28"/>
        </w:rPr>
        <w:t>R9990, L0000</w:t>
      </w:r>
      <w:r>
        <w:rPr>
          <w:rFonts w:ascii="Times New Roman" w:hAnsi="Times New Roman" w:cs="Times New Roman"/>
          <w:sz w:val="28"/>
          <w:szCs w:val="28"/>
        </w:rPr>
        <w:t xml:space="preserve"> – </w:t>
      </w:r>
      <w:r w:rsidRPr="00FD0C49">
        <w:rPr>
          <w:rFonts w:ascii="Times New Roman" w:hAnsi="Times New Roman" w:cs="Times New Roman"/>
          <w:sz w:val="28"/>
          <w:szCs w:val="28"/>
        </w:rPr>
        <w:t>L9990, S0000</w:t>
      </w:r>
      <w:r>
        <w:rPr>
          <w:rFonts w:ascii="Times New Roman" w:hAnsi="Times New Roman" w:cs="Times New Roman"/>
          <w:sz w:val="28"/>
          <w:szCs w:val="28"/>
        </w:rPr>
        <w:t xml:space="preserve"> – S9990, используются в следующем порядке:</w:t>
      </w:r>
    </w:p>
    <w:tbl>
      <w:tblPr>
        <w:tblStyle w:val="a7"/>
        <w:tblW w:w="0" w:type="auto"/>
        <w:tblBorders>
          <w:left w:val="none" w:sz="0" w:space="0" w:color="auto"/>
          <w:right w:val="none" w:sz="0" w:space="0" w:color="auto"/>
        </w:tblBorders>
        <w:tblLook w:val="04A0" w:firstRow="1" w:lastRow="0" w:firstColumn="1" w:lastColumn="0" w:noHBand="0" w:noVBand="1"/>
      </w:tblPr>
      <w:tblGrid>
        <w:gridCol w:w="3190"/>
        <w:gridCol w:w="3190"/>
        <w:gridCol w:w="3191"/>
      </w:tblGrid>
      <w:tr w:rsidR="00B17187" w:rsidTr="00B17187">
        <w:trPr>
          <w:cantSplit/>
          <w:tblHeader/>
        </w:trPr>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lastRenderedPageBreak/>
              <w:t>Направление расходов в законе Брянской области об областном бюджете</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Вид расходов в законе Брянской области об областном бюджете</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Направление расходов в решении о местном бюджете</w:t>
            </w:r>
          </w:p>
        </w:tc>
      </w:tr>
      <w:tr w:rsidR="00B17187" w:rsidTr="00B17187">
        <w:trPr>
          <w:cantSplit/>
        </w:trPr>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10000</w:t>
            </w:r>
            <w:r>
              <w:rPr>
                <w:rFonts w:ascii="Times New Roman" w:hAnsi="Times New Roman" w:cs="Times New Roman"/>
                <w:sz w:val="28"/>
                <w:szCs w:val="28"/>
              </w:rPr>
              <w:t xml:space="preserve"> – 19990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520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1852FC">
              <w:rPr>
                <w:rFonts w:ascii="Times New Roman" w:hAnsi="Times New Roman" w:cs="Times New Roman"/>
                <w:sz w:val="28"/>
                <w:szCs w:val="28"/>
              </w:rPr>
              <w:t>S0000 – S9990</w:t>
            </w:r>
          </w:p>
        </w:tc>
      </w:tr>
      <w:tr w:rsidR="00B17187" w:rsidTr="00B17187">
        <w:trPr>
          <w:cantSplit/>
        </w:trPr>
        <w:tc>
          <w:tcPr>
            <w:tcW w:w="3190" w:type="dxa"/>
            <w:vAlign w:val="center"/>
          </w:tcPr>
          <w:p w:rsidR="00B17187" w:rsidRPr="00FD0C49"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10000</w:t>
            </w:r>
            <w:r>
              <w:rPr>
                <w:rFonts w:ascii="Times New Roman" w:hAnsi="Times New Roman" w:cs="Times New Roman"/>
                <w:sz w:val="28"/>
                <w:szCs w:val="28"/>
              </w:rPr>
              <w:t xml:space="preserve"> – 19990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530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10000</w:t>
            </w:r>
            <w:r>
              <w:rPr>
                <w:rFonts w:ascii="Times New Roman" w:hAnsi="Times New Roman" w:cs="Times New Roman"/>
                <w:sz w:val="28"/>
                <w:szCs w:val="28"/>
              </w:rPr>
              <w:t xml:space="preserve"> – 19990</w:t>
            </w:r>
          </w:p>
        </w:tc>
      </w:tr>
      <w:tr w:rsidR="00B17187" w:rsidTr="00B17187">
        <w:trPr>
          <w:cantSplit/>
        </w:trPr>
        <w:tc>
          <w:tcPr>
            <w:tcW w:w="3190" w:type="dxa"/>
            <w:vAlign w:val="center"/>
          </w:tcPr>
          <w:p w:rsidR="00B17187" w:rsidRPr="00FD0C49"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10000</w:t>
            </w:r>
            <w:r>
              <w:rPr>
                <w:rFonts w:ascii="Times New Roman" w:hAnsi="Times New Roman" w:cs="Times New Roman"/>
                <w:sz w:val="28"/>
                <w:szCs w:val="28"/>
              </w:rPr>
              <w:t xml:space="preserve"> – 19990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540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10000</w:t>
            </w:r>
            <w:r>
              <w:rPr>
                <w:rFonts w:ascii="Times New Roman" w:hAnsi="Times New Roman" w:cs="Times New Roman"/>
                <w:sz w:val="28"/>
                <w:szCs w:val="28"/>
              </w:rPr>
              <w:t xml:space="preserve"> – 19990</w:t>
            </w:r>
          </w:p>
        </w:tc>
      </w:tr>
      <w:tr w:rsidR="00B17187" w:rsidTr="00B17187">
        <w:trPr>
          <w:cantSplit/>
        </w:trPr>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520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1852FC">
              <w:rPr>
                <w:rFonts w:ascii="Times New Roman" w:hAnsi="Times New Roman" w:cs="Times New Roman"/>
                <w:sz w:val="28"/>
                <w:szCs w:val="28"/>
              </w:rPr>
              <w:t>S0000 – S9990</w:t>
            </w:r>
          </w:p>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w:t>
            </w:r>
            <w:r w:rsidRPr="00086504">
              <w:rPr>
                <w:rFonts w:ascii="Times New Roman" w:hAnsi="Times New Roman" w:cs="Times New Roman"/>
                <w:sz w:val="28"/>
                <w:szCs w:val="28"/>
                <w:vertAlign w:val="superscript"/>
              </w:rPr>
              <w:t>1</w:t>
            </w:r>
          </w:p>
        </w:tc>
      </w:tr>
      <w:tr w:rsidR="00B17187" w:rsidTr="00B17187">
        <w:trPr>
          <w:cantSplit/>
        </w:trPr>
        <w:tc>
          <w:tcPr>
            <w:tcW w:w="3190" w:type="dxa"/>
            <w:vAlign w:val="center"/>
          </w:tcPr>
          <w:p w:rsidR="00B17187" w:rsidRPr="00FD0C49"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530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w:t>
            </w:r>
          </w:p>
        </w:tc>
      </w:tr>
      <w:tr w:rsidR="00B17187" w:rsidTr="00B17187">
        <w:trPr>
          <w:cantSplit/>
        </w:trPr>
        <w:tc>
          <w:tcPr>
            <w:tcW w:w="3190" w:type="dxa"/>
            <w:vAlign w:val="center"/>
          </w:tcPr>
          <w:p w:rsidR="00B17187" w:rsidRPr="00FD0C49"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540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50000</w:t>
            </w:r>
            <w:r>
              <w:rPr>
                <w:rFonts w:ascii="Times New Roman" w:hAnsi="Times New Roman" w:cs="Times New Roman"/>
                <w:sz w:val="28"/>
                <w:szCs w:val="28"/>
              </w:rPr>
              <w:t xml:space="preserve"> – </w:t>
            </w:r>
            <w:r w:rsidRPr="00FD0C49">
              <w:rPr>
                <w:rFonts w:ascii="Times New Roman" w:hAnsi="Times New Roman" w:cs="Times New Roman"/>
                <w:sz w:val="28"/>
                <w:szCs w:val="28"/>
              </w:rPr>
              <w:t>59990</w:t>
            </w:r>
          </w:p>
        </w:tc>
      </w:tr>
      <w:tr w:rsidR="00B17187" w:rsidTr="00B17187">
        <w:trPr>
          <w:cantSplit/>
        </w:trPr>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R0000</w:t>
            </w:r>
            <w:r>
              <w:rPr>
                <w:rFonts w:ascii="Times New Roman" w:hAnsi="Times New Roman" w:cs="Times New Roman"/>
                <w:sz w:val="28"/>
                <w:szCs w:val="28"/>
              </w:rPr>
              <w:t xml:space="preserve"> – </w:t>
            </w:r>
            <w:r w:rsidRPr="00FD0C49">
              <w:rPr>
                <w:rFonts w:ascii="Times New Roman" w:hAnsi="Times New Roman" w:cs="Times New Roman"/>
                <w:sz w:val="28"/>
                <w:szCs w:val="28"/>
              </w:rPr>
              <w:t>R9990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520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L0000</w:t>
            </w:r>
            <w:r>
              <w:rPr>
                <w:rFonts w:ascii="Times New Roman" w:hAnsi="Times New Roman" w:cs="Times New Roman"/>
                <w:sz w:val="28"/>
                <w:szCs w:val="28"/>
              </w:rPr>
              <w:t xml:space="preserve"> – </w:t>
            </w:r>
            <w:r w:rsidRPr="00FD0C49">
              <w:rPr>
                <w:rFonts w:ascii="Times New Roman" w:hAnsi="Times New Roman" w:cs="Times New Roman"/>
                <w:sz w:val="28"/>
                <w:szCs w:val="28"/>
              </w:rPr>
              <w:t>L9990</w:t>
            </w:r>
          </w:p>
        </w:tc>
      </w:tr>
      <w:tr w:rsidR="00B17187" w:rsidTr="00B17187">
        <w:trPr>
          <w:cantSplit/>
        </w:trPr>
        <w:tc>
          <w:tcPr>
            <w:tcW w:w="3190" w:type="dxa"/>
            <w:vAlign w:val="center"/>
          </w:tcPr>
          <w:p w:rsidR="00B17187" w:rsidRPr="00FD0C49"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R0000</w:t>
            </w:r>
            <w:r>
              <w:rPr>
                <w:rFonts w:ascii="Times New Roman" w:hAnsi="Times New Roman" w:cs="Times New Roman"/>
                <w:sz w:val="28"/>
                <w:szCs w:val="28"/>
              </w:rPr>
              <w:t xml:space="preserve"> – </w:t>
            </w:r>
            <w:r w:rsidRPr="00FD0C49">
              <w:rPr>
                <w:rFonts w:ascii="Times New Roman" w:hAnsi="Times New Roman" w:cs="Times New Roman"/>
                <w:sz w:val="28"/>
                <w:szCs w:val="28"/>
              </w:rPr>
              <w:t>R9990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530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R0000</w:t>
            </w:r>
            <w:r>
              <w:rPr>
                <w:rFonts w:ascii="Times New Roman" w:hAnsi="Times New Roman" w:cs="Times New Roman"/>
                <w:sz w:val="28"/>
                <w:szCs w:val="28"/>
              </w:rPr>
              <w:t xml:space="preserve"> – </w:t>
            </w:r>
            <w:r w:rsidRPr="00FD0C49">
              <w:rPr>
                <w:rFonts w:ascii="Times New Roman" w:hAnsi="Times New Roman" w:cs="Times New Roman"/>
                <w:sz w:val="28"/>
                <w:szCs w:val="28"/>
              </w:rPr>
              <w:t>R9990</w:t>
            </w:r>
          </w:p>
        </w:tc>
      </w:tr>
      <w:tr w:rsidR="00B17187" w:rsidTr="00B17187">
        <w:trPr>
          <w:cantSplit/>
        </w:trPr>
        <w:tc>
          <w:tcPr>
            <w:tcW w:w="3190" w:type="dxa"/>
            <w:vAlign w:val="center"/>
          </w:tcPr>
          <w:p w:rsidR="00B17187" w:rsidRPr="00FD0C49"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R0000</w:t>
            </w:r>
            <w:r>
              <w:rPr>
                <w:rFonts w:ascii="Times New Roman" w:hAnsi="Times New Roman" w:cs="Times New Roman"/>
                <w:sz w:val="28"/>
                <w:szCs w:val="28"/>
              </w:rPr>
              <w:t xml:space="preserve"> – </w:t>
            </w:r>
            <w:r w:rsidRPr="00FD0C49">
              <w:rPr>
                <w:rFonts w:ascii="Times New Roman" w:hAnsi="Times New Roman" w:cs="Times New Roman"/>
                <w:sz w:val="28"/>
                <w:szCs w:val="28"/>
              </w:rPr>
              <w:t>R9990</w:t>
            </w:r>
          </w:p>
        </w:tc>
        <w:tc>
          <w:tcPr>
            <w:tcW w:w="3190"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Pr>
                <w:rFonts w:ascii="Times New Roman" w:hAnsi="Times New Roman" w:cs="Times New Roman"/>
                <w:sz w:val="28"/>
                <w:szCs w:val="28"/>
              </w:rPr>
              <w:t>540</w:t>
            </w:r>
          </w:p>
        </w:tc>
        <w:tc>
          <w:tcPr>
            <w:tcW w:w="3191" w:type="dxa"/>
            <w:vAlign w:val="center"/>
          </w:tcPr>
          <w:p w:rsidR="00B17187" w:rsidRDefault="00B17187" w:rsidP="00B17187">
            <w:pPr>
              <w:pStyle w:val="ConsPlusNormal"/>
              <w:widowControl/>
              <w:tabs>
                <w:tab w:val="left" w:pos="1276"/>
              </w:tabs>
              <w:jc w:val="center"/>
              <w:rPr>
                <w:rFonts w:ascii="Times New Roman" w:hAnsi="Times New Roman" w:cs="Times New Roman"/>
                <w:sz w:val="28"/>
                <w:szCs w:val="28"/>
              </w:rPr>
            </w:pPr>
            <w:r w:rsidRPr="00FD0C49">
              <w:rPr>
                <w:rFonts w:ascii="Times New Roman" w:hAnsi="Times New Roman" w:cs="Times New Roman"/>
                <w:sz w:val="28"/>
                <w:szCs w:val="28"/>
              </w:rPr>
              <w:t>L0000</w:t>
            </w:r>
            <w:r>
              <w:rPr>
                <w:rFonts w:ascii="Times New Roman" w:hAnsi="Times New Roman" w:cs="Times New Roman"/>
                <w:sz w:val="28"/>
                <w:szCs w:val="28"/>
              </w:rPr>
              <w:t xml:space="preserve"> – </w:t>
            </w:r>
            <w:r w:rsidRPr="00FD0C49">
              <w:rPr>
                <w:rFonts w:ascii="Times New Roman" w:hAnsi="Times New Roman" w:cs="Times New Roman"/>
                <w:sz w:val="28"/>
                <w:szCs w:val="28"/>
              </w:rPr>
              <w:t>L9990</w:t>
            </w:r>
          </w:p>
        </w:tc>
      </w:tr>
    </w:tbl>
    <w:p w:rsidR="00B17187" w:rsidRDefault="00B17187" w:rsidP="00B17187">
      <w:pPr>
        <w:pStyle w:val="ConsPlusNormal"/>
        <w:widowControl/>
        <w:tabs>
          <w:tab w:val="left" w:pos="1276"/>
        </w:tabs>
        <w:jc w:val="both"/>
        <w:rPr>
          <w:rFonts w:ascii="Times New Roman" w:hAnsi="Times New Roman" w:cs="Times New Roman"/>
          <w:sz w:val="28"/>
          <w:szCs w:val="28"/>
        </w:rPr>
      </w:pPr>
      <w:r w:rsidRPr="00086504">
        <w:rPr>
          <w:rFonts w:ascii="Times New Roman" w:hAnsi="Times New Roman" w:cs="Times New Roman"/>
          <w:sz w:val="28"/>
          <w:szCs w:val="28"/>
          <w:vertAlign w:val="superscript"/>
        </w:rPr>
        <w:t>1</w:t>
      </w:r>
      <w:r>
        <w:rPr>
          <w:rFonts w:ascii="Times New Roman" w:hAnsi="Times New Roman" w:cs="Times New Roman"/>
          <w:sz w:val="28"/>
          <w:szCs w:val="28"/>
        </w:rPr>
        <w:t xml:space="preserve">для отражения </w:t>
      </w:r>
      <w:r w:rsidRPr="00086504">
        <w:rPr>
          <w:rFonts w:ascii="Times New Roman" w:hAnsi="Times New Roman" w:cs="Times New Roman"/>
          <w:sz w:val="28"/>
          <w:szCs w:val="28"/>
        </w:rPr>
        <w:t>расходов на ре</w:t>
      </w:r>
      <w:r>
        <w:rPr>
          <w:rFonts w:ascii="Times New Roman" w:hAnsi="Times New Roman" w:cs="Times New Roman"/>
          <w:sz w:val="28"/>
          <w:szCs w:val="28"/>
        </w:rPr>
        <w:t>ализацию региональных проектов.</w:t>
      </w:r>
    </w:p>
    <w:p w:rsidR="00B17187" w:rsidRDefault="00B17187" w:rsidP="00B17187">
      <w:pPr>
        <w:pStyle w:val="ConsPlusNormal"/>
        <w:widowControl/>
        <w:numPr>
          <w:ilvl w:val="0"/>
          <w:numId w:val="13"/>
        </w:numPr>
        <w:tabs>
          <w:tab w:val="left" w:pos="1276"/>
        </w:tabs>
        <w:spacing w:before="120"/>
        <w:ind w:left="0" w:firstLine="709"/>
        <w:jc w:val="both"/>
        <w:rPr>
          <w:rFonts w:ascii="Times New Roman" w:hAnsi="Times New Roman" w:cs="Times New Roman"/>
          <w:sz w:val="28"/>
          <w:szCs w:val="28"/>
        </w:rPr>
      </w:pPr>
      <w:r w:rsidRPr="00687C9B">
        <w:rPr>
          <w:rFonts w:ascii="Times New Roman" w:hAnsi="Times New Roman" w:cs="Times New Roman"/>
          <w:sz w:val="28"/>
          <w:szCs w:val="28"/>
        </w:rPr>
        <w:t>Расходы областного бюджета подлежат отражению по соответствующим целевым статьям</w:t>
      </w:r>
      <w:r>
        <w:rPr>
          <w:rFonts w:ascii="Times New Roman" w:hAnsi="Times New Roman" w:cs="Times New Roman"/>
          <w:sz w:val="28"/>
          <w:szCs w:val="28"/>
        </w:rPr>
        <w:t xml:space="preserve"> расходов</w:t>
      </w:r>
      <w:r w:rsidRPr="00687C9B">
        <w:rPr>
          <w:rFonts w:ascii="Times New Roman" w:hAnsi="Times New Roman" w:cs="Times New Roman"/>
          <w:sz w:val="28"/>
          <w:szCs w:val="28"/>
        </w:rPr>
        <w:t xml:space="preserve"> в следующем порядке:</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02 0 00 0000 </w:t>
      </w:r>
      <w:r>
        <w:rPr>
          <w:rFonts w:ascii="Times New Roman" w:hAnsi="Times New Roman" w:cs="Times New Roman"/>
          <w:sz w:val="28"/>
          <w:szCs w:val="28"/>
        </w:rPr>
        <w:t>«</w:t>
      </w:r>
      <w:r w:rsidRPr="00294B96">
        <w:rPr>
          <w:rFonts w:ascii="Times New Roman" w:hAnsi="Times New Roman" w:cs="Times New Roman"/>
          <w:sz w:val="28"/>
          <w:szCs w:val="28"/>
        </w:rPr>
        <w:t>Профилактика правонарушений и противодействие преступности на территории Брянской области, содействие реализации полномочий в сфере региональной безопасности, защита населения и территории Брянской области от чрезвычайных ситуаций, профилактика терроризма и экстремизма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Укрепление пожарной безопасности в населенных пунктах Брянкой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0 14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Выполнение мероприятий по гражданской обороне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0 15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первичного воинского учета на территориях, где отсутствуют военные комиссариаты</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0 17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реализации отдельных государственных полномочий Брянской области, включая переданные на региональный уровень полномочия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02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 xml:space="preserve">Построение и развитие аппаратно-программного комплекса </w:t>
      </w:r>
      <w:r>
        <w:rPr>
          <w:rFonts w:ascii="Times New Roman" w:hAnsi="Times New Roman" w:cs="Times New Roman"/>
          <w:sz w:val="28"/>
          <w:szCs w:val="28"/>
        </w:rPr>
        <w:t>«</w:t>
      </w:r>
      <w:r w:rsidRPr="00294B96">
        <w:rPr>
          <w:rFonts w:ascii="Times New Roman" w:hAnsi="Times New Roman" w:cs="Times New Roman"/>
          <w:sz w:val="28"/>
          <w:szCs w:val="28"/>
        </w:rPr>
        <w:t>Безопасный город</w:t>
      </w:r>
      <w:r>
        <w:rPr>
          <w:rFonts w:ascii="Times New Roman" w:hAnsi="Times New Roman" w:cs="Times New Roman"/>
          <w:sz w:val="28"/>
          <w:szCs w:val="28"/>
        </w:rPr>
        <w:t>»</w:t>
      </w:r>
      <w:r w:rsidRPr="00294B96">
        <w:rPr>
          <w:rFonts w:ascii="Times New Roman" w:hAnsi="Times New Roman" w:cs="Times New Roman"/>
          <w:sz w:val="28"/>
          <w:szCs w:val="28"/>
        </w:rPr>
        <w:t xml:space="preserve"> на территории Брянской области, повышение безопасности дорожного движения</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w:t>
      </w:r>
      <w:r w:rsidRPr="00294B96">
        <w:rPr>
          <w:rFonts w:ascii="Times New Roman" w:hAnsi="Times New Roman" w:cs="Times New Roman"/>
          <w:sz w:val="28"/>
          <w:szCs w:val="28"/>
        </w:rPr>
        <w:lastRenderedPageBreak/>
        <w:t>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1 22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уровня общественной безопасности, правопорядка и безопасности среды обитания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1 23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Снижение рисков и смягчение последствий чрезвычайных ситуаций природного и техногенного характера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1 24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Выполнение мероприятий по гражданской обороне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02 1 R3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Безопасность дорожного движения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03 0 00 0000 </w:t>
      </w:r>
      <w:r>
        <w:rPr>
          <w:rFonts w:ascii="Times New Roman" w:hAnsi="Times New Roman" w:cs="Times New Roman"/>
          <w:sz w:val="28"/>
          <w:szCs w:val="28"/>
        </w:rPr>
        <w:t>«</w:t>
      </w:r>
      <w:r w:rsidRPr="00294B96">
        <w:rPr>
          <w:rFonts w:ascii="Times New Roman" w:hAnsi="Times New Roman" w:cs="Times New Roman"/>
          <w:sz w:val="28"/>
          <w:szCs w:val="28"/>
        </w:rPr>
        <w:t>Обеспечение реализации полномочий высшего исполнительного органа государственной власти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03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эффективной деятельности Губернатора Брянской области и Правительства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03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реализации отдельных государственных полномочий Брянской области, включая переданные на региональный уровень полномочия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03 0 35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мобилизационной подготовки экономики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03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государственной гражданской, муниципальной службы, формирование и подготовка резерва управленческих кадров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03 1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Совершенствование системы профессионального развития кадров для государственной гражданской службы Брянской области и муниципальной службы в Брянской области, повышение их профессионализма и компетентности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03 1 22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Формирование, подготовка и эффективное использование резерва кадров, в том числе управленческого, на государственной гражданской службе Брянской области и муниципальной службе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07 0 00 0000 </w:t>
      </w:r>
      <w:r>
        <w:rPr>
          <w:rFonts w:ascii="Times New Roman" w:hAnsi="Times New Roman" w:cs="Times New Roman"/>
          <w:sz w:val="28"/>
          <w:szCs w:val="28"/>
        </w:rPr>
        <w:t>«</w:t>
      </w:r>
      <w:r w:rsidRPr="00294B96">
        <w:rPr>
          <w:rFonts w:ascii="Times New Roman" w:hAnsi="Times New Roman" w:cs="Times New Roman"/>
          <w:sz w:val="28"/>
          <w:szCs w:val="28"/>
        </w:rPr>
        <w:t>Комплексное развитие сельских территорий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и входящих в ее состав подпрограмм;</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07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обеспечения доступным и комфортным жильем сельского населения</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w:t>
      </w:r>
      <w:r w:rsidRPr="00294B96">
        <w:rPr>
          <w:rFonts w:ascii="Times New Roman" w:hAnsi="Times New Roman" w:cs="Times New Roman"/>
          <w:sz w:val="28"/>
          <w:szCs w:val="28"/>
        </w:rPr>
        <w:lastRenderedPageBreak/>
        <w:t>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07 1 В</w:t>
      </w:r>
      <w:proofErr w:type="gramStart"/>
      <w:r w:rsidRPr="00294B96">
        <w:rPr>
          <w:rFonts w:ascii="Times New Roman" w:hAnsi="Times New Roman" w:cs="Times New Roman"/>
          <w:sz w:val="28"/>
          <w:szCs w:val="28"/>
        </w:rPr>
        <w:t>1</w:t>
      </w:r>
      <w:proofErr w:type="gramEnd"/>
      <w:r w:rsidRPr="00294B96">
        <w:rPr>
          <w:rFonts w:ascii="Times New Roman" w:hAnsi="Times New Roman" w:cs="Times New Roman"/>
          <w:sz w:val="28"/>
          <w:szCs w:val="28"/>
        </w:rPr>
        <w:t xml:space="preserve">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07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рынка труда (кадрового потенциала) на сельских территориях</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07 2 В</w:t>
      </w:r>
      <w:proofErr w:type="gramStart"/>
      <w:r w:rsidRPr="00294B96">
        <w:rPr>
          <w:rFonts w:ascii="Times New Roman" w:hAnsi="Times New Roman" w:cs="Times New Roman"/>
          <w:sz w:val="28"/>
          <w:szCs w:val="28"/>
        </w:rPr>
        <w:t>1</w:t>
      </w:r>
      <w:proofErr w:type="gramEnd"/>
      <w:r w:rsidRPr="00294B96">
        <w:rPr>
          <w:rFonts w:ascii="Times New Roman" w:hAnsi="Times New Roman" w:cs="Times New Roman"/>
          <w:sz w:val="28"/>
          <w:szCs w:val="28"/>
        </w:rPr>
        <w:t xml:space="preserve">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Содействие занятости сельского населения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07 3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Создание и развитие инфраструктуры на сельских территориях</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07 3 01 00000 Ведомственная целевая программа </w:t>
      </w:r>
      <w:r>
        <w:rPr>
          <w:rFonts w:ascii="Times New Roman" w:hAnsi="Times New Roman" w:cs="Times New Roman"/>
          <w:sz w:val="28"/>
          <w:szCs w:val="28"/>
        </w:rPr>
        <w:t>«</w:t>
      </w:r>
      <w:r w:rsidRPr="00294B96">
        <w:rPr>
          <w:rFonts w:ascii="Times New Roman" w:hAnsi="Times New Roman" w:cs="Times New Roman"/>
          <w:sz w:val="28"/>
          <w:szCs w:val="28"/>
        </w:rPr>
        <w:t>Совреме</w:t>
      </w:r>
      <w:r>
        <w:rPr>
          <w:rFonts w:ascii="Times New Roman" w:hAnsi="Times New Roman" w:cs="Times New Roman"/>
          <w:sz w:val="28"/>
          <w:szCs w:val="28"/>
        </w:rPr>
        <w:t>нный облик сельских территорий»</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07 3 В</w:t>
      </w:r>
      <w:proofErr w:type="gramStart"/>
      <w:r w:rsidRPr="00294B96">
        <w:rPr>
          <w:rFonts w:ascii="Times New Roman" w:hAnsi="Times New Roman" w:cs="Times New Roman"/>
          <w:sz w:val="28"/>
          <w:szCs w:val="28"/>
        </w:rPr>
        <w:t>1</w:t>
      </w:r>
      <w:proofErr w:type="gramEnd"/>
      <w:r w:rsidRPr="00294B96">
        <w:rPr>
          <w:rFonts w:ascii="Times New Roman" w:hAnsi="Times New Roman" w:cs="Times New Roman"/>
          <w:sz w:val="28"/>
          <w:szCs w:val="28"/>
        </w:rPr>
        <w:t xml:space="preserve">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Развитие инженерной инфраструктуры на сельских территориях</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07 3 В</w:t>
      </w:r>
      <w:proofErr w:type="gramStart"/>
      <w:r w:rsidRPr="00294B96">
        <w:rPr>
          <w:rFonts w:ascii="Times New Roman" w:hAnsi="Times New Roman" w:cs="Times New Roman"/>
          <w:sz w:val="28"/>
          <w:szCs w:val="28"/>
        </w:rPr>
        <w:t>2</w:t>
      </w:r>
      <w:proofErr w:type="gramEnd"/>
      <w:r w:rsidRPr="00294B96">
        <w:rPr>
          <w:rFonts w:ascii="Times New Roman" w:hAnsi="Times New Roman" w:cs="Times New Roman"/>
          <w:sz w:val="28"/>
          <w:szCs w:val="28"/>
        </w:rPr>
        <w:t xml:space="preserve">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Развитие транспортной инфраструктуры на сельских территориях</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07 3 В3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Благоустройство сельских территорий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08 0 00 0000 </w:t>
      </w:r>
      <w:r>
        <w:rPr>
          <w:rFonts w:ascii="Times New Roman" w:hAnsi="Times New Roman" w:cs="Times New Roman"/>
          <w:sz w:val="28"/>
          <w:szCs w:val="28"/>
        </w:rPr>
        <w:t>«</w:t>
      </w:r>
      <w:r w:rsidRPr="00294B96">
        <w:rPr>
          <w:rFonts w:ascii="Times New Roman" w:hAnsi="Times New Roman" w:cs="Times New Roman"/>
          <w:sz w:val="28"/>
          <w:szCs w:val="28"/>
        </w:rPr>
        <w:t>Охрана окружающей среды, воспроизводство и использование природных ресурсов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08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единой государственной политики в сфере природных ресурсов и экологии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08 0 22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прироста запасов общераспространенных полезных ископаемых по строительным пескам, песчано-гравийной смеси, глин и суглинков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08 0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08 0 32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Восстановление и экологическая реабилитация водных объектов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08 0 41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Исполнение полномочий в области организации и осуществления охраны, контроля и воспроизводства объектов животного мира и водных биологических ресурсов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08 0 51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Обеспечение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w:t>
      </w:r>
      <w:r w:rsidRPr="00294B96">
        <w:rPr>
          <w:rFonts w:ascii="Times New Roman" w:hAnsi="Times New Roman" w:cs="Times New Roman"/>
          <w:sz w:val="28"/>
          <w:szCs w:val="28"/>
        </w:rPr>
        <w:lastRenderedPageBreak/>
        <w:t>разнообразия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11 0 00 0000 </w:t>
      </w:r>
      <w:r>
        <w:rPr>
          <w:rFonts w:ascii="Times New Roman" w:hAnsi="Times New Roman" w:cs="Times New Roman"/>
          <w:sz w:val="28"/>
          <w:szCs w:val="28"/>
        </w:rPr>
        <w:t>«</w:t>
      </w:r>
      <w:r w:rsidRPr="00294B96">
        <w:rPr>
          <w:rFonts w:ascii="Times New Roman" w:hAnsi="Times New Roman" w:cs="Times New Roman"/>
          <w:sz w:val="28"/>
          <w:szCs w:val="28"/>
        </w:rPr>
        <w:t>Региональная политика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Эффективное взаимодействие с политическими партиями, общественными и религиозными объединениями, профессиональными союзами и иными структурами гражданского общества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Взаимодействие с органами местного самоуправления, оказание поддержки органам местного самоуправления в осуществлении их полномочий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0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 совершенствование деятельности организаций полиграфии, издательского дела и книжной торговли, печатных и электронных средств массовой информации, их эффективное функционирование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0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успешной социализации и эффективной самореализации молодежи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0 51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Обустройство мест захоронения останков погибших при защите Отечества, обнаруженных в ходе проведений поисковых работ, восстановление (ремонт, реставрация, благоустройство) воинских захоронений на территории Брянской области, нанесение имен погибших при защите Отечества на мемориальные сооружения воинских захоронений по месту захоронения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0 E8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Социальная активность</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11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Реализация государственной национальной политики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11 1 41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укрепления общероссийского гражданского единства и содействие этнокультурному развитию народов, проживающих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12 0 00 0000 </w:t>
      </w:r>
      <w:r>
        <w:rPr>
          <w:rFonts w:ascii="Times New Roman" w:hAnsi="Times New Roman" w:cs="Times New Roman"/>
          <w:sz w:val="28"/>
          <w:szCs w:val="28"/>
        </w:rPr>
        <w:t>«</w:t>
      </w:r>
      <w:r w:rsidRPr="00294B96">
        <w:rPr>
          <w:rFonts w:ascii="Times New Roman" w:hAnsi="Times New Roman" w:cs="Times New Roman"/>
          <w:sz w:val="28"/>
          <w:szCs w:val="28"/>
        </w:rPr>
        <w:t>Развитие топливно-энергетического комплекса и жилищно-коммунального хозяйства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Эффективное управление в сфере установленных функций и полномочий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Содействие реформированию жилищно-коммунального хозяйства, создание благоприятных условий проживания граждан</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0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Обеспечение государственного </w:t>
      </w:r>
      <w:r w:rsidRPr="00294B96">
        <w:rPr>
          <w:rFonts w:ascii="Times New Roman" w:hAnsi="Times New Roman" w:cs="Times New Roman"/>
          <w:sz w:val="28"/>
          <w:szCs w:val="28"/>
        </w:rPr>
        <w:lastRenderedPageBreak/>
        <w:t>надзора за выполнением жилищного законодательства и лицензионного контроля при осуществлении деятельности по управлению многоквартирными домами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0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энергетической эффективности потребления тепла, газа, электроэнергии, воды и стимулирование использования энергосберегающих технологий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0 F3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Обеспечение устойчивого сокращения непригодного для проживания жилищного фонда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0 G5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Чистая вода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12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Чистая вода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1 41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строительства и реконструкции систем водоснабжения для населенных пунктов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12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Строительство и реконструкция очистных сооружений в населенных пунктах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12 2 51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Восстановление и развитие эксплуатационно-технического состояния объектов очистки сточных вод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13 0 00 0000 </w:t>
      </w:r>
      <w:r>
        <w:rPr>
          <w:rFonts w:ascii="Times New Roman" w:hAnsi="Times New Roman" w:cs="Times New Roman"/>
          <w:sz w:val="28"/>
          <w:szCs w:val="28"/>
        </w:rPr>
        <w:t>«</w:t>
      </w:r>
      <w:r w:rsidRPr="00294B96">
        <w:rPr>
          <w:rFonts w:ascii="Times New Roman" w:hAnsi="Times New Roman" w:cs="Times New Roman"/>
          <w:sz w:val="28"/>
          <w:szCs w:val="28"/>
        </w:rPr>
        <w:t>Формирование современной городской среды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13 0 F2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14 0 00 0000 </w:t>
      </w:r>
      <w:r>
        <w:rPr>
          <w:rFonts w:ascii="Times New Roman" w:hAnsi="Times New Roman" w:cs="Times New Roman"/>
          <w:sz w:val="28"/>
          <w:szCs w:val="28"/>
        </w:rPr>
        <w:t>«</w:t>
      </w:r>
      <w:r w:rsidRPr="00294B96">
        <w:rPr>
          <w:rFonts w:ascii="Times New Roman" w:hAnsi="Times New Roman" w:cs="Times New Roman"/>
          <w:sz w:val="28"/>
          <w:szCs w:val="28"/>
        </w:rPr>
        <w:t>Развитие здравоохранения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единой государственной политики в сфере здравоохранения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доступности и качества оказания медицинской помощи гражданам</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безопасности и качества донорской крови и ее компонентов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медицинской реабилитации населения и совершенствование системы санаторно-курортного лечения, в том числе детей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14 0 15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кадрового потенциала сферы здравоохранения и реализация мер государственной поддержки медицинских работников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16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граждан лекарственными препаратами и оказание отдельных видов медицинских услуг</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17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системы обязательного медицинского страхования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18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инфраструктуры сферы здравоохранения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N1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Развитие системы оказания первичной медико-санитарной помощи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N2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 xml:space="preserve">Борьба с </w:t>
      </w:r>
      <w:proofErr w:type="gramStart"/>
      <w:r w:rsidRPr="00294B96">
        <w:rPr>
          <w:rFonts w:ascii="Times New Roman" w:hAnsi="Times New Roman" w:cs="Times New Roman"/>
          <w:sz w:val="28"/>
          <w:szCs w:val="28"/>
        </w:rPr>
        <w:t>сердечно-сосудистыми</w:t>
      </w:r>
      <w:proofErr w:type="gramEnd"/>
      <w:r w:rsidRPr="00294B96">
        <w:rPr>
          <w:rFonts w:ascii="Times New Roman" w:hAnsi="Times New Roman" w:cs="Times New Roman"/>
          <w:sz w:val="28"/>
          <w:szCs w:val="28"/>
        </w:rPr>
        <w:t xml:space="preserve"> заболеваниями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N3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Борьба с онкологическими заболеваниями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N4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Развитие детского здравоохранения, включая создание современной инфраструктуры оказания медицинской помощи детям</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N7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0 P3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Старшее поколение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14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Обеспечение жильем медицинских работников (врачей) государственных учреждений здравоохранения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14 1 29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Формирование системы управления кадровым потенциалом в сфере здравоохранения с учетом структуры региональной потребности в медицинских кадрах, их оптимального размещения и эффективного использования, достижение полноты укомплектованности учреждений здравоохранения медицинскими работниками (врачами)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15 0 00 0000 </w:t>
      </w:r>
      <w:r>
        <w:rPr>
          <w:rFonts w:ascii="Times New Roman" w:hAnsi="Times New Roman" w:cs="Times New Roman"/>
          <w:sz w:val="28"/>
          <w:szCs w:val="28"/>
        </w:rPr>
        <w:t>«</w:t>
      </w:r>
      <w:r w:rsidRPr="00294B96">
        <w:rPr>
          <w:rFonts w:ascii="Times New Roman" w:hAnsi="Times New Roman" w:cs="Times New Roman"/>
          <w:sz w:val="28"/>
          <w:szCs w:val="28"/>
        </w:rPr>
        <w:t>Развитие культуры и туризма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участия граждан в культурной жизни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инфраструктуры сферы культуры</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Развитие кадрового потенциала сферы культуры и реализация мер государственной поддержки работников </w:t>
      </w:r>
      <w:r w:rsidRPr="00294B96">
        <w:rPr>
          <w:rFonts w:ascii="Times New Roman" w:hAnsi="Times New Roman" w:cs="Times New Roman"/>
          <w:sz w:val="28"/>
          <w:szCs w:val="28"/>
        </w:rPr>
        <w:lastRenderedPageBreak/>
        <w:t>культуры</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свободы творчества и прав граждан на участие в культурной жизни, на равный доступ к культурным ценностям</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22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сохранности, пополнения и использования архивных фондов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внутреннего туризма, межрегионального и международного сотрудничества в сфере туризма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A1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Культурная среда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A2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Творческие люди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0 A3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Цифровая культура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15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Охрана и сохранение историко-культурного наследия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1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Государственная охрана и сохранение культурного и исторического наследия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1 A1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Культурная среда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15 1 A2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Творческие люди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16 0 00 0000 </w:t>
      </w:r>
      <w:r>
        <w:rPr>
          <w:rFonts w:ascii="Times New Roman" w:hAnsi="Times New Roman" w:cs="Times New Roman"/>
          <w:sz w:val="28"/>
          <w:szCs w:val="28"/>
        </w:rPr>
        <w:t>«</w:t>
      </w:r>
      <w:r w:rsidRPr="00294B96">
        <w:rPr>
          <w:rFonts w:ascii="Times New Roman" w:hAnsi="Times New Roman" w:cs="Times New Roman"/>
          <w:sz w:val="28"/>
          <w:szCs w:val="28"/>
        </w:rPr>
        <w:t>Развитие образования и науки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государственной политики в сфере образования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доступности и качества предоставления дошкольного, общего образования, дополнительного образования детей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доступности и качества предоставления профессионального образования в соответствии с задачами развития экономики и социальной сферы</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14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инфраструктуры сферы образования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15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кадрового потенциала сферы образования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26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успешной социализации и эффективной самореализации молодежи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27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Проведение оздоровительной кампании детей и молодежи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E1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Современная школа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E2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Успех каждого ребенка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E3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Поддержка семей, имеющих детей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16 0 E4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Цифровая образовательная среда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E5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Учитель будущего</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E6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Молодые профессионалы (Повышение конкурентоспособности профессионального образования)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0 P2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Содействие занятости женщин</w:t>
      </w:r>
      <w:r w:rsidR="00B926A5">
        <w:rPr>
          <w:rFonts w:ascii="Times New Roman" w:hAnsi="Times New Roman" w:cs="Times New Roman"/>
          <w:sz w:val="28"/>
          <w:szCs w:val="28"/>
        </w:rPr>
        <w:t xml:space="preserve"> – </w:t>
      </w:r>
      <w:r w:rsidRPr="00294B96">
        <w:rPr>
          <w:rFonts w:ascii="Times New Roman" w:hAnsi="Times New Roman" w:cs="Times New Roman"/>
          <w:sz w:val="28"/>
          <w:szCs w:val="28"/>
        </w:rPr>
        <w:t>создание условий дошкольного образования для детей в возрасте до трех лет</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16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инженерно-технического образования</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16 1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Создание условий для получения </w:t>
      </w:r>
      <w:proofErr w:type="gramStart"/>
      <w:r w:rsidRPr="00294B96">
        <w:rPr>
          <w:rFonts w:ascii="Times New Roman" w:hAnsi="Times New Roman" w:cs="Times New Roman"/>
          <w:sz w:val="28"/>
          <w:szCs w:val="28"/>
        </w:rPr>
        <w:t>обучающимися</w:t>
      </w:r>
      <w:proofErr w:type="gramEnd"/>
      <w:r w:rsidRPr="00294B96">
        <w:rPr>
          <w:rFonts w:ascii="Times New Roman" w:hAnsi="Times New Roman" w:cs="Times New Roman"/>
          <w:sz w:val="28"/>
          <w:szCs w:val="28"/>
        </w:rPr>
        <w:t xml:space="preserve"> качественного образования по рабочим профессиям технического профиля и инженерным специальностям</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17 0 00 0000 </w:t>
      </w:r>
      <w:r>
        <w:rPr>
          <w:rFonts w:ascii="Times New Roman" w:hAnsi="Times New Roman" w:cs="Times New Roman"/>
          <w:sz w:val="28"/>
          <w:szCs w:val="28"/>
        </w:rPr>
        <w:t>«</w:t>
      </w:r>
      <w:r w:rsidRPr="00294B96">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и входящих в ее состав подпрограмм;</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17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отраслей агропромышленного комплекса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1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Увеличение (сохранение оптимального уровня) валовых сборов сельскохозяйственных культур и объемов производства продукции животноводства, посевной площади сельскохозяйственных культур, численности крупного рогатого скота, продуктивности молочного скота, площади сельскохозяйственных угодий, на которой проведены работы по агрохимическому обследованию</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1 I7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Создание системы поддержки фермеров и развитие сельской кооперации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1 T2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Экспорт продукции агропромышленного комплекса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17 1 В</w:t>
      </w:r>
      <w:proofErr w:type="gramStart"/>
      <w:r w:rsidRPr="00294B96">
        <w:rPr>
          <w:rFonts w:ascii="Times New Roman" w:hAnsi="Times New Roman" w:cs="Times New Roman"/>
          <w:sz w:val="28"/>
          <w:szCs w:val="28"/>
        </w:rPr>
        <w:t>2</w:t>
      </w:r>
      <w:proofErr w:type="gramEnd"/>
      <w:r w:rsidRPr="00294B96">
        <w:rPr>
          <w:rFonts w:ascii="Times New Roman" w:hAnsi="Times New Roman" w:cs="Times New Roman"/>
          <w:sz w:val="28"/>
          <w:szCs w:val="28"/>
        </w:rPr>
        <w:t xml:space="preserve">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Стимулирование инвестиционной деятельности в агропромышленном комплексе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1 В3 00000 Ведомственный проект </w:t>
      </w:r>
      <w:r>
        <w:rPr>
          <w:rFonts w:ascii="Times New Roman" w:hAnsi="Times New Roman" w:cs="Times New Roman"/>
          <w:sz w:val="28"/>
          <w:szCs w:val="28"/>
        </w:rPr>
        <w:t>«</w:t>
      </w:r>
      <w:r w:rsidRPr="00294B96">
        <w:rPr>
          <w:rFonts w:ascii="Times New Roman" w:hAnsi="Times New Roman" w:cs="Times New Roman"/>
          <w:sz w:val="28"/>
          <w:szCs w:val="28"/>
        </w:rPr>
        <w:t>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17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Обеспечение условий развития агропромышленного комплекса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17 2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притока кадров в отрасль сельского хозяйства и закрепление их на селе, расширение межрегиональных торговых связей, увеличение (сохранение на оптимальном уровне) объемов переработки сельскохозяйственного сырья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2 22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функций и полномочий по руководству и управлению в сфере сельского хозяйства органами государственной власти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17 2 В</w:t>
      </w:r>
      <w:proofErr w:type="gramStart"/>
      <w:r w:rsidRPr="00294B96">
        <w:rPr>
          <w:rFonts w:ascii="Times New Roman" w:hAnsi="Times New Roman" w:cs="Times New Roman"/>
          <w:sz w:val="28"/>
          <w:szCs w:val="28"/>
        </w:rPr>
        <w:t>1</w:t>
      </w:r>
      <w:proofErr w:type="gramEnd"/>
      <w:r w:rsidRPr="00294B96">
        <w:rPr>
          <w:rFonts w:ascii="Times New Roman" w:hAnsi="Times New Roman" w:cs="Times New Roman"/>
          <w:sz w:val="28"/>
          <w:szCs w:val="28"/>
        </w:rPr>
        <w:t xml:space="preserve"> 00000 Ведомственная 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мелиоративного комплекса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17 5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Реализация полномочий в области ветеринарии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5 51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Осуществление государственного ветеринарного надзора и </w:t>
      </w:r>
      <w:proofErr w:type="gramStart"/>
      <w:r w:rsidRPr="00294B96">
        <w:rPr>
          <w:rFonts w:ascii="Times New Roman" w:hAnsi="Times New Roman" w:cs="Times New Roman"/>
          <w:sz w:val="28"/>
          <w:szCs w:val="28"/>
        </w:rPr>
        <w:t>контроля за</w:t>
      </w:r>
      <w:proofErr w:type="gramEnd"/>
      <w:r w:rsidRPr="00294B96">
        <w:rPr>
          <w:rFonts w:ascii="Times New Roman" w:hAnsi="Times New Roman" w:cs="Times New Roman"/>
          <w:sz w:val="28"/>
          <w:szCs w:val="28"/>
        </w:rPr>
        <w:t xml:space="preserve">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 выполнение функций по эффективному ветеринарному обслуживанию и контролю, предупреждение и ликвидация заразных и иных болезней животных</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5 52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Выполнение функций по эффективному ветеринарному обслуживанию и контролю</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5 53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Предупреждение и ликвидация заразных и иных болезней животных</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5 T2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Экспорт продукции агропромышленного комплекса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17 7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Реализация полномочий в области развития и регулирования потребительского рынка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17 7 71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эффективной деятельности управления потребительского рынка Брянской области сфере развития торговой деятельности, общественного питания, бытового обслуживания населения, организации деятельности розничных рынков, а также регулирования отношений, возникающих в области розничной продажи алкогольной продукции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18 0 00 0000 </w:t>
      </w:r>
      <w:r>
        <w:rPr>
          <w:rFonts w:ascii="Times New Roman" w:hAnsi="Times New Roman" w:cs="Times New Roman"/>
          <w:sz w:val="28"/>
          <w:szCs w:val="28"/>
        </w:rPr>
        <w:t>«</w:t>
      </w:r>
      <w:r w:rsidRPr="00294B96">
        <w:rPr>
          <w:rFonts w:ascii="Times New Roman" w:hAnsi="Times New Roman" w:cs="Times New Roman"/>
          <w:sz w:val="28"/>
          <w:szCs w:val="28"/>
        </w:rPr>
        <w:t>Управление государственными финансами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18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Обеспечение финансовой устойчивости бюджетной системы Брянской области путем проведения </w:t>
      </w:r>
      <w:r w:rsidRPr="00294B96">
        <w:rPr>
          <w:rFonts w:ascii="Times New Roman" w:hAnsi="Times New Roman" w:cs="Times New Roman"/>
          <w:sz w:val="28"/>
          <w:szCs w:val="28"/>
        </w:rPr>
        <w:lastRenderedPageBreak/>
        <w:t>сбалансированной финансовой политики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18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Совершенствование управления общественными финансами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18 1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Внедрение современных методов и технологий управления региональными и муниципальными финансами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18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Межбюджетные отношения с муниципальными образованиями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 </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18 2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эффективного и ответственного управления муниципальными финансами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18 3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Содействие в сфере государственных закупок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18 3 14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Регулирование и организация размещения заказов на закупку товаров, работ, услуг для государственных нужд, организация мониторинга закупок, методологическое сопровождение деятельности государственных заказчиков Брянской области и государственных учреждений Брянской области, осуществляющих закупки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19 0 00 0000 </w:t>
      </w:r>
      <w:r>
        <w:rPr>
          <w:rFonts w:ascii="Times New Roman" w:hAnsi="Times New Roman" w:cs="Times New Roman"/>
          <w:sz w:val="28"/>
          <w:szCs w:val="28"/>
        </w:rPr>
        <w:t>«</w:t>
      </w:r>
      <w:r w:rsidRPr="00294B96">
        <w:rPr>
          <w:rFonts w:ascii="Times New Roman" w:hAnsi="Times New Roman" w:cs="Times New Roman"/>
          <w:sz w:val="28"/>
          <w:szCs w:val="28"/>
        </w:rPr>
        <w:t>Обеспечение реализации государственных полномочий в области строительства, архитектуры и развитие дорожного хозяйства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единой государственной политики и нормативное правовое регулирование в сфере строительства, архитектуры, градостроительства, жилищной политики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единой государственной политики и нормативное правовое регулирование в сфере архитектуры и градостроительства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19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Реабилитация населения и территории Брянской области, подвергшихся радиационному воздействию вследствие катастрофы на Чернобыльской АЭС</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1 17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Строительство систем водоснабжения для населенных пунктов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по целевой статье 19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социальной и инженерной инфраструктуры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2 14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Строительство систем газоснабжения для населенных пунктов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2 17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Строительство систем водоснабжения для населенных пунктов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2 18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Модернизация объектов коммунальной инфраструктуры</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2 19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Перевод отопления учреждений и организаций социально-культурной сферы на природный газ</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19 3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Автомобильные дороги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3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 модернизация сети автомобильных дорог общего пользования регионального, межмуниципального и местного значения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3 R1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Дорожная сеть</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19 4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Стимулирование развития жилищного строительства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4 F1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Жилье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19 5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Государственный строительный надзор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5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государственного строительного надзора за соблюдением градостроительного законодательства при возведении объектов капитального строительства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19 7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ипотечного кредитования в жилищном строительстве</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19 7 16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государственной поддержки граждан в улучшении жилищных условий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20 0 00 0000 </w:t>
      </w:r>
      <w:r>
        <w:rPr>
          <w:rFonts w:ascii="Times New Roman" w:hAnsi="Times New Roman" w:cs="Times New Roman"/>
          <w:sz w:val="28"/>
          <w:szCs w:val="28"/>
        </w:rPr>
        <w:t>«</w:t>
      </w:r>
      <w:r w:rsidRPr="00294B96">
        <w:rPr>
          <w:rFonts w:ascii="Times New Roman" w:hAnsi="Times New Roman" w:cs="Times New Roman"/>
          <w:sz w:val="28"/>
          <w:szCs w:val="28"/>
        </w:rPr>
        <w:t xml:space="preserve">Создание новых мест в общеобразовательных организациях Брянской области в соответствии с </w:t>
      </w:r>
      <w:r w:rsidRPr="00294B96">
        <w:rPr>
          <w:rFonts w:ascii="Times New Roman" w:hAnsi="Times New Roman" w:cs="Times New Roman"/>
          <w:sz w:val="28"/>
          <w:szCs w:val="28"/>
        </w:rPr>
        <w:lastRenderedPageBreak/>
        <w:t>прогнозируемой потребностью и современными условиями обучения</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20 0 E1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Современная школа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21 0 00 0000 </w:t>
      </w:r>
      <w:r>
        <w:rPr>
          <w:rFonts w:ascii="Times New Roman" w:hAnsi="Times New Roman" w:cs="Times New Roman"/>
          <w:sz w:val="28"/>
          <w:szCs w:val="28"/>
        </w:rPr>
        <w:t>«</w:t>
      </w:r>
      <w:r w:rsidRPr="00294B96">
        <w:rPr>
          <w:rFonts w:ascii="Times New Roman" w:hAnsi="Times New Roman" w:cs="Times New Roman"/>
          <w:sz w:val="28"/>
          <w:szCs w:val="28"/>
        </w:rPr>
        <w:t>Социальная и демографическая политика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единой государственной социальной политики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0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Модернизация сети и повышение эффективности работы учреждений социального обслуживания населения, развитие механизмов привлечения социально ориентированных некоммерческих организаций к оказанию социальных услуг на конкурентной основе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0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Защита прав и законных интересов несовершеннолетних, лиц из числа детей-сирот и детей, оставшихся без попечения родителей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0 32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Социальная поддержка многодетных семей, реализация мероприятий, направленных на повышение социального статуса семьи и укрепление семейных ценностей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294B96">
        <w:rPr>
          <w:rFonts w:ascii="Times New Roman" w:hAnsi="Times New Roman" w:cs="Times New Roman"/>
          <w:sz w:val="28"/>
          <w:szCs w:val="28"/>
        </w:rPr>
        <w:t xml:space="preserve">21 0 33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Социальная защита населения, имеющего льготный статус, попавших в трудную жизненную ситуацию, имеющих среднедушевой доход ниже установленного минимума, осуществление мер по улучшению положения отдельных категорий граждан, включая граждан пожилого возраста, повышению степени их социальной защищенности, активизации их участия в жизни общества</w:t>
      </w:r>
      <w:r>
        <w:rPr>
          <w:rFonts w:ascii="Times New Roman" w:hAnsi="Times New Roman" w:cs="Times New Roman"/>
          <w:sz w:val="28"/>
          <w:szCs w:val="28"/>
        </w:rPr>
        <w:t>»</w:t>
      </w:r>
      <w:r w:rsidRPr="00294B96">
        <w:rPr>
          <w:rFonts w:ascii="Times New Roman" w:hAnsi="Times New Roman" w:cs="Times New Roman"/>
          <w:sz w:val="28"/>
          <w:szCs w:val="28"/>
        </w:rPr>
        <w:t>;</w:t>
      </w:r>
      <w:proofErr w:type="gramEnd"/>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0 P1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Финансовая поддержка семей при рождении детей</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0 P3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Старшее поколение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21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Повышение качества жизни, укрепление здоровья, увеличение продолжительности жизни граждан старшего поколения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21 2 51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мер по улучшению положения граждан пожилого возраста, повышению степени их социальной защищенности, активизации участия пожилых людей в жизни общества, созданию условий для повышения качества жизни пожилых граждан</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21 3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системы органов ЗАГС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21 3 61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Повышение качества и доступности предоставления государственных услуг в сфере государственной регистрации актов гражданского состояния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21 5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Обеспечение жильем молодых семей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294B96">
        <w:rPr>
          <w:rFonts w:ascii="Times New Roman" w:hAnsi="Times New Roman" w:cs="Times New Roman"/>
          <w:sz w:val="28"/>
          <w:szCs w:val="28"/>
        </w:rPr>
        <w:t xml:space="preserve">21 5 81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Предоставление молодым семьям</w:t>
      </w:r>
      <w:r w:rsidR="00B926A5">
        <w:rPr>
          <w:rFonts w:ascii="Times New Roman" w:hAnsi="Times New Roman" w:cs="Times New Roman"/>
          <w:sz w:val="28"/>
          <w:szCs w:val="28"/>
        </w:rPr>
        <w:t xml:space="preserve"> – </w:t>
      </w:r>
      <w:r w:rsidRPr="00294B96">
        <w:rPr>
          <w:rFonts w:ascii="Times New Roman" w:hAnsi="Times New Roman" w:cs="Times New Roman"/>
          <w:sz w:val="28"/>
          <w:szCs w:val="28"/>
        </w:rPr>
        <w:t>участникам государственной подпрограммы социальных выплат на приобретение жилья экономкласса или строительство индивидуального жилого дома экономкласса, с привлечением собственных средств молодых семей, а также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w:t>
      </w:r>
      <w:r>
        <w:rPr>
          <w:rFonts w:ascii="Times New Roman" w:hAnsi="Times New Roman" w:cs="Times New Roman"/>
          <w:sz w:val="28"/>
          <w:szCs w:val="28"/>
        </w:rPr>
        <w:t>»</w:t>
      </w:r>
      <w:r w:rsidRPr="00294B96">
        <w:rPr>
          <w:rFonts w:ascii="Times New Roman" w:hAnsi="Times New Roman" w:cs="Times New Roman"/>
          <w:sz w:val="28"/>
          <w:szCs w:val="28"/>
        </w:rPr>
        <w:t>;</w:t>
      </w:r>
      <w:proofErr w:type="gramEnd"/>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22 0 00 0000 </w:t>
      </w:r>
      <w:r>
        <w:rPr>
          <w:rFonts w:ascii="Times New Roman" w:hAnsi="Times New Roman" w:cs="Times New Roman"/>
          <w:sz w:val="28"/>
          <w:szCs w:val="28"/>
        </w:rPr>
        <w:t>«</w:t>
      </w:r>
      <w:r w:rsidRPr="00294B96">
        <w:rPr>
          <w:rFonts w:ascii="Times New Roman" w:hAnsi="Times New Roman" w:cs="Times New Roman"/>
          <w:sz w:val="28"/>
          <w:szCs w:val="28"/>
        </w:rPr>
        <w:t>Доступная среда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22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информации и связи, физической культуры и спорта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22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Формирование условий для просвещенности граждан в вопросах инвалидности и устранения отношенческих барьеров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22 0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Формирование условий для развития системы комплексной реабилитации и абилитации инвалидов, в том числе детей-инвалидов, а также ранней помощи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22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Формирование системы комплексной реабилитации и абилитации инвалидов и детей-инвалидов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22 2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Формирование условий для развития системы комплексной реабилитации и абилитации инвалидов, в том числе детей-инвалидов, а также ранней помощи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25 0 00 0000 </w:t>
      </w:r>
      <w:r>
        <w:rPr>
          <w:rFonts w:ascii="Times New Roman" w:hAnsi="Times New Roman" w:cs="Times New Roman"/>
          <w:sz w:val="28"/>
          <w:szCs w:val="28"/>
        </w:rPr>
        <w:t>«</w:t>
      </w:r>
      <w:r w:rsidRPr="00294B96">
        <w:rPr>
          <w:rFonts w:ascii="Times New Roman" w:hAnsi="Times New Roman" w:cs="Times New Roman"/>
          <w:sz w:val="28"/>
          <w:szCs w:val="28"/>
        </w:rPr>
        <w:t>Развитие физической культуры и спорта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25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единой государственной политики в сфере физической культуры и спорта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25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Популяризация массового и профессионального спорта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25 0 14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инфраструктуры сферы физической культуры и спорта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25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спорта высших достижений и системы подготовки спортивного резерва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25 1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Оказание адресной финансовой поддержки учреждениям, осуществляющим подготовку спортивного резерва для спортивных сборных команд Брянской области и Российской Федерации, с целью создания условий для качественной спортивной подготовки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25 1 P5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Спорт</w:t>
      </w:r>
      <w:r w:rsidR="00B926A5">
        <w:rPr>
          <w:rFonts w:ascii="Times New Roman" w:hAnsi="Times New Roman" w:cs="Times New Roman"/>
          <w:sz w:val="28"/>
          <w:szCs w:val="28"/>
        </w:rPr>
        <w:t xml:space="preserve"> – </w:t>
      </w:r>
      <w:r w:rsidRPr="00294B96">
        <w:rPr>
          <w:rFonts w:ascii="Times New Roman" w:hAnsi="Times New Roman" w:cs="Times New Roman"/>
          <w:sz w:val="28"/>
          <w:szCs w:val="28"/>
        </w:rPr>
        <w:t>норма жизни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30 0 00 0000 </w:t>
      </w:r>
      <w:r>
        <w:rPr>
          <w:rFonts w:ascii="Times New Roman" w:hAnsi="Times New Roman" w:cs="Times New Roman"/>
          <w:sz w:val="28"/>
          <w:szCs w:val="28"/>
        </w:rPr>
        <w:t>«</w:t>
      </w:r>
      <w:r w:rsidRPr="00294B96">
        <w:rPr>
          <w:rFonts w:ascii="Times New Roman" w:hAnsi="Times New Roman" w:cs="Times New Roman"/>
          <w:sz w:val="28"/>
          <w:szCs w:val="28"/>
        </w:rPr>
        <w:t>Развитие мировой юстиции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30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Организационное и материально-техническое обеспечение деятельности мировых судей Брянской области, их аппарата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30 0 12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инфраструктуры мировой юстиции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32 0 00 0000 </w:t>
      </w:r>
      <w:r>
        <w:rPr>
          <w:rFonts w:ascii="Times New Roman" w:hAnsi="Times New Roman" w:cs="Times New Roman"/>
          <w:sz w:val="28"/>
          <w:szCs w:val="28"/>
        </w:rPr>
        <w:t>«</w:t>
      </w:r>
      <w:r w:rsidRPr="00294B96">
        <w:rPr>
          <w:rFonts w:ascii="Times New Roman" w:hAnsi="Times New Roman" w:cs="Times New Roman"/>
          <w:sz w:val="28"/>
          <w:szCs w:val="28"/>
        </w:rPr>
        <w:t>Содействие занятости населения, государственное регулирование социально-трудовых отношений и охраны труда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0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Содействие в трудоустройстве безработных граждан</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0 22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социальной поддержки безработных граждан</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0 P2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Содействие занятости женщин</w:t>
      </w:r>
      <w:r w:rsidR="00B926A5">
        <w:rPr>
          <w:rFonts w:ascii="Times New Roman" w:hAnsi="Times New Roman" w:cs="Times New Roman"/>
          <w:sz w:val="28"/>
          <w:szCs w:val="28"/>
        </w:rPr>
        <w:t xml:space="preserve"> – </w:t>
      </w:r>
      <w:r w:rsidRPr="00294B96">
        <w:rPr>
          <w:rFonts w:ascii="Times New Roman" w:hAnsi="Times New Roman" w:cs="Times New Roman"/>
          <w:sz w:val="28"/>
          <w:szCs w:val="28"/>
        </w:rPr>
        <w:t>создание условий дошкольного образования для детей в возрасте до трех лет</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32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Улучшение условий и охраны труда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1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Реализация превентивных мер, </w:t>
      </w:r>
      <w:r w:rsidRPr="00294B96">
        <w:rPr>
          <w:rFonts w:ascii="Times New Roman" w:hAnsi="Times New Roman" w:cs="Times New Roman"/>
          <w:sz w:val="28"/>
          <w:szCs w:val="28"/>
        </w:rPr>
        <w:lastRenderedPageBreak/>
        <w:t>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32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Оказание содействия добровольному переселению в Брянскую область соотечественников, проживающих за рубежом</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2 41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социально-экономических и информационных условий для адаптации и интеграции участников Государственной программы и членов их семей в принимающее сообщество, оказание мер социальной поддержки с целью содействия их добровольному переселению и закреплению на территории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32 3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Сопровождение инвалидов молодого возраста при трудоустройстве</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3 15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Оказание содействия занятости, повышение конкурентоспособности на рынке труда и обеспечение сопровождаемого содействия при трудоустройстве инвалидов молодого возраста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32 4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Организация профессионального обучения и дополнительного профессионального образования граждан пенсионного возраста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4 P3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Старшее поколение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32 5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Поддержка занятости и повышение эффективности рынка труда для обеспечения роста производительности труда</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32 5 L3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Поддержка занятости и повышение эффективности рынка труда для обеспечения роста производительности труда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36 0 00 0000 </w:t>
      </w:r>
      <w:r>
        <w:rPr>
          <w:rFonts w:ascii="Times New Roman" w:hAnsi="Times New Roman" w:cs="Times New Roman"/>
          <w:sz w:val="28"/>
          <w:szCs w:val="28"/>
        </w:rPr>
        <w:t>«</w:t>
      </w:r>
      <w:r w:rsidRPr="00294B96">
        <w:rPr>
          <w:rFonts w:ascii="Times New Roman" w:hAnsi="Times New Roman" w:cs="Times New Roman"/>
          <w:sz w:val="28"/>
          <w:szCs w:val="28"/>
        </w:rPr>
        <w:t>Развитие лесного хозяйства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36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эффективного управления лесами и устойчивого развития лесного сектора экономики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36 0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эффективной охраны, защиты, воспроизводства лесов, в том числе на всех участках вырубленных и погибших лесных насаждений, а также рационального, многоцелевого и неистощительного использования лесов при сохранении их экологических функций и биологического разнообразия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36 0 </w:t>
      </w:r>
      <w:proofErr w:type="gramStart"/>
      <w:r w:rsidRPr="00294B96">
        <w:rPr>
          <w:rFonts w:ascii="Times New Roman" w:hAnsi="Times New Roman" w:cs="Times New Roman"/>
          <w:sz w:val="28"/>
          <w:szCs w:val="28"/>
        </w:rPr>
        <w:t>G</w:t>
      </w:r>
      <w:proofErr w:type="gramEnd"/>
      <w:r w:rsidRPr="00294B96">
        <w:rPr>
          <w:rFonts w:ascii="Times New Roman" w:hAnsi="Times New Roman" w:cs="Times New Roman"/>
          <w:sz w:val="28"/>
          <w:szCs w:val="28"/>
        </w:rPr>
        <w:t xml:space="preserve">А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Сохранение лесов</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37 0 00 0000 </w:t>
      </w:r>
      <w:r>
        <w:rPr>
          <w:rFonts w:ascii="Times New Roman" w:hAnsi="Times New Roman" w:cs="Times New Roman"/>
          <w:sz w:val="28"/>
          <w:szCs w:val="28"/>
        </w:rPr>
        <w:t>«</w:t>
      </w:r>
      <w:r w:rsidRPr="00294B96">
        <w:rPr>
          <w:rFonts w:ascii="Times New Roman" w:hAnsi="Times New Roman" w:cs="Times New Roman"/>
          <w:sz w:val="28"/>
          <w:szCs w:val="28"/>
        </w:rPr>
        <w:t>Развитие промышленности, транспорта и связи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37 0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Содействие разработке, освоению и производству продукции, обновлению производственных мощностей, увеличению роста объемов реализации произведенной продукции, созданию новых рабочих мест на предприятиях региона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37 0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Осуществление государственного надзора за техническим состоянием тракторов, самоходных дорожно-строительных и иных машин и прицепов к ним в процессе эксплуатации, за соблюдением правил эксплуатации машин и оборудования в агропромышленном комплексе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37 0 31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Совершенствование системы управления пассажирскими перевозками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37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 xml:space="preserve">Развитие международного аэропорта </w:t>
      </w:r>
      <w:r>
        <w:rPr>
          <w:rFonts w:ascii="Times New Roman" w:hAnsi="Times New Roman" w:cs="Times New Roman"/>
          <w:sz w:val="28"/>
          <w:szCs w:val="28"/>
        </w:rPr>
        <w:t>«</w:t>
      </w:r>
      <w:r w:rsidRPr="00294B96">
        <w:rPr>
          <w:rFonts w:ascii="Times New Roman" w:hAnsi="Times New Roman" w:cs="Times New Roman"/>
          <w:sz w:val="28"/>
          <w:szCs w:val="28"/>
        </w:rPr>
        <w:t>Брянск</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37 2 32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Создание условий для осуществления регулярных и чартерных пассажирских авиаперевозок в международном аэропорту</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40 0 00 0000 </w:t>
      </w:r>
      <w:r>
        <w:rPr>
          <w:rFonts w:ascii="Times New Roman" w:hAnsi="Times New Roman" w:cs="Times New Roman"/>
          <w:sz w:val="28"/>
          <w:szCs w:val="28"/>
        </w:rPr>
        <w:t>«</w:t>
      </w:r>
      <w:r w:rsidRPr="00294B96">
        <w:rPr>
          <w:rFonts w:ascii="Times New Roman" w:hAnsi="Times New Roman" w:cs="Times New Roman"/>
          <w:sz w:val="28"/>
          <w:szCs w:val="28"/>
        </w:rPr>
        <w:t>Экономическое развитие, инвестиционная политика и инновационная экономика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государственной программы и входящих в ее состав подпрограмм;</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40 1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Экономическое развитие</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1 11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Координация социально-экономического развития области, оценка эффективности деятельности органов государственной власти и органов местного самоуправления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1 13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инновационной деятельности и нанотехнологий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1 L2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Адресная поддержка повышения производительности труда на предприятиях</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по целевой статье 40 2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Развитие информационного общества и инфраструктуры электронного правительства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2 21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сервисов на основе информационных технологий для упрощения процедур взаимодействия общества и государства, а также развитие специальных информационных и информационно-технологических систем обеспечения деятельности органов государственной власти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40 3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 xml:space="preserve">Повышение качества и доступности </w:t>
      </w:r>
      <w:proofErr w:type="gramStart"/>
      <w:r w:rsidRPr="00294B96">
        <w:rPr>
          <w:rFonts w:ascii="Times New Roman" w:hAnsi="Times New Roman" w:cs="Times New Roman"/>
          <w:sz w:val="28"/>
          <w:szCs w:val="28"/>
        </w:rPr>
        <w:t>предоставления</w:t>
      </w:r>
      <w:proofErr w:type="gramEnd"/>
      <w:r w:rsidRPr="00294B96">
        <w:rPr>
          <w:rFonts w:ascii="Times New Roman" w:hAnsi="Times New Roman" w:cs="Times New Roman"/>
          <w:sz w:val="28"/>
          <w:szCs w:val="28"/>
        </w:rPr>
        <w:t xml:space="preserve"> государственных и муниципальных услуг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3 32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Развитие сети многофункциональных центров предоставления государственных и муниципальных услуг, соответствующих установленным требованиям</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3 D6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Цифровое государственное управление</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40 4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Повышение инвестиционной привлекательности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4 41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инструментов для привлечения инвестиционных ресурсов, совершенствование инвестиционного имиджа Брянской области, демонстрация конкурентных преимуществ региона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40 5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Государственная поддержка малого и среднего предпринимательства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5 51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Реализация мероприятий по государственной поддержке субъектов малого и среднего предпринимательства 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5 I4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Расширение доступа субъектов малого и среднего предпринимательства к финансовым ресурсам, в том числе к льготному финансированию</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5 I5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Акселерация субъектов малого и среднего предпринимательства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5 I8 00000 Региональный проект </w:t>
      </w:r>
      <w:r>
        <w:rPr>
          <w:rFonts w:ascii="Times New Roman" w:hAnsi="Times New Roman" w:cs="Times New Roman"/>
          <w:sz w:val="28"/>
          <w:szCs w:val="28"/>
        </w:rPr>
        <w:t>«</w:t>
      </w:r>
      <w:r w:rsidRPr="00294B96">
        <w:rPr>
          <w:rFonts w:ascii="Times New Roman" w:hAnsi="Times New Roman" w:cs="Times New Roman"/>
          <w:sz w:val="28"/>
          <w:szCs w:val="28"/>
        </w:rPr>
        <w:t>Популяризация предпринимательства</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lastRenderedPageBreak/>
        <w:t xml:space="preserve">по целевой статье 40 6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Государственное регулирование тарифов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6 61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Ценовое регулирование и контроль в сферах, подлежащих государственному регулированию в соответствии с федеральными нормативными правовыми актами в пределах полномочий, установленных федеральными законами и другими нормативными правовыми актами РФ и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Pr="00294B96"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40 7 00 0000 </w:t>
      </w:r>
      <w:r>
        <w:rPr>
          <w:rFonts w:ascii="Times New Roman" w:hAnsi="Times New Roman" w:cs="Times New Roman"/>
          <w:sz w:val="28"/>
          <w:szCs w:val="28"/>
        </w:rPr>
        <w:t>«</w:t>
      </w:r>
      <w:r w:rsidRPr="00294B96">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94B96">
        <w:rPr>
          <w:rFonts w:ascii="Times New Roman" w:hAnsi="Times New Roman" w:cs="Times New Roman"/>
          <w:sz w:val="28"/>
          <w:szCs w:val="28"/>
        </w:rPr>
        <w:t>Управление государственным имуществом Брянской области</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 расходы областного бюджета на реализацию соответствующей подпрограммы государственной программы по следующим целевым статьям расходов:</w:t>
      </w:r>
    </w:p>
    <w:p w:rsidR="00B17187" w:rsidRPr="00294B96" w:rsidRDefault="00B17187" w:rsidP="00B17187">
      <w:pPr>
        <w:pStyle w:val="ConsPlusNormal"/>
        <w:tabs>
          <w:tab w:val="left" w:pos="1276"/>
        </w:tabs>
        <w:ind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40 7 71 00000 основное мероприятие </w:t>
      </w:r>
      <w:r>
        <w:rPr>
          <w:rFonts w:ascii="Times New Roman" w:hAnsi="Times New Roman" w:cs="Times New Roman"/>
          <w:sz w:val="28"/>
          <w:szCs w:val="28"/>
        </w:rPr>
        <w:t>«</w:t>
      </w:r>
      <w:r w:rsidRPr="00294B96">
        <w:rPr>
          <w:rFonts w:ascii="Times New Roman" w:hAnsi="Times New Roman" w:cs="Times New Roman"/>
          <w:sz w:val="28"/>
          <w:szCs w:val="28"/>
        </w:rPr>
        <w:t>Обеспечение эффективного управления и распоряжения государственным имуществом Брянской области (в том числе земельными участками), рационального его использования</w:t>
      </w:r>
      <w:r>
        <w:rPr>
          <w:rFonts w:ascii="Times New Roman" w:hAnsi="Times New Roman" w:cs="Times New Roman"/>
          <w:sz w:val="28"/>
          <w:szCs w:val="28"/>
        </w:rPr>
        <w:t>»</w:t>
      </w:r>
      <w:r w:rsidRPr="00294B96">
        <w:rPr>
          <w:rFonts w:ascii="Times New Roman" w:hAnsi="Times New Roman" w:cs="Times New Roman"/>
          <w:sz w:val="28"/>
          <w:szCs w:val="28"/>
        </w:rPr>
        <w:t>;</w:t>
      </w:r>
    </w:p>
    <w:p w:rsidR="00B17187" w:rsidRDefault="00B17187" w:rsidP="009A3C37">
      <w:pPr>
        <w:pStyle w:val="ConsPlusNormal"/>
        <w:widowControl/>
        <w:numPr>
          <w:ilvl w:val="1"/>
          <w:numId w:val="13"/>
        </w:numPr>
        <w:tabs>
          <w:tab w:val="left" w:pos="1560"/>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 xml:space="preserve">по целевой статье 70 0 00 0000 </w:t>
      </w:r>
      <w:r>
        <w:rPr>
          <w:rFonts w:ascii="Times New Roman" w:hAnsi="Times New Roman" w:cs="Times New Roman"/>
          <w:sz w:val="28"/>
          <w:szCs w:val="28"/>
        </w:rPr>
        <w:t>«</w:t>
      </w:r>
      <w:r w:rsidRPr="00294B96">
        <w:rPr>
          <w:rFonts w:ascii="Times New Roman" w:hAnsi="Times New Roman" w:cs="Times New Roman"/>
          <w:sz w:val="28"/>
          <w:szCs w:val="28"/>
        </w:rPr>
        <w:t>Непрограммная деятельность</w:t>
      </w:r>
      <w:r>
        <w:rPr>
          <w:rFonts w:ascii="Times New Roman" w:hAnsi="Times New Roman" w:cs="Times New Roman"/>
          <w:sz w:val="28"/>
          <w:szCs w:val="28"/>
        </w:rPr>
        <w:t>»</w:t>
      </w:r>
      <w:r w:rsidRPr="00294B96">
        <w:rPr>
          <w:rFonts w:ascii="Times New Roman" w:hAnsi="Times New Roman" w:cs="Times New Roman"/>
          <w:sz w:val="28"/>
          <w:szCs w:val="28"/>
        </w:rPr>
        <w:t xml:space="preserve"> отражаются</w:t>
      </w:r>
      <w:r>
        <w:rPr>
          <w:rFonts w:ascii="Times New Roman" w:hAnsi="Times New Roman" w:cs="Times New Roman"/>
          <w:sz w:val="28"/>
          <w:szCs w:val="28"/>
        </w:rPr>
        <w:t xml:space="preserve"> расходы в рамках непрограммной деятельности.</w:t>
      </w:r>
    </w:p>
    <w:p w:rsidR="00B17187" w:rsidRPr="00294B96"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Расходы областного бюджета подлежат отражению по следующим направлениям расходов:</w:t>
      </w:r>
    </w:p>
    <w:p w:rsidR="00B17187" w:rsidRPr="002B4A98"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294B96">
        <w:rPr>
          <w:rFonts w:ascii="Times New Roman" w:hAnsi="Times New Roman" w:cs="Times New Roman"/>
          <w:sz w:val="28"/>
          <w:szCs w:val="28"/>
        </w:rPr>
        <w:t xml:space="preserve">аправление расходов </w:t>
      </w:r>
      <w:r>
        <w:rPr>
          <w:rFonts w:ascii="Times New Roman" w:hAnsi="Times New Roman" w:cs="Times New Roman"/>
          <w:sz w:val="28"/>
          <w:szCs w:val="28"/>
        </w:rPr>
        <w:t>«</w:t>
      </w:r>
      <w:r w:rsidRPr="00294B96">
        <w:rPr>
          <w:rFonts w:ascii="Times New Roman" w:hAnsi="Times New Roman" w:cs="Times New Roman"/>
          <w:sz w:val="28"/>
          <w:szCs w:val="28"/>
        </w:rPr>
        <w:t>00000</w:t>
      </w:r>
      <w:r>
        <w:rPr>
          <w:rFonts w:ascii="Times New Roman" w:hAnsi="Times New Roman" w:cs="Times New Roman"/>
          <w:sz w:val="28"/>
          <w:szCs w:val="28"/>
        </w:rPr>
        <w:t>»</w:t>
      </w:r>
      <w:r w:rsidRPr="00294B96">
        <w:rPr>
          <w:rFonts w:ascii="Times New Roman" w:hAnsi="Times New Roman" w:cs="Times New Roman"/>
          <w:sz w:val="28"/>
          <w:szCs w:val="28"/>
        </w:rPr>
        <w:t xml:space="preserve"> применяется при обобщении </w:t>
      </w:r>
      <w:r>
        <w:rPr>
          <w:rFonts w:ascii="Times New Roman" w:hAnsi="Times New Roman" w:cs="Times New Roman"/>
          <w:sz w:val="28"/>
          <w:szCs w:val="28"/>
        </w:rPr>
        <w:t xml:space="preserve">расходов </w:t>
      </w:r>
      <w:r w:rsidRPr="00294B96">
        <w:rPr>
          <w:rFonts w:ascii="Times New Roman" w:hAnsi="Times New Roman" w:cs="Times New Roman"/>
          <w:sz w:val="28"/>
          <w:szCs w:val="28"/>
        </w:rPr>
        <w:t xml:space="preserve">по направлениям расходов </w:t>
      </w:r>
      <w:r>
        <w:rPr>
          <w:rFonts w:ascii="Times New Roman" w:hAnsi="Times New Roman" w:cs="Times New Roman"/>
          <w:sz w:val="28"/>
          <w:szCs w:val="28"/>
        </w:rPr>
        <w:t>областного</w:t>
      </w:r>
      <w:r w:rsidRPr="00294B96">
        <w:rPr>
          <w:rFonts w:ascii="Times New Roman" w:hAnsi="Times New Roman" w:cs="Times New Roman"/>
          <w:sz w:val="28"/>
          <w:szCs w:val="28"/>
        </w:rPr>
        <w:t xml:space="preserve"> бюджета и </w:t>
      </w:r>
      <w:r>
        <w:rPr>
          <w:rFonts w:ascii="Times New Roman" w:hAnsi="Times New Roman" w:cs="Times New Roman"/>
          <w:sz w:val="28"/>
          <w:szCs w:val="28"/>
        </w:rPr>
        <w:t>бюджета территориального фонда обязательного медицинского страхования</w:t>
      </w:r>
      <w:r w:rsidRPr="00294B96">
        <w:rPr>
          <w:rFonts w:ascii="Times New Roman" w:hAnsi="Times New Roman" w:cs="Times New Roman"/>
          <w:sz w:val="28"/>
          <w:szCs w:val="28"/>
        </w:rPr>
        <w:t>, детализирующих программные (непрограммные) статьи целевых статей расходов</w:t>
      </w:r>
      <w:r>
        <w:rPr>
          <w:rFonts w:ascii="Times New Roman" w:hAnsi="Times New Roman" w:cs="Times New Roman"/>
          <w:sz w:val="28"/>
          <w:szCs w:val="28"/>
        </w:rPr>
        <w:t>;</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«09502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«Фонд содействия реформированию жилищно-коммунального хозяйства»)» отражаются расходы областного бюджета на предоставление субсидий местным бюджетам на реализацию мероприятий по переселению граждан из аварийного жилищного фонда, в том</w:t>
      </w:r>
      <w:proofErr w:type="gramEnd"/>
      <w:r w:rsidRPr="007251BC">
        <w:rPr>
          <w:rFonts w:ascii="Times New Roman" w:hAnsi="Times New Roman" w:cs="Times New Roman"/>
          <w:sz w:val="28"/>
          <w:szCs w:val="28"/>
        </w:rPr>
        <w:t xml:space="preserve"> </w:t>
      </w:r>
      <w:proofErr w:type="gramStart"/>
      <w:r w:rsidRPr="007251BC">
        <w:rPr>
          <w:rFonts w:ascii="Times New Roman" w:hAnsi="Times New Roman" w:cs="Times New Roman"/>
          <w:sz w:val="28"/>
          <w:szCs w:val="28"/>
        </w:rPr>
        <w:t>числе переселению граждан из аварийного жилищного фонда с учетом необходимости развития малоэтажного жилищного строительства, источником финансового обеспечения которых являются безвозмездные поступления от государственной корпорации «Фонд содействия реформированию жилищно-коммунального хозяйства».</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20299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w:t>
      </w:r>
      <w:r w:rsidRPr="007251BC">
        <w:rPr>
          <w:rFonts w:ascii="Times New Roman" w:hAnsi="Times New Roman" w:cs="Times New Roman"/>
          <w:sz w:val="28"/>
          <w:szCs w:val="28"/>
        </w:rPr>
        <w:lastRenderedPageBreak/>
        <w:t>жилищного фонда с учетом необходимости развития малоэтажного жилищного строительства, за счет средств, поступивших от государственной корпорации</w:t>
      </w:r>
      <w:r w:rsidR="00B926A5">
        <w:rPr>
          <w:rFonts w:ascii="Times New Roman" w:hAnsi="Times New Roman" w:cs="Times New Roman"/>
          <w:sz w:val="28"/>
          <w:szCs w:val="28"/>
        </w:rPr>
        <w:t xml:space="preserve"> – </w:t>
      </w:r>
      <w:r w:rsidRPr="007251BC">
        <w:rPr>
          <w:rFonts w:ascii="Times New Roman" w:hAnsi="Times New Roman" w:cs="Times New Roman"/>
          <w:sz w:val="28"/>
          <w:szCs w:val="28"/>
        </w:rPr>
        <w:t>Фонда</w:t>
      </w:r>
      <w:proofErr w:type="gramEnd"/>
      <w:r w:rsidRPr="007251BC">
        <w:rPr>
          <w:rFonts w:ascii="Times New Roman" w:hAnsi="Times New Roman" w:cs="Times New Roman"/>
          <w:sz w:val="28"/>
          <w:szCs w:val="28"/>
        </w:rPr>
        <w:t xml:space="preserve"> содействия реформированию жилищно-коммунального хозяйства»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«09602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отражаются расходы областного бюджета на предоставление субсидий местным бюджетам на реализацию мероприятий по переселению граждан из аварийного жилищного фонда, в том числе переселению граждан из аварийного</w:t>
      </w:r>
      <w:proofErr w:type="gramEnd"/>
      <w:r w:rsidRPr="007251BC">
        <w:rPr>
          <w:rFonts w:ascii="Times New Roman" w:hAnsi="Times New Roman" w:cs="Times New Roman"/>
          <w:sz w:val="28"/>
          <w:szCs w:val="28"/>
        </w:rPr>
        <w:t xml:space="preserve"> жилищного фонда с учетом необходимости развития малоэтажного жилищного строительства, источником финансового обеспечения которых являются средства областного бюджета.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20302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классификации доходов бюджетов;</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«10010 Обеспечение деятельности Губернатора Брянской области» отражаются расходы областного бюджета на оплату труда, взносы по обязательному социальному страхованию на выплаты по оплате труда и иные выплаты, а также иные выплаты, за исключением фонда оплаты труда, Губернатору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«10020 Обеспечение деятельности заместителей Губернатора Брянской области» отражаются расходы областного бюджета на оплату труда, взносы по обязательному социальному страхованию на выплаты по оплате труда и иные выплаты, а также иные выплаты, за исключением фонда оплаты труда, вице-губернатору Брянской области и заместителям Губернатора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«10040 Обеспечение деятельности председателя Брянской областной Думы» отражаются расходы областного бюджета на оплату труда, взносы по обязательному социальному страхованию на выплаты по оплате труда и иные выплаты, а также расходы, связанные с осуществлением депутатской деятельности председателя Брянской областной Думы в соответствии с Законом Брянской области «О статусе депутата Брянской областной Думы»;</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«10050 Обеспечение деятельности депутатов Брянской областной Думы» отражаются расходы областного бюджета на оплату труда, взносы по обязательному социальному </w:t>
      </w:r>
      <w:r w:rsidRPr="007251BC">
        <w:rPr>
          <w:rFonts w:ascii="Times New Roman" w:hAnsi="Times New Roman" w:cs="Times New Roman"/>
          <w:sz w:val="28"/>
          <w:szCs w:val="28"/>
        </w:rPr>
        <w:lastRenderedPageBreak/>
        <w:t>страхованию на выплаты по оплате труда и иные выплаты, а также расходы, связанные с осуществлением депутатской деятельности депутатов Брянской областной Думы в соответствии с Законом Брянской области «О статусе депутата Брянской областной Думы»;</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«10060 Обеспечение деятельности председателя Контрольно-счетной палаты Брянской области, заместителей председателя Контрольно-счетной палаты Брянской области» отражаются расходы областного бюджета на оплату труда, взносы по обязательному социальному страхованию на выплаты по оплате труда и иные выплаты, а также иные выплаты, за исключением фонда оплаты труда, председателю Контрольно-счетной палаты Брянской области и его заместителям;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«10080 Обеспечение деятельности председателя и членов Избирательной комиссии Брянской области» отражаются расходы областного бюджета на оплату труда, взносы по обязательному социальному страхованию на выплаты по оплате труда и иные выплаты, а также иные выплаты, за исключением фонда оплаты труда, председателю и членам Избирательной комиссии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«10090 Обеспечение деятельности Общественной палаты Брянской области» отражаются расходы областного бюджета на обеспечение деятельности Общественной палаты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«10100 Руководство и управление в сфере установленных функций органов государственной власти Брянской области и государственных органов Брянской области» отражаются расходы областного бюджета на финан</w:t>
      </w:r>
      <w:r>
        <w:rPr>
          <w:rFonts w:ascii="Times New Roman" w:hAnsi="Times New Roman" w:cs="Times New Roman"/>
          <w:sz w:val="28"/>
          <w:szCs w:val="28"/>
        </w:rPr>
        <w:t>совое обеспечение деятельности: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аппарата законодательного (представительного) органа государственной власти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аппарата высшего исполнительного органа государственной власти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аппаратов исполнительных органов государственной власти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аппаратов государственных органов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«10110 Организация и проведение выборов и референдумов» отражаются расходы областного бюджета на организацию и проведение выборов и референдумов;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«10120 Резервный фонд Правительства Брянской области» отражаются ассигнования резервного фонда высшего исполнительного органа государственной власти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«10130 Резервный фонд Брянской области» отражаются ассигнования резервного фонда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«10150 Поддержка реализации мероприятий государственных программ Брянской области и непрограммных мероприятий» отражаются расходы областного бюджета на поддержку </w:t>
      </w:r>
      <w:r w:rsidRPr="007251BC">
        <w:rPr>
          <w:rFonts w:ascii="Times New Roman" w:hAnsi="Times New Roman" w:cs="Times New Roman"/>
          <w:sz w:val="28"/>
          <w:szCs w:val="28"/>
        </w:rPr>
        <w:lastRenderedPageBreak/>
        <w:t>реализации мероприятий государственных программ Брянской области и непрограммных мероприятий в соответствии с постановлением Правительства Брянской области от 20.02.2017 № 53-п «Об утверждении Порядка использования средств, иным образом зарезервированных в составе утвержденных бюджетных ассигнований областного бюджета»;</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«10170 Мероприятия по развитию избирательной системы Брянской области» отражаются расходы, связанные с реализацией мероприятий по развитию избирательной системы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«10190 Условно утвержденные расходы» отражаются условно утвержденные расходы областного бюджета;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«10210 Учреждения, обеспечивающие эксплуатацию и содержание имущества, находящегося в государственной собственности Брянской области, а также арендованного недвижимого имущества» отражаются расходы областного бюджета, связанные с обеспечением деятельности государственного учреждения, осуществляющего эксплуатацию, обслуживание и содержание имущества, находящегося в государственной собственности Брянской области, а также арендой недвижимого имущества для размещения постоянного представительства Правительства Брянской области при Правительстве Российской Федерации в</w:t>
      </w:r>
      <w:proofErr w:type="gramEnd"/>
      <w:r w:rsidRPr="007251BC">
        <w:rPr>
          <w:rFonts w:ascii="Times New Roman" w:hAnsi="Times New Roman" w:cs="Times New Roman"/>
          <w:sz w:val="28"/>
          <w:szCs w:val="28"/>
        </w:rPr>
        <w:t xml:space="preserve"> г. Москве;</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«10220 Учреждения, обеспечивающие автотранспортное обслуживание органов государственной власти Брянской области и государственных органов Брянской области» отражаются расходы областного бюджета на обеспечение деятельности государственного учреждения, осуществляющего автотранспортное обслуживание органов государственной власти Брянской области, государственных органов Брянской области;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«10230 Учреждения, осуществляющие деятельность в сфере повышения уровня общественной безопасности, правопорядка и безопасности среды обитания» отражаются расходы областного бюджета на обеспечение деятельности государственного учреждения в сфере повышения уровня общественной безопасности, правопорядка и безопасности среды обитания;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«10250 Организация и проведение памятных дат, протокольных и других мероприятий регионального значения» отражаются расходы областного бюджета на организацию и проведение памятных дат, протокольных и других мероприятий регионального значения;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«10280 Учреждения, оказывающие услуги в сфере ветеринарии» отражаются расходы областного бюджета на обеспечение деятельности государственных учреждений, оказывающих услуги в сфере ветеринарии;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по направлению расходов «10320 Печатные средства массовой информации» отражаются расходы областного бюджета на обеспечение деятельности государственных учреждений, осуществляющих выпуск периодических печатных изданий;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«10330 Электронные средства массовой информации» отражаются расходы областного бюджета на обеспечение деятельности государственных учреждений – электронных средств массовой информации;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«10370 Учреждения, осуществляющие функции и полномочия по управлению в сфере дорожного хозяйства» отражаются расходы областного бюджета на обеспечение деятельности государственных учреждений в сфере дорожного хозяйства;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«10380 Учреждения, осуществляющие функции и полномочия в сфере капитального строительства» отражаются расходы областного бюджета на обеспечение деятельности государственных учреждений, осуществляющих деятельность в сфере капитального строительства;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«10420 Больницы, клиники, госпитали, медико-санитарные части» отражаются расходы областного бюджета на обеспечение деятельности больниц, клиник, госпиталей, медико-санитарных частей;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«10430 Поликлиники, амбулатории, диагностические центры» отражаются расходы областного бюджета на обеспечение деятельности поликлиник, амбулаторий, диагностических центров;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«10440 Станции скорой и неотложной помощи» отражаются расходы областного бюджета на обеспечение деятельности станций скорой и неотложной помощи;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«10450 Центры, станции и отделения переливания крови» отражаются расходы областного бюджета на обеспечение деятельности государственных учреждений, осуществляющих заготовку, переработку, транспортировку и хранение донорской крови и ее компонентов;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«10460 Дома ребенка» отражаются расходы областного бюджета на обеспечение деятельности домов ребенка;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«10470 Санатории, пансионаты, дома отдыха и турбазы» отражаются расходы областного бюджета на обеспечение деятельности государственных учреждений, осуществляющих санаторное обслуживание населения, </w:t>
      </w:r>
      <w:proofErr w:type="gramStart"/>
      <w:r w:rsidRPr="007251BC">
        <w:rPr>
          <w:rFonts w:ascii="Times New Roman" w:hAnsi="Times New Roman" w:cs="Times New Roman"/>
          <w:sz w:val="28"/>
          <w:szCs w:val="28"/>
        </w:rPr>
        <w:t>медико-социальную</w:t>
      </w:r>
      <w:proofErr w:type="gramEnd"/>
      <w:r w:rsidRPr="007251BC">
        <w:rPr>
          <w:rFonts w:ascii="Times New Roman" w:hAnsi="Times New Roman" w:cs="Times New Roman"/>
          <w:sz w:val="28"/>
          <w:szCs w:val="28"/>
        </w:rPr>
        <w:t xml:space="preserve"> реабилитацию инвалидов;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«10530 Учреждения, обеспечивающие оказание услуг в сфере здравоохранения» отражаются расходы областного бюджета на обеспечение деятельности: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государственных учреждений здравоохранения особого типа в сфере </w:t>
      </w:r>
      <w:r w:rsidRPr="007251BC">
        <w:rPr>
          <w:rFonts w:ascii="Times New Roman" w:hAnsi="Times New Roman" w:cs="Times New Roman"/>
          <w:sz w:val="28"/>
          <w:szCs w:val="28"/>
        </w:rPr>
        <w:lastRenderedPageBreak/>
        <w:t>ликвидации медико-санитарных последствий чрезвычайных ситуаций, а также учреждений в сфере организации и оказания экстренной помощи населению при стихийных бедствиях, авариях, катастрофах и эпидемиях;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государственных учреждений, осуществляющих консультативную, лечебно-диагностическую специализированную помощь населению, а также экспертную оценку деятельности в области социальной и судебной психиатрии, доклинические и клинические исследования в области эффективности и безопасности лекарственных препаратов и изделий медицинского назначения;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прочих государственных учреждений, обеспечивающих предоставление услуг в сфере здравоохранения;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«10540 Библиотеки» отражаются расходы областного бюджета на обеспечение деятельности библиотек;</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«10550 Музеи и постоянные выставки» отражаются расходы областного бюджета на обеспечение деятельности музеев и постоянных выставок;</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«10560 Театры, концертные и другие организации исполнительских искусств» отражаются расходы областного бюджета на обеспечение деятельности театров, концертных организаций и других организаций исполнительских искусств;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«10570 Государственные архивы» отражаются расходы областного бюджета на обеспечение деятельности государственных архивных учреждений;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«10620 Учреждения, обеспечивающие оказание услуг в сфере культуры» отражаются расходы областного бюджета на обеспечение деятельности прочих государственных учреждений, обеспечивающих оказание услуг в сфере культуры;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«10640 Общеобразовательные организации» отражаются расходы областного бюджета на обеспечение деятельности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«10650 Профессиональные образовательные организации» отражаются расходы областного бюджета на обеспечение деятельности образовательных организаций среднего профессионального образования, реализующих образовательные программы среднего профессионального образования;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«10660 Организации дополнительного образования» отражаются расходы областного бюджета на обеспечение деятельности организаций дополнительного образования детей, реализующих дополнительные общеобразовательные программы;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«10670 Организации дополнительного профессионального образования» отражаются расходы </w:t>
      </w:r>
      <w:r w:rsidRPr="007251BC">
        <w:rPr>
          <w:rFonts w:ascii="Times New Roman" w:hAnsi="Times New Roman" w:cs="Times New Roman"/>
          <w:sz w:val="28"/>
          <w:szCs w:val="28"/>
        </w:rPr>
        <w:lastRenderedPageBreak/>
        <w:t>областного бюджета на обеспечение деятельности государственных организаций в сфере повышения квалификации, реализующих дополнительные профессиональные программы (программы повышения квалификации, программы профессиональной переподготовки);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«10740 Учреждения, обеспечивающие оказание услуг в сфере образования» отражаются расходы областного бюджета на обеспечение деятельности прочих государственных учреждений, обеспечивающих предоставление услуг в сфере образования;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«10750 Учреждения, осуществляющие функции и полномочия по управлению сельским хозяйством» отражаются расходы областного бюджета на обеспечение деятельности государственных казенных учреждений, осуществляющим функции и полномочия по управлению сельским хозяйством;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«10790 Учреждения, осуществляющие функции и полномочия в сфере социальной и демографической политики» отражаются расходы областного бюджета на обеспечение деятельности государственных учреждений, осуществляющих функции и полномочия в сфере социальной и демографической политики и обеспечение социальных выплат;</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«10800 Комплексные центры социального обслуживания населения» отражаются расходы областного бюджета на обеспечение деятельности комплексных центров социального обслуживания населения;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«10810 Стационарные социальные учреждения» отражаются расходы областного бюджета на обеспечение деятельности домов-интернатов для престарелых и инвалидов, психоневрологических интернатов, домов-интернатов малой вместимости для пожилых людей и инвалидов;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«10820 Специализированные учреждения для несовершеннолетних, нуждающихся в социальной реабилитации» отражаются расходы областного бюджета на обеспечение деятельности государственных специализированных учреждений (приютов) для несовершеннолетних, нуждающихся в социальной реабилитации, центров помощи семье и детям;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«10830 Реабилитационные центры и центры помощи» отражаются расходы областного бюджета на обеспечение деятельности реабилитационных центров для детей и подростков с ограниченными возможностями;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«10840 Учреждения, обеспечивающие оказание услуг в сфере социальной политики» отражаются расходы областного бюджета на обеспечение деятельности: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государственных учреждений – комплексных центров социальной адаптации для лиц без определенного места жительства;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прочих государственных учреждений в сфере социальной и </w:t>
      </w:r>
      <w:r w:rsidRPr="007251BC">
        <w:rPr>
          <w:rFonts w:ascii="Times New Roman" w:hAnsi="Times New Roman" w:cs="Times New Roman"/>
          <w:sz w:val="28"/>
          <w:szCs w:val="28"/>
        </w:rPr>
        <w:lastRenderedPageBreak/>
        <w:t>демографической политики;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«10870 Учреждения, осуществляющие оказание услуг (выполнение работ) в сфере геоинформационных технологий» отражаются расходы областного бюджета на обеспечение деятельности государственного учреждения, осуществляющего информационно-навигационное обеспечение деятельности автомобильного транспорта на территории Брянской области с использованием технологий ГЛОНАСС или ГЛОНАСС/GPS при организации транспортного обслуживания населения автомобильным транспортом;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«10930 Учреждения, осуществляющие функции и полномочия в сфере имущественных отношений» отражаются расходы областного бюджета на обеспечение деятельности учреждений, осуществляющих функции и полномочия в сфере имущественных отношений;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«10980 Спортивно-оздоровительные комплексы и центры» отражаются расходы областного бюджета на обеспечение деятельности спортивно-оздоровительных комплексов и центров спортивной подготовки;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«10990 Спортивные школы, спортивные школы олимпийского резерва» отражаются расходы областного бюджета на обеспечение деятельности спортивных школ, спортивных школ олимпийского резерва;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«11030 Центры занятости населения» отражаются расходы областного бюджета на обеспечение деятельности государственных учреждений, осуществляющих государственные полномочия в области содействия занятости населения, включая расходы на осуществление этих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«11070 Учреждения, оказывающие услуги в сфере лесных отношений» отражаются расходы областного бюджета на обеспечение деятельности государственных учреждений, осуществляющих предоставление услуг (выполнение работ) в сфере лесного хозяйства;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«11110 Уполномоченный многофункциональный центр» отражаются расходы областного бюджета на обеспечение деятельности уполномоченного многофункционального центра;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«11120 Учреждения, оказывающие услуги по сопровождению инвестиционных проектов» отражаются расходы областного бюджета на обеспечение деятельности государственных учреждений, выполняющих работы и оказывающих услуги в сфере инвестиционной деятельности, а также мероприятия, связанные с сопровождением инвестиционных проектов;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«11130 Организации, осуществляющие деятельность в сфере капитального ремонта общего </w:t>
      </w:r>
      <w:r w:rsidRPr="007251BC">
        <w:rPr>
          <w:rFonts w:ascii="Times New Roman" w:hAnsi="Times New Roman" w:cs="Times New Roman"/>
          <w:sz w:val="28"/>
          <w:szCs w:val="28"/>
        </w:rPr>
        <w:lastRenderedPageBreak/>
        <w:t>имущества в многоквартирных домах, расположенных на территории Брянской области» отражаются расходы областного бюджета на обеспечение деятельности некоммерческой организации «Региональный фонд капитального ремонта многоквартирных домов»;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«11140 Учреждения, оказывающие услуги в сфере малого и среднего предпринимательства и внешнеэкономической деятельности» отражаются расходы областного бюджета на обеспечение деятельности государственных учреждений, осуществляющих оказание услуг субъектам малого и среднего предпринимательства, в том числе информационно-консультационную поддержку в установлении и развитии делового сотрудничества с предприятиями и компаниями иностранных государств;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«11250 Переподготовка и повышение квалификации персонала» отражаются расходы областного бюджета на переподготовку и повышение квалификации персонала;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«11260 Бюджетные инвестиции в объекты капитальных вложений государственной собственности» отражаются расходы областного бюджета на осуществление бюджетных инвестиций в объекты капитального строительства государственной собственности Брянской области, а также на приобретение объектов недвижимого имущества в государственную собственность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«11270 Софинансирование объектов капитальных вложений муниципальной собственности» отражаются расходы областного бюджета по предоставлению субсидий местным бюджетам на софинансирование капитальных вложений в объекты муниципальной собственности.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«11280 Повышение энергетической эффективности и обеспечение энергосбережения» отражаются расходы областного бюджета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оснащение приборами учета энергоресурсов (электрической энергии, тепловой энергии, воды и природного газа);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замену осветительного оборудования на </w:t>
      </w:r>
      <w:proofErr w:type="gramStart"/>
      <w:r w:rsidRPr="007251BC">
        <w:rPr>
          <w:rFonts w:ascii="Times New Roman" w:hAnsi="Times New Roman" w:cs="Times New Roman"/>
          <w:sz w:val="28"/>
          <w:szCs w:val="28"/>
        </w:rPr>
        <w:t>энергосберегающее</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реализацию прочих мероприятий по повышению энергетической эффективности и обеспечению энергосбережения;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«11290 Мероприятия в сфере пожарной безопасности» отражаются расходы областного бюджета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техническое оснащение и обеспечение безопасности, включая обеспечение мер пожарной безопасности государственных учреждений;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монтаж пожарной сигнализации;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прочие противопожарные мероприятия;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«11291 Предоставление финансовой поддержки общественным объединениям пожарной охраны на страхование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 охраны» отражаются расходы областного бюджета на предоставление финансовой поддержки общественным объединениям пожарной охраны на страхование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w:t>
      </w:r>
      <w:proofErr w:type="gramEnd"/>
      <w:r w:rsidRPr="007251BC">
        <w:rPr>
          <w:rFonts w:ascii="Times New Roman" w:hAnsi="Times New Roman" w:cs="Times New Roman"/>
          <w:sz w:val="28"/>
          <w:szCs w:val="28"/>
        </w:rPr>
        <w:t xml:space="preserve"> охраны;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«11300 Противодействие злоупотреблению наркотиками и их незаконному обороту» отражаются расходы областного бюджета на противодействие злоупотреблению наркотиками и их незаконному обороту, в том числе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организацию и проведение областных конкурсов, акций, чемпионатов, спартакиад, фестивалей, игр, турниров, детско-юношеских спортивных лагерей, месячников, направленных на профилактику злоупотребления наркотическими средствами;</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организацию и проведение мониторинга </w:t>
      </w:r>
      <w:proofErr w:type="spellStart"/>
      <w:r w:rsidRPr="007251BC">
        <w:rPr>
          <w:rFonts w:ascii="Times New Roman" w:hAnsi="Times New Roman" w:cs="Times New Roman"/>
          <w:sz w:val="28"/>
          <w:szCs w:val="28"/>
        </w:rPr>
        <w:t>наркоситуации</w:t>
      </w:r>
      <w:proofErr w:type="spellEnd"/>
      <w:r w:rsidRPr="007251BC">
        <w:rPr>
          <w:rFonts w:ascii="Times New Roman" w:hAnsi="Times New Roman" w:cs="Times New Roman"/>
          <w:sz w:val="28"/>
          <w:szCs w:val="28"/>
        </w:rPr>
        <w:t xml:space="preserve"> на территории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приобретение технических средств и программного обеспечения, позволяющих осуществлять документирование механизма совершения </w:t>
      </w:r>
      <w:proofErr w:type="spellStart"/>
      <w:r w:rsidRPr="007251BC">
        <w:rPr>
          <w:rFonts w:ascii="Times New Roman" w:hAnsi="Times New Roman" w:cs="Times New Roman"/>
          <w:sz w:val="28"/>
          <w:szCs w:val="28"/>
        </w:rPr>
        <w:t>наркопреступлений</w:t>
      </w:r>
      <w:proofErr w:type="spell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оказание услуг наркозависимым;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оказание услуг по реабилитации наркозависимых;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оснащение медицинских организаций Брянской области </w:t>
      </w:r>
      <w:proofErr w:type="spellStart"/>
      <w:r w:rsidRPr="007251BC">
        <w:rPr>
          <w:rFonts w:ascii="Times New Roman" w:hAnsi="Times New Roman" w:cs="Times New Roman"/>
          <w:sz w:val="28"/>
          <w:szCs w:val="28"/>
        </w:rPr>
        <w:t>алкометрами</w:t>
      </w:r>
      <w:proofErr w:type="spellEnd"/>
      <w:r w:rsidRPr="007251BC">
        <w:rPr>
          <w:rFonts w:ascii="Times New Roman" w:hAnsi="Times New Roman" w:cs="Times New Roman"/>
          <w:sz w:val="28"/>
          <w:szCs w:val="28"/>
        </w:rPr>
        <w:t xml:space="preserve"> и </w:t>
      </w:r>
      <w:proofErr w:type="gramStart"/>
      <w:r w:rsidRPr="007251BC">
        <w:rPr>
          <w:rFonts w:ascii="Times New Roman" w:hAnsi="Times New Roman" w:cs="Times New Roman"/>
          <w:sz w:val="28"/>
          <w:szCs w:val="28"/>
        </w:rPr>
        <w:t>тест-полосками</w:t>
      </w:r>
      <w:proofErr w:type="gramEnd"/>
      <w:r w:rsidRPr="007251BC">
        <w:rPr>
          <w:rFonts w:ascii="Times New Roman" w:hAnsi="Times New Roman" w:cs="Times New Roman"/>
          <w:sz w:val="28"/>
          <w:szCs w:val="28"/>
        </w:rPr>
        <w:t xml:space="preserve"> для проведения медицинского освидетельствования;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реализацию прочих мероприятий по противодействию злоупотреблению наркотиками и их незаконному обороту;</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«11310 Мероприятия по работе с семьей, детьми и молодежью» отражаются расходы областного бюджета на реализацию мероприятий по работе с семьей, детьми и молодежью,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изготовление и приобретение методических пособий для несовершеннолетних и рекомендаций для родителей по вопросам профилактики безнадзорности и правонарушений несовершеннолетних;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изготовление и размещение социальной рекламы на рекламных щитах, общественном транспорте и в других местах массового скопления молодежи по вопросам профилактики безнадзорности и правонарушений несовершеннолетних;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организацию и проведение областных мероприятий среди </w:t>
      </w:r>
      <w:r w:rsidRPr="007251BC">
        <w:rPr>
          <w:rFonts w:ascii="Times New Roman" w:hAnsi="Times New Roman" w:cs="Times New Roman"/>
          <w:sz w:val="28"/>
          <w:szCs w:val="28"/>
        </w:rPr>
        <w:lastRenderedPageBreak/>
        <w:t>несовершеннолетних, состоящих на учете в субъектах системы профилактики и требующих помощи со стороны государства, органов и учреждений системы профилактики безнадзорности и правонарушения несовершеннолетних (акций, конкурсов, спартакиад, семинаров и др.). Приобретение ценных подарков;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подведение итогов деятельности органов и учреждений системы профилактики безнадзорности и правонарушений несовершеннолетних (проведение торжественных мероприятий, семинаров, совещаний, конкурсов). Приобретение сувенирной продукции, ценных подарков;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форменной одежды для обеспечения проведения мероприятий по патриотическому воспитанию детей и молодежи;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назначение и выплату именных стипендий одаренным детям и молодежи, а также стипендий имени П.Л. Проскурина, торжественное вручение свидетельств именным стипендиатам и благодарственных писем их родителям;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осуществление поддержки одаренных детей и молодежи;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выявление и поддержку одаренных детей и молодежи;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поддержку педагогов, работающих с одаренными детьми и молодежью, участие в областных, всероссийских и международных семинарах, симпозиумах, конференциях, курсах повышения квалификации и обеспечение их методическими пособиями и изданиями;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выплату единовременного денежного пособия лучшим выпускникам из числа детей-сирот и детей, оставшихся без попечения родителей, воспитывающихся в детских домах и школах-интернатах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и проведение мероприятий по работе с семьей, детьми и молодежью;</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организацию и проведение областной спартакиады среди несовершеннолетних, состоящих на учете в субъектах системы профилактики, безнадзорности и правонарушения.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реализацию мероприятий по работе с семьей, детьми и молодежью.</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«11320 Организация и проведение независимой оценки качества предоставляемых государственных услуг» отражаются расходы областного бюджета на организацию и проведение независимой оценки качества предост</w:t>
      </w:r>
      <w:r>
        <w:rPr>
          <w:rFonts w:ascii="Times New Roman" w:hAnsi="Times New Roman" w:cs="Times New Roman"/>
          <w:sz w:val="28"/>
          <w:szCs w:val="28"/>
        </w:rPr>
        <w:t>авляемых государственных услуг;</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по направлению расходов «11350 Уплата налогов, сборов и иных обязательных платежей» отражаются расходы областного бюджета на уплату региональных налогов, сборов и иных обязательных платежей за объекты и имущество, находящееся на балансах исполнительных органов государственной власти Брянской области, за исключением расходов, осуществляемых в рамках смет указанных органов;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«11360 Расходы, связанные с исполнением публичных нормативных обязательств и предоставлением социальных и иных выплат» отражаются расходы областного бюджета, связанные с исполнением публичных нормативных обязательств и предоставлением социальных и иных выплат: почтовые расходы по доставке, услуги кредитных организаций по обслуживанию социальных счетов граждан, а также прочие расходы по осуществлению социальных выплат;</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«11370 Оказание государственной поддержки социально ориентированным некоммерческим организациям» отражаются расходы областного бюджета на оказание государственной поддержки социально ориентированным некоммерческим организациям;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«12000 Реформирование и развитие государственной гражданской службы Брянской области и муниципальной службы в Брянской области» отражаются расходы областного бюджета на реформирование и развитие государственной гражданской службы Брянской области и муниципальной службы в Брянской области,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профессиональной переподготовки, повышения квалификации, семинаров и конференций государственных гражданских и муниципальных служащих;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семинаров с лицами, включенными в кадровый резерв государственной гражданской службы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оплату труда независимых экспертов, принимающих участие в заседаниях конкурсных (аттестационных) комиссий;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дополнительного профессионального образования лиц, замещающих государственные должности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«12010 Формирование и подготовка резерва управленческих кадров Брянской области» отражаются расходы областного бюджета, связанные с организацией и проведением конкурсного отбора кандидатов для включения в резерв управленческих кадров Брянской области и обучение лиц, включенных в резерв;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«12020 Профилактика безнадзорности и правонарушений несовершеннолетних, организация деятельности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 отражаются </w:t>
      </w:r>
      <w:r w:rsidRPr="007251BC">
        <w:rPr>
          <w:rFonts w:ascii="Times New Roman" w:hAnsi="Times New Roman" w:cs="Times New Roman"/>
          <w:sz w:val="28"/>
          <w:szCs w:val="28"/>
        </w:rPr>
        <w:lastRenderedPageBreak/>
        <w:t>расходы областного бюджета на предоставление субвенций бюджетам муниципальных образований для осуществления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w:t>
      </w:r>
      <w:proofErr w:type="gramEnd"/>
      <w:r w:rsidRPr="007251BC">
        <w:rPr>
          <w:rFonts w:ascii="Times New Roman" w:hAnsi="Times New Roman" w:cs="Times New Roman"/>
          <w:sz w:val="28"/>
          <w:szCs w:val="28"/>
        </w:rPr>
        <w:t xml:space="preserve"> должностных лиц органов местного самоуправления, уполномоченных составлять протоколы об административных правонарушениях.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«12040 Материально-техническое, финансовое обеспечение деятельности и подготовка органов в сфере гражданской обороны, чрезвычайных ситуаций и ликвидации последствий стихийных бедствий, войск и иных воинских формирований» отражаются расходы областного бюджета на материально-техническое, финансовое обеспечение деятельности и подготовку органов в сфере гражданской обороны, чрезвычайных ситуаций и ликвидации последствий стихийных бедствий, войск и иных воинских формирований, в том числе:</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содержание и организацию деятельности аварийно-спасательных формирований;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тушения пожаров силами Государственной противопожарной службы;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решение вопросов предупреждения чрезвычайных ситуаций природного и техногенного характера и ликвидации их последствий;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осуществление на межмуниципальном и региональном уровне мероприятий по гражданской обороне;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осуществление поиска и спасения людей на водных объектах;</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«12050 Снижение рисков и смягчение последствий чрезвычайных ситуаций природного и техногенного характера» отражаются расходы областного бюджета на реализацию мероприятий, направленных на снижение рисков и смягчение последствий чрезвычайных ситуаций природного и техногенного характера, в том числе на создание базовой инфраструктуры системы обеспечения вызова экстренных оперативных служб по единому номеру «112», предоставление услуг связи и передачи данных для системы</w:t>
      </w:r>
      <w:proofErr w:type="gramEnd"/>
      <w:r w:rsidRPr="007251BC">
        <w:rPr>
          <w:rFonts w:ascii="Times New Roman" w:hAnsi="Times New Roman" w:cs="Times New Roman"/>
          <w:sz w:val="28"/>
          <w:szCs w:val="28"/>
        </w:rPr>
        <w:t xml:space="preserve"> обеспечения вызова экстренных оперативных служб по единому номеру «112», интеграция инфраструктуры муниципальных образований области с системой обеспечения вызова экстренных оперативных служб по единому номеру «112»;</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по направлению расходов «12070 Совершенствование системы профилактики правонарушений и усиление борьбы с преступностью» отражаются расходы областного бюджета на совершенствование системы профилактики правонарушений и усиление борьбы с преступностью,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конкурсов на звание «Лучшая добровольная дружина в сфере охраны общественного порядка» и «Лучший добровольный дружинник в сфере охраны общественного порядка» и материальное обеспечение деятельности добровольных дружин и их поощрение;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профилактику правонарушений и рецидивной преступности на территории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профилактику терроризма и экстремизма на территории Брянской области, приобретение металлических барьерных ограждений и </w:t>
      </w:r>
      <w:proofErr w:type="spellStart"/>
      <w:r w:rsidRPr="007251BC">
        <w:rPr>
          <w:rFonts w:ascii="Times New Roman" w:hAnsi="Times New Roman" w:cs="Times New Roman"/>
          <w:sz w:val="28"/>
          <w:szCs w:val="28"/>
        </w:rPr>
        <w:t>металлодетекторов</w:t>
      </w:r>
      <w:proofErr w:type="spell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оказание материальной помощи лицам, освободившимся из мест лишения свободы, среднедушевой доход которых не превышает прожиточный минимум, установленный в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прочие мероприятия по совершенствованию системы профилактики правонарушений и усиление борьбы с преступностью;</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«12080 Обеспечение мобилизационной готовности специальных объектов и формирований» отражаются расходы областного бюджета на обеспечение мобилизационной готовности специальных объектов и формирований,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поддержание системы связи и специальных объектов в готовности к работе в особых условиях;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реализацию мероприятий мобилизационной подготовки здравоохранения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хранение запасов материальных ценностей мобилизационного резерва для специальных формирований, создание и содержание запасов медицинских средств мобилизационного назначения, имущества гражданской обороны для населения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прочие мероприятия по обеспечению мобилизационной готовности специальных объектов и формирований;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«12090 Оповещение населения об опасностях, возникающих при ведении военных действий и возникновении чрезвычайных ситуаций» отражаются расходы областного бюджета на оповещение населения об опасностях, возникающих при ведении военных действий и возникновении чрезвычайных ситуаций,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эксплуатационно-техническое обслуживание региональной автоматизированной системы централизованного оповещения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выполнение работ по реконструкции региональной автоматизированной системы централизованного оповещения (РАСЦО)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 xml:space="preserve">поставку </w:t>
      </w:r>
      <w:proofErr w:type="gramStart"/>
      <w:r w:rsidRPr="007251BC">
        <w:rPr>
          <w:rFonts w:ascii="Times New Roman" w:hAnsi="Times New Roman" w:cs="Times New Roman"/>
          <w:sz w:val="28"/>
          <w:szCs w:val="28"/>
        </w:rPr>
        <w:t>оборудования сопряжения комплексной системы экстренного оповещения населения</w:t>
      </w:r>
      <w:proofErr w:type="gramEnd"/>
      <w:r w:rsidRPr="007251BC">
        <w:rPr>
          <w:rFonts w:ascii="Times New Roman" w:hAnsi="Times New Roman" w:cs="Times New Roman"/>
          <w:sz w:val="28"/>
          <w:szCs w:val="28"/>
        </w:rPr>
        <w:t xml:space="preserve"> об угрозе возникновения чрезвычайных ситуаций территорий Брянской области (КСЭОН) с автоматизированной системой централизованного оповещения (АСЦО)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военно-мобилизационного сбора с заместителями Губернатора Брянской области, с руководящим составом администрации Губернатора Брянской области и Правительства Брянской области, руководителями органов исполнительной власти Брянской области, главами администрации городских округов и муниципальных районов, председателями Советов народных депутатов, депутатов законодательного органа государственной власти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оказание услуг по предоставлению в аренду площадей для размещения оборудования, входящего в состав региональной автоматизированной системы централизованного оповещения;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эксплуатационно-техническое обслуживание оборудования региональной автоматизированной системы централизованного оповещения, расположенного на объектах филиала РТРС «</w:t>
      </w:r>
      <w:proofErr w:type="gramStart"/>
      <w:r w:rsidRPr="007251BC">
        <w:rPr>
          <w:rFonts w:ascii="Times New Roman" w:hAnsi="Times New Roman" w:cs="Times New Roman"/>
          <w:sz w:val="28"/>
          <w:szCs w:val="28"/>
        </w:rPr>
        <w:t>Брянский</w:t>
      </w:r>
      <w:proofErr w:type="gramEnd"/>
      <w:r w:rsidRPr="007251BC">
        <w:rPr>
          <w:rFonts w:ascii="Times New Roman" w:hAnsi="Times New Roman" w:cs="Times New Roman"/>
          <w:sz w:val="28"/>
          <w:szCs w:val="28"/>
        </w:rPr>
        <w:t xml:space="preserve"> ОРТПЦ»;</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«12100 Организация и проведение конкурсов средств массовой информации и журналистских работ» отражаются расходы областного бюджета на организацию и проведение конкурсов средств массовой информации и журналистских работ;</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«12110 Повышение уровня общественной безопасности, правопорядка и безопасности среды обитания» отражаются расходы областного бюджета на реализацию мероприятий, направленных на повышение уровня общественной безопасности, правопорядка и безопасности среды обитания;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«12500 Комплексные мероприятия по обеспечению эпизоотического благополучия» отражаются расходы областного бюджета на реализацию комплексных мероприятий по обеспечению эпизоотического благополучия Брянской области,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 охране территории Брянской области от заноса и распространения заразных болезней животных;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на реализацию комплекса ветеринарных мероприятий по осуществлению государственного ветеринарного лабораторного мониторинга по обеспечению эпизоотического и ветеринарно-санитарного благополучия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«12510 Организация и проведение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отражаются расходы областного бюджета на предоставление субвенций бюджетам муниципальных районов</w:t>
      </w:r>
      <w:proofErr w:type="gramEnd"/>
      <w:r w:rsidRPr="007251BC">
        <w:rPr>
          <w:rFonts w:ascii="Times New Roman" w:hAnsi="Times New Roman" w:cs="Times New Roman"/>
          <w:sz w:val="28"/>
          <w:szCs w:val="28"/>
        </w:rPr>
        <w:t xml:space="preserve"> и городских округов на организацию и </w:t>
      </w:r>
      <w:r w:rsidRPr="007251BC">
        <w:rPr>
          <w:rFonts w:ascii="Times New Roman" w:hAnsi="Times New Roman" w:cs="Times New Roman"/>
          <w:sz w:val="28"/>
          <w:szCs w:val="28"/>
        </w:rPr>
        <w:lastRenderedPageBreak/>
        <w:t>проведение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районов и городских округов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«12520 Предотвращение заноса и распространения особо опасных болезней животных на территории Брянской области» отражаются расходы областного бюджета на реализацию мероприятий, связанных с предотвращением заноса и распространением особо опасных болезней животных на территории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«12800 Охрана окружающей среды» отражаются расходы областного бюджета на охрану окружающей среды,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и осуществление государственного мониторинга водных объектов;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исследований атмосферного воздуха, промышленных выбросов и сбросов, воды, почвы при осуществлении государственного экологического контроля объектов областного значения;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комплексное экологическое обследование территорий памятников природы Брянской области с целью установления их охранных зон;</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землеустроительных мероприятий на особо охраняемых природных территориях регионального значения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издательскую деятельность, включая затраты на сбор и обработку материалов, представленных для годового доклада о состоянии окружающей среды Брянской области, оформление и печать годового доклада, подготовка и издание книги «Природные ресурсы и окружающая среда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исследований атмосферного воздуха, промышленных выбросов и сбросов, воды, почвы при осуществлении государственного экологического контроля объектов областного значения;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разработку и утверждение территориальной схемы обращения с отходами, в том числе с коммунальными, на территории Брянской области;</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разработку и утверждение электронной модели территориальной схемы обращения с отходами;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реконструкцию очистных сооружений и строительство полигонов в муниципальных образованиях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прочие мероприятия в сфере охраны окружающей среды.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софинансирование объектов капитального строительства муниципальной собственности.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«12820 Изучение недр и воспроизводство минерально-сырьевой базы» отражаются расходы областного бюджета на изучение недр и воспроизводство минерально-сырьевой базы,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составление и ведение территориальных балансов запасов общераспространенных полезных ископаемых по договорам для органов государственной власти субъектов Российской Федерации;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реализацию прочих мероприятий по изучению недр и воспроизводству минерально-сырьевой базы;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«12830 Обеспечение безопасности гидротехнических сооружений, противопаводковые мероприятия и водохозяйственная деятельность» отражаются расходы областного бюджета на предоставление субсидий бюджетам муниципальных образований на обеспечение безопасности гидротехнических сооружений, противопаводковые мероприятия и водохозяйственную деятельность.</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«13230 Предоставление грантов муниципальным образованиям, населенные пункты которых удостоены почетного звания Брянской области «Город партизанской славы», «Поселок партизанской славы», «Село партизанской славы», «Населенный пункт партизанской славы», изготовление памятных медалей «В честь подвига партизан и подпольщиков» отражаются расходы областного бюджета, связанные с изготовлением памятных медалей «В честь подвига партизан и подпольщиков», а также предоставление грантов в форме дотаций</w:t>
      </w:r>
      <w:proofErr w:type="gramEnd"/>
      <w:r w:rsidRPr="007251BC">
        <w:rPr>
          <w:rFonts w:ascii="Times New Roman" w:hAnsi="Times New Roman" w:cs="Times New Roman"/>
          <w:sz w:val="28"/>
          <w:szCs w:val="28"/>
        </w:rPr>
        <w:t xml:space="preserve"> бюджетам муниципальных образований, в состав которых входят населенные пункты, удостоенные почетного звания «Город партизанской славы», «Поселок партизанской славы», «Село партизанской славы» и «Населенный пункт партизанской славы».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Поступление указанных дотаций отражается по соответствующим кодам вида доходов 000 2 02 19999 00 0000 150 «Прочие дотации» </w:t>
      </w:r>
      <w:r w:rsidRPr="007251BC">
        <w:rPr>
          <w:rFonts w:ascii="Times New Roman" w:hAnsi="Times New Roman" w:cs="Times New Roman"/>
          <w:sz w:val="28"/>
          <w:szCs w:val="28"/>
        </w:rPr>
        <w:lastRenderedPageBreak/>
        <w:t>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«13250 Организация и проведение регионального этапа всероссийского конкурса «Лучшая муниципальная практика» в Брянской области» отражаются расходы областного бюджета на предоставление дотаций бюджетам муниципальных образований на организацию и проведение регионального этапа всероссийского конкурса «Лучшая муниципальная практика» в Брянской области бюджетам муниципальных образований.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«13280 Опубликование нормативных правовых актов Брянской области и иной официальной информации» отражаются расходы областного бюджета на опубликование нормативных правовых актов Брянской области и иной официальной информации;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«13290 Установление границ населенных пунктов, муниципальных образований, границ Брянской области в виде координатного описания» отражаются расходы областного бюджета на установление границ населенных пунктов, муниципальных образований, границ Брянской области в виде координатного описания;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«13450 Подготовка объектов жилищно-коммунального хозяйства к зиме» отражаются расходы областного бюджета на предоставление субсидий бюджетам муниципальных образований на подготовку объектов ЖКХ к зиме с целью проведения их капитального ремонта.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«13710 Мероприятия, направленные на снижение управляемых инфекций» отражаются расходы областного бюджета на реализацию мероприятий, направленных на снижение управляемых инфекций;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«13720 Мероприятия, направленные на охрану здоровья матери и ребенка» отражаются расходы областного бюджета на реализацию мероприятий, направленных на охрану здоровья матери и ребенка;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«13730 Мероприятия по борьбе с туберкулезом и инфекционными заболеваниями» отражаются расходы областного бюджета на мероприятия по борьбе с туберкулезом и инфекционными заболеваниями,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предоставление субсидий государственным учреждениям на приобретение лекарственных препаратов для медицинского применения для лечения туберкулеза, средств иммунодиагностики туберкулеза и детей и </w:t>
      </w:r>
      <w:r w:rsidRPr="007251BC">
        <w:rPr>
          <w:rFonts w:ascii="Times New Roman" w:hAnsi="Times New Roman" w:cs="Times New Roman"/>
          <w:sz w:val="28"/>
          <w:szCs w:val="28"/>
        </w:rPr>
        <w:lastRenderedPageBreak/>
        <w:t xml:space="preserve">подростков, туберкулиновых шприцев и медицинских препаратов для проведения </w:t>
      </w:r>
      <w:proofErr w:type="spellStart"/>
      <w:r w:rsidRPr="007251BC">
        <w:rPr>
          <w:rFonts w:ascii="Times New Roman" w:hAnsi="Times New Roman" w:cs="Times New Roman"/>
          <w:sz w:val="28"/>
          <w:szCs w:val="28"/>
        </w:rPr>
        <w:t>химиопрофилактики</w:t>
      </w:r>
      <w:proofErr w:type="spellEnd"/>
      <w:r w:rsidRPr="007251BC">
        <w:rPr>
          <w:rFonts w:ascii="Times New Roman" w:hAnsi="Times New Roman" w:cs="Times New Roman"/>
          <w:sz w:val="28"/>
          <w:szCs w:val="28"/>
        </w:rPr>
        <w:t xml:space="preserve"> туберкулеза у взрослых, больных ВИЧ-инфекцией;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противоэпидемических мероприятий в очагах туберкулезной инфекции, выполнение мероприятий по заключительной дезинфекции в очагах инфекционных заболеваний;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обеспечение бесплатного проезда больных туберкулезом и лиц, находящихся под диспансерным наблюдением в связи с туберкулезом;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«13770 Обязательное медицинское страхование неработающего населения» отражаются расходы областного бюджета на уплату страховых взносов на обязательное медицинское страхование неработающего населения;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«13790 Ранняя диагностика, профилактика и лечение заболеваний молочной железы у женщин» отражаются расходы областного бюджета на проведение мероприятий по ранней диагностике, профилактике и лечению заболеваний молочной железы у женщин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«13810 Оказание государственной поддержки обучающихся по договорам о целевом обучении» отражаются расходы областного бюджета на выплату стипендий обучающимся по договорам о целевом обучении;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«13820 Меры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 отражаются расходы областного бюджета на установление мер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«13830 Обеспечение жильем медицинских работников государственных учреждений здравоохранения Брянской области» отражаются расходы областного бюджета на мероприятия по обеспечению жильем медицинских работников государственных учреждений здравоохранения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«14210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 отражаются расходы областного бюджета на предоставление субвенций бюджетам муниципальных образований на предоставление мер социальной поддержки по оплате жилья и коммунальных услуг отдельным категориям граждан, работающих в учреждениях</w:t>
      </w:r>
      <w:proofErr w:type="gramEnd"/>
      <w:r w:rsidRPr="007251BC">
        <w:rPr>
          <w:rFonts w:ascii="Times New Roman" w:hAnsi="Times New Roman" w:cs="Times New Roman"/>
          <w:sz w:val="28"/>
          <w:szCs w:val="28"/>
        </w:rPr>
        <w:t xml:space="preserve"> культуры, находящихся в </w:t>
      </w:r>
      <w:r w:rsidRPr="007251BC">
        <w:rPr>
          <w:rFonts w:ascii="Times New Roman" w:hAnsi="Times New Roman" w:cs="Times New Roman"/>
          <w:sz w:val="28"/>
          <w:szCs w:val="28"/>
        </w:rPr>
        <w:lastRenderedPageBreak/>
        <w:t>сельской местности или поселках городского типа на территории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на указанные цели, производимые за счет вышеуказанных субвенций из областного бюджета на осуществление данных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«14220 Мероприятия в сфере туризма» отражаются расходы областного бюджета на реализацию мероприятий в сфере туризма;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«14230 Сохранение, использование, популяризация и государственная охрана объектов культурного наследия» отражаются расходы областного бюджета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охрану и сохранение объектов культурного наследия;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исследование, проектирование ремонтно-реставрационных работ объектов культурного наследия;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ремонт, реставрацию, воссоздание, вывод из аварийного состояния (противоаварийные мероприятия), консервацию объектов культурного наследия;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популяризацию и ресурсное обеспечение системы сохранения, популяризации и государственной охраны объектов культурного наследия.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вышеуказанные цели.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«14240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 отражаются расходы областного бюджета на поддержку доступа негосударственных организаций к предоставлению услуг в социальной сфере Брянской области, а также другие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укрепление материально-технической базы муниципальных учреждений культуры.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Поступление в бюджеты муниципальных образований субсидий на </w:t>
      </w:r>
      <w:r w:rsidRPr="007251BC">
        <w:rPr>
          <w:rFonts w:ascii="Times New Roman" w:hAnsi="Times New Roman" w:cs="Times New Roman"/>
          <w:sz w:val="28"/>
          <w:szCs w:val="28"/>
        </w:rPr>
        <w:lastRenderedPageBreak/>
        <w:t>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«14250 Адресная поддержка профессионального искусства, литературы, профессионального творчества» отражаются расходы областного бюджета на адресную поддержку профессионального искусства, литературы, профессионального творчества,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именные стипендии ветеранам ВОВ, одаренным детям и молодежи, ведущим деятелям искусства;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гранты на поддержку организаций культуры, театральных организаций, реализацию социально значимых проектов и поддержку ведущих деятелей музыкального и театрального искусства; денежное вознаграждение лучшим работникам культуры. Всероссийская и областная премии;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прочие аналогичные мероприятия, связанные с адресной поддержкой профессионального искусства, литературы, профессионального творчества;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«14270 Модернизация театров юного зрителя и театров кукол» отражаются расходы областного бюджета на модернизацию театров юного зрителя и театров кукол;</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«14280 Реновация государственных и муниципальных учреждений отрасли культуры» отражаются расходы областного бюджета на реновацию государственных и муниципальных учреждений отрасли культуры;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«14310 Организация и проведение фестивалей любительских творческих коллективов» отражаются расходы областного бюджета на организацию и проведение фестивалей любительских творческих коллективов, в том числе предоставление субсидий государственным учреждениям на выявление и поддержку одаренных детей и молодежи.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на предоставление грантов лучшим любительским творческим коллективам.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«14320 Организация и проведение общественно-значимых мероприятий, проводимых учреждениями культуры Брянской области» отражаются расходы областного бюджета на организацию и проведение общественно значимых мероприятий, проводимых учреждениями культуры Брянской области, в том числе </w:t>
      </w:r>
      <w:r w:rsidRPr="007251BC">
        <w:rPr>
          <w:rFonts w:ascii="Times New Roman" w:hAnsi="Times New Roman" w:cs="Times New Roman"/>
          <w:sz w:val="28"/>
          <w:szCs w:val="28"/>
        </w:rPr>
        <w:lastRenderedPageBreak/>
        <w:t>предоставление субсидий государственным учреждениям 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w:t>
      </w:r>
      <w:proofErr w:type="gramEnd"/>
      <w:r w:rsidRPr="007251BC">
        <w:rPr>
          <w:rFonts w:ascii="Times New Roman" w:hAnsi="Times New Roman" w:cs="Times New Roman"/>
          <w:sz w:val="28"/>
          <w:szCs w:val="28"/>
        </w:rPr>
        <w:t xml:space="preserve"> участием профессиональных коллективов и исполнителей, коллективов самодеятельного художественного творчества, мастеров декоративно-прикладного искусства и обеспечение участия в них представителей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«14330 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отражаются расходы областного бюджета на реализацию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поддержку доступа негосударственных организаций к предоставлению услуг в социальной сфере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грантов некоммерческим организациям на реализацию творческих проектов направленных на популяризацию русского языка и литературы, народных художественных промыслов и ремесел, поддержку изобразительного искусства;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«14340 Реализация культурно-познавательных программ для школьников» отражаются расходы областного бюджета на реализацию культурно-познавательных программ для школьников, в том числе предоставление субсидий государственным учреждениям 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 и других мероприятий с участием профессиональных коллективов и исполнителей, коллективов самодеятельного художественного творчества, мастеров декоративно-прикладного</w:t>
      </w:r>
      <w:proofErr w:type="gramEnd"/>
      <w:r w:rsidRPr="007251BC">
        <w:rPr>
          <w:rFonts w:ascii="Times New Roman" w:hAnsi="Times New Roman" w:cs="Times New Roman"/>
          <w:sz w:val="28"/>
          <w:szCs w:val="28"/>
        </w:rPr>
        <w:t xml:space="preserve"> искусства и обеспечение участия в них представителей Брянской области, а также реализацию культурно-познавательных программ для школьников;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«14350 Реализация всероссийских, международных и межрегиональных, областных творческих проектов в области музыкального и театрального искусства» отражаются расходы областного бюджета на реализацию всероссийских, международных и межрегиональных, областных творческих проектов в области музыкального и театрального искусства, в том числе предоставление субсидий государственным учреждениям на предоставление грантов на поддержку организаций культуры, театральных организаций, реализацию социально значимых проектов и поддержку ведущих</w:t>
      </w:r>
      <w:proofErr w:type="gramEnd"/>
      <w:r w:rsidRPr="007251BC">
        <w:rPr>
          <w:rFonts w:ascii="Times New Roman" w:hAnsi="Times New Roman" w:cs="Times New Roman"/>
          <w:sz w:val="28"/>
          <w:szCs w:val="28"/>
        </w:rPr>
        <w:t xml:space="preserve"> деятелей музыкального и театрального искусства;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lastRenderedPageBreak/>
        <w:t>по направлению расходов «14360 Обеспечение поддержки добровольческих движений, в том числе в сфере сохранения культурного наследия народов Российской Федерации» отражаются расходы областного бюджета на обеспечение поддержки добровольческих движений, в том числе предоставление субсидий государственным учреждениям на обеспечение поддержки добровольческих движений, в том числе в сфере сохранения культурного наследия народов Российской Федерации;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«14370 Организация и проведение творческих фестивалей и конкурсов для детей и молодежи» отражаются расходы областного бюджета на организацию и проведение творческих фестивалей и конкурсов для детей и молодежи, в том числе предоставление субсидий государственным учреждениям на выявление и поддержку одаренных детей и молодежи.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на предоставление грантов лучшим детским любительским творческим коллективам всех жанров.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«14380 Обеспечение жильем работников государственных учреждений исполнительского искусства (театров, концертных организаций) Брянской области» отражаются расходы областного бюджета на мероприятия по обеспечению жильем работников государственных учреждений исполнительского искусства (театров, концертных организаций)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«14720 Осуществление отдельных полномочий в сфере образования» отражаются расходы областного бюджета на предоставление субвенций бюджетам муниципальных образований на осуществление отдельных полномочий в сфере образования,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w:t>
      </w:r>
      <w:r w:rsidRPr="007251BC">
        <w:rPr>
          <w:rFonts w:ascii="Times New Roman" w:hAnsi="Times New Roman" w:cs="Times New Roman"/>
          <w:sz w:val="28"/>
          <w:szCs w:val="28"/>
        </w:rPr>
        <w:lastRenderedPageBreak/>
        <w:t>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районов и городских округов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Расходы местных бюджетов на указанные цели, производимые за счет вышеуказанных субвенций из областного бюджета, отражаются по следующим направлениям расходов: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14721 «Осуществление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14722 «Осуществление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14723 «Осуществление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«14730 Дополнительные меры государственной поддержки обучающихся» отражаются расходы областного бюджета на дополнительные меры государственной поддержки обучающихся,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финансовую поддержку студентов в части проезда в автобусах междугородных маршрутов в выходные, предпраздничные и праздничные дни;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поддержку талантливой молодежи в целях реализации в области </w:t>
      </w:r>
      <w:r w:rsidRPr="007251BC">
        <w:rPr>
          <w:rFonts w:ascii="Times New Roman" w:hAnsi="Times New Roman" w:cs="Times New Roman"/>
          <w:sz w:val="28"/>
          <w:szCs w:val="28"/>
        </w:rPr>
        <w:lastRenderedPageBreak/>
        <w:t>национального проекта «Образование» (премия Губернатора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«14740 Дополнительные меры государственной поддержки педагогических работников» отражаются расходы областного бюджета на оказание дополнительных мер государственной поддержки педагогических работников,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изготовление удостоверений и нагрудных знаков к почетному званию «Заслуженный работник образования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санаторно-курортных путевок для педагогических работников;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поддержку педагогических работников муниципальных дошкольных учреждений образования, внесших значительный вклад в развитие системы дошкольного образования;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поддержку педагогических работников учреждений среднего профессионального образования, активно внедряющих инновационные образовательные программы;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поддержку педагогических работников учреждений дополнительного образования детей, достигших наивысших результатов в учебно-воспитательной деятельности, внесших значительный вклад в развитие системы дополнительного образования и получивших общественное признание;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присвоение почетного звания «Заслуженный ученый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выплату единовременного денежного вознаграждения лицам, которым присвоено почетное звание «Заслуженный работник образования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«14750 Организация и проведение олимпиад, выставок, конкурсов, конференций и других общественных мероприятий в сфере образования» отражаются расходы областного бюджета на организацию и проведение олимпиад, выставок, конкурсов, конференций и других общественных мероприятий в сфере образования,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возмещение нормативных затрат, связанных с оказанием ими государственных услуг (выполнением работ);</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обеспечение участия и проведение выставок, конкурсов, слетов, финалов, конференций, первенств, олимпиад, соревнований, фестивалей обучающихся, педагогических работников и государственных учреждений по различным направлениям;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организацию и проведений семинаров, конференций, иных мероприятий и проектов;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конкурсов «Учитель года», «Лидер в образовании», «Воспитатель года», «Психолог года», «Сердце отдаю детям»;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проведение конференций и других мероприятий, направленных на развитие системы образования педагогических работников;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и проведение конкурса «Профессионал-новатор»;</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конкурсов исследовательских рефератов школьников старших классов, на лучшую научную работу студентов, молодых ученых и аспирантов, ученых по естественным, техническим и гуманитарным наукам в вузах Брянской области, по присуждению грантов Губернатора;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спортивных соревнований;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«14780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отражаются расходы областного бюджета на предоставление субвенций бюджетам муниципальных районов и городских округов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Поступление в бюджеты муниципальных районов и городских округов субвенций на указанные цели отражается по соответствующим кодам вида доходов 000 2 02 30029 00 0000 150 «Субвенции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бюджетов.</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субвенций из областного бюджета на осуществление передаваемых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«14790 Мероприятия по проведению оздоровительной кампании детей» отражаются расходы областного бюджета на мероприятия по проведению оздоровительной кампании детей,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и проведение областных профильных смен на базе загородных оздоровительных лагерей, оплату проезда групп детей для участия в профильных сменах;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оздоровительной кампании детей (путевки в санаторные здравницы, оздоровительные лагеря), организация проведения областных профильных смен.</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районов и городских округов для проведения лагерей с дневным пребыванием на базе учреждений образования и спорта.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по направлению расходов «14810 Развитие инженерно-технического образования, организация деятельности центров инженерно-технического образования детей» отражаются расходы областного бюджета на мероприятия по развитию инженерно-технического образования, организация деятельности центров инженерно-технического образования детей,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выплату грантов педагогическим работникам, осуществляющим образовательную деятельность в центрах технического образования;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возмещение нормативных затрат, связанных с оказанием ими государственных услуг (выполнением работ);</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приобретение основных средств и увеличение стоимости материальных запасов;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«14820 Отдельные мероприятия по развитию образования» отражаются расходы областного бюджета на реализацию отдельных мероприятий по развитию образования,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школьных автобусов;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работ по созданию, испытанию и внедрению программно-технических комплексов защиты информации в информационных и телекоммуникационных системах;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школьной формы;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другие мероприятия по развитию образования;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«14830 Поощрение лучших учителей» отражаются расходы областного бюджета на поощрение лучших учителей общеобразовательных организаций, активно внедряющих инновационные программы;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«14850 Капитальный ремонт кровель муниципальных образовательных организаций Брянской области» отражаются расходы областного бюджета на предоставление субсидий бюджетам муниципальных районов и городских округов на капитальный ремонт кровель муниципальных образовательных организаций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«14860 Замена оконных блоков муниципальных образовательных организаций Брянской области» отражаются расходы областного бюджета на предоставление субсидий бюджетам муниципальных районов и городских округов на замену оконных блоков муниципальных образовательных организаций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по направлению расходов «15250 Реализация отдельных мероприятий в области растениеводства»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реализацию отдельных мероприятий в области растениеводства;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«15270 Развитие животноводства»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развитие животноводства;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«15280 Агрохимическое обследование сельскохозяйственных земель»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агрохимическое обследование сельскохозяйственных земель;</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«15290 Кадровое обеспечение агропромышленного комплекса» отражаются расходы областного бюджета на кадровое обеспечение агропромышленного комплекса,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выплату премий и грантов;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закупку товаров, работ и услуг для обеспечения государственных (муниципальных) нужд;</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«15310 Инженерно-техническое обеспечение агропромышленного комплекса»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на инженерно-техническое обеспечение агропромышленного комплекса;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«15800 Обслуживание государственного внутреннего долга Брянской области» отражаются расходы областного бюджета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процентные платежи по кредитам кредитных организаций в валюте Российской Федерации;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процентные платежи по бюджетным кредитам, предоставленным областному бюджету другими бюджетами бюджетной системы Российской Федерации;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прочие расходы, связанные с обслуживанием государственного долга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«15810 Сопровождение и модернизация программных и технических комплексов управления </w:t>
      </w:r>
      <w:r w:rsidRPr="007251BC">
        <w:rPr>
          <w:rFonts w:ascii="Times New Roman" w:hAnsi="Times New Roman" w:cs="Times New Roman"/>
          <w:sz w:val="28"/>
          <w:szCs w:val="28"/>
        </w:rPr>
        <w:lastRenderedPageBreak/>
        <w:t>общественными финансами» отражаются расходы областного бюджета на сопровождение и модернизацию программных и технических комплексов управления общественными финансами,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плату за услуги по сопровождению и развитию автоматизированной системы управления бюджетным процессом Брянской области, за услуги по защите конфиденциальных (в том числе персональных) данных в информационных системах, аттестацию и регистрацию ГИС;</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абонентскую плату за сопровождение и обслуживание линий связи, канал Интернет, выделенные линии, обслуживание серверов связи (пограничные, прокси, </w:t>
      </w:r>
      <w:proofErr w:type="spellStart"/>
      <w:r w:rsidRPr="007251BC">
        <w:rPr>
          <w:rFonts w:ascii="Times New Roman" w:hAnsi="Times New Roman" w:cs="Times New Roman"/>
          <w:sz w:val="28"/>
          <w:szCs w:val="28"/>
        </w:rPr>
        <w:t>Net</w:t>
      </w:r>
      <w:proofErr w:type="spellEnd"/>
      <w:r w:rsidRPr="007251BC">
        <w:rPr>
          <w:rFonts w:ascii="Times New Roman" w:hAnsi="Times New Roman" w:cs="Times New Roman"/>
          <w:sz w:val="28"/>
          <w:szCs w:val="28"/>
        </w:rPr>
        <w:t>-сервер и пр.), АТС и иные услуги связи и телекоммуникаций);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дополнительного компьютерного оборудования, периферийного оборудования, запасных частей и модулей, копировальной техники, оргтехники, систем охлаждения и вентиляции, оборудования телекоммуникаций и связи (в том числе монтажного), источников бесперебойного питания;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ремонт компьютерного оборудования, периферийного оборудования, копировальной техники, оргтехники, систем охлаждения и вентиляции, оборудования телекоммуникаций и связи;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«15820 Выравнивание бюджетной обеспеченности муниципальных районов (городских округов)» отражаются расходы областного бюджета на предоставление бюджетам муниципальных районов, городских округов дотаций на выравнивание бюджетной обеспеченности.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15001 00 0000 150 «Дотации на выравнивание бюджетной обеспеченности»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«15840 Выравнивание бюджетной обеспеченности поселений» отражаются расходы областного бюджета на предоставление субвенций бюджетам муниципальных районов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районов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бюджетов муниципальных районов на указанные цели, производимые за счет вышеуказанных субвенций из областного бюджета на осуществление передаваемых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«15850 Поддержка мер по обеспечению сбалансированности бюджетов муниципальных районов </w:t>
      </w:r>
      <w:r w:rsidRPr="007251BC">
        <w:rPr>
          <w:rFonts w:ascii="Times New Roman" w:hAnsi="Times New Roman" w:cs="Times New Roman"/>
          <w:sz w:val="28"/>
          <w:szCs w:val="28"/>
        </w:rPr>
        <w:lastRenderedPageBreak/>
        <w:t>(городских округов)» отражаются расходы областного бюджета по предоставлению дотаций бюджетам муниципальных районов (городских округов) с целью поддержки реализации мер по обеспечению их сбалансированности.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15002 00 0000 150 «Дотации бюджетам на поддержку мер по обеспечению сбалансированности бюджетов»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«15870 Реализация программ (проектов) инициативного бюджетирования» отражаются расходы областного бюджета на предоставление субсидий бюджетам муниципальных образований на реализацию программ (проектов) инициативного бюджетиров</w:t>
      </w:r>
      <w:r>
        <w:rPr>
          <w:rFonts w:ascii="Times New Roman" w:hAnsi="Times New Roman" w:cs="Times New Roman"/>
          <w:sz w:val="28"/>
          <w:szCs w:val="28"/>
        </w:rPr>
        <w:t>ания.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«15880 Гранты муниципальным районам (городским округам) в целях содействия достижению и (или) поощрения достижения наилучших значений показателей деятельности» отражаются расходы областного бюджета на предоставление грантов в форме иных межбюджетных трансфертов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и городских округов.</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«15890 Поощрение достижения наилучших показателей социально-экономического развития муниципальных районов (городских округов)» отражаются расходы областного бюджета на предоставление дотаций бюджетам муниципальных районов (городских округов) с целью поощрения достижения наилучших показателей социально-экономического развития муниципальных районов (городских округов).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«15900 Стимулирование муниципальных районов (городских округов) по результатам мониторинга оценки качества организации и осуществления бюджетного процесса» отражаются расходы областного бюджета на предоставление дотаций </w:t>
      </w:r>
      <w:r w:rsidRPr="007251BC">
        <w:rPr>
          <w:rFonts w:ascii="Times New Roman" w:hAnsi="Times New Roman" w:cs="Times New Roman"/>
          <w:sz w:val="28"/>
          <w:szCs w:val="28"/>
        </w:rPr>
        <w:lastRenderedPageBreak/>
        <w:t>бюджетам муниципальных районов (городских округов) на стимулирование муниципальных районов (городских округов) по результатам мониторинга оценки качества организации и осуществления бюджетного процесса.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«15930 Поощрение высоких темпов наращивания налогового (экономического) потенциала территорий» отражаются расходы областного бюджета на предоставление дотаций бюджетам муниципальных районов (городских округов) с целью поощрения высоких темпов наращивания налогового (экономического) потенциала.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«16110 Разработка и внесение изменений в схему территориального планирования Брянской области» отражаются расходы областного бюджета на разработку и внесение изменений в схему территориального планирования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«16120 Развитие ипотечного кредитования в жилищном строительстве» отражаются расходы областного на развитие ипотечного жилищного кредитования, в том числе на целевую адресную поддержку участников подпрограммы «Развитие ипотечного кредитования в жилищном строительстве», нуждающихся в улучшении жилищных условий, в виде безвозмездных субсидий для оплаты части стоимости строительства или приобретения жилья и для компенсации процентной ставки по ипотечному кредиту (займу);</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«16140 Развитие и совершенствование сети автомобильных дорог регионального значения общего пользования» отражаются расходы областного бюджета на развитие и совершенствование сети автомобильных дорог регионального значения общего пользования (строительство, реконструкция автомобильных дорог общего пользования и искусственных сооружений на них);</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«16150 Обеспечение сохранности автомобильных дорог регионального значения и условий безопасности движения по ним» отражаются расходы областного бюджета на обеспечение сохранности автомобильных дорог регионального значения и условий безопасности движения по ним (капитальный ремонт, ремонт и содержание автомобильных дорог общего пользования и искусственных сооружений на них);</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«16160 Развитие и совершенствование сети автомобильных дорог местного значения общего пользования» отражаются расходы областного бюджета на предоставление субсидий бюджетам муниципальных образований на развитие и совершенствование сети автомобильных дорог местного значения общего </w:t>
      </w:r>
      <w:r w:rsidRPr="007251BC">
        <w:rPr>
          <w:rFonts w:ascii="Times New Roman" w:hAnsi="Times New Roman" w:cs="Times New Roman"/>
          <w:sz w:val="28"/>
          <w:szCs w:val="28"/>
        </w:rPr>
        <w:lastRenderedPageBreak/>
        <w:t>пользования (строительство и реконструкция автомобильных дорог общего пользования и искусственных сооружений на них).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20216 00 0000 150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классификации доходов бюджетов;</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«16170 Обеспечение сохранности автомобильных дорог местного значения и условий безопасности движения по ним» отражаются расходы областного бюджета на предоставление субсидий бюджетам муниципальных образований на обеспечение сохранности автомобильных дорог местного значения и условий безопасности движения по ним (капитальный ремонт, ремонт и содержание автомобильных дорог общего пользования и искусственных сооружений на них).</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20216 00 0000 150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классификации доходов бюджетов;</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«16190 Повышение безопасности дорожного движения» отражаются расходы областного бюджета на мероприятия по повышению безопасности дорожного движения,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обеспечение проведения тематических информационно-просветительских мероприятий, межгосударственных слетов, всероссийских конкурсов, фестивалей с несовершеннолетними участниками дорожного движения, в том числе общественными формированиями детей;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проведение областных массовых мероприятий по профилактике ДТП;</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участие обучающихся образовательных организаций области во всероссийских конкурсах по профилактике детского дорожно-транспортного травматизма;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для дошкольных образовательных организаций оборудования, позволяющего в игровой форме формировать навыки безопасного поведения на дороге;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изготовление и распространение </w:t>
      </w:r>
      <w:proofErr w:type="spellStart"/>
      <w:r w:rsidRPr="007251BC">
        <w:rPr>
          <w:rFonts w:ascii="Times New Roman" w:hAnsi="Times New Roman" w:cs="Times New Roman"/>
          <w:sz w:val="28"/>
          <w:szCs w:val="28"/>
        </w:rPr>
        <w:t>световозвращающих</w:t>
      </w:r>
      <w:proofErr w:type="spellEnd"/>
      <w:r w:rsidRPr="007251BC">
        <w:rPr>
          <w:rFonts w:ascii="Times New Roman" w:hAnsi="Times New Roman" w:cs="Times New Roman"/>
          <w:sz w:val="28"/>
          <w:szCs w:val="28"/>
        </w:rPr>
        <w:t xml:space="preserve"> приспособлений среди дошкольников и учащихся младших классов образовательных </w:t>
      </w:r>
      <w:r w:rsidRPr="007251BC">
        <w:rPr>
          <w:rFonts w:ascii="Times New Roman" w:hAnsi="Times New Roman" w:cs="Times New Roman"/>
          <w:sz w:val="28"/>
          <w:szCs w:val="28"/>
        </w:rPr>
        <w:lastRenderedPageBreak/>
        <w:t>организаций;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научно-методических материалов, программ, печатных и электронных учебных пособий, учебно-методических комплексов и др. для образовательных организаций (обеспечение образовательных организаций комплектами учебных пособий, программ, направленных на формирование у детей стереотипов безопасного поведения);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оснащение участков улично-дорожной сети городов и населенных пунктов пешеходными ограждениями;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установку светофорных объектов;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устройство тротуаров в населенных пунктах;</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«16220 Единовременное денежное вознаграждение лиц, удостоенных почетного звания Брянской области «Заслуженный строитель Брянской области» отражаются расходы областного бюджета на единовременное денежное вознаграждение лиц, удостоенных почетного звания Брянской области «Заслуженный строитель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«16250 Мероприятия по восстановлению прав граждан – участников долевого строительства в многоквартирных домах» отражаются расходы областного бюджета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предоставление субсидии в виде имущественного взноса в имущество публично-правовой компании «Фонд защиты прав граждан – участников долевого строительства» в целях финансирования мероприятий, предусмотренных пунктом 2 части 1 статьи 12, частями 3.1 и 3.2 ст.13.1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w:t>
      </w:r>
      <w:proofErr w:type="gramEnd"/>
      <w:r w:rsidRPr="007251BC">
        <w:rPr>
          <w:rFonts w:ascii="Times New Roman" w:hAnsi="Times New Roman" w:cs="Times New Roman"/>
          <w:sz w:val="28"/>
          <w:szCs w:val="28"/>
        </w:rPr>
        <w:t xml:space="preserve"> в отдельные законодательные акты Российской Федерации»;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предоставление субсидии в виде имущественного взноса некоммерческой организации «Фонд защиты прав граждан – участников долевого строительства Брянской области» в целях финансирования мероприятий, предусмотренных частью 9 статьи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«16500 Пенсия за выслугу лет государственным гражданским служащим в соответствии с Законом Брянской области от 16 июня 2005 года № 46-З «О государственной гражданской службе Брянской области» отражаются расходы областного бюджета на выплату пенсий за выслугу лет государственным гражданским служащим в соответствии с Законом Брянской области от 16 июня 2005 года № 46-З «О государственной гражданской службе Брянской области»;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«16511 Пенсия за выслугу лет лицам, замещавшим государственные должности, в соответствии с Законом Брянской области от 28 февраля 2017 года № 12-З «О порядке установления </w:t>
      </w:r>
      <w:r w:rsidRPr="007251BC">
        <w:rPr>
          <w:rFonts w:ascii="Times New Roman" w:hAnsi="Times New Roman" w:cs="Times New Roman"/>
          <w:sz w:val="28"/>
          <w:szCs w:val="28"/>
        </w:rPr>
        <w:lastRenderedPageBreak/>
        <w:t>и перерасчета пенсии за выслугу лет лицам, замещавшим государственные должности Брянской области» отражаются расходы областного бюджета на выплату пенсий за выслугу лет лицам, замещавшим государственные должности, в соответствии с Законом Брянской области от</w:t>
      </w:r>
      <w:proofErr w:type="gramEnd"/>
      <w:r w:rsidRPr="007251BC">
        <w:rPr>
          <w:rFonts w:ascii="Times New Roman" w:hAnsi="Times New Roman" w:cs="Times New Roman"/>
          <w:sz w:val="28"/>
          <w:szCs w:val="28"/>
        </w:rPr>
        <w:t xml:space="preserve"> 28 февраля 2017 года № 12-З «О порядке установления и перерасчета пенсии за выслугу лет лицам, замещавшим государственные должности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«16520 Доплата к пенсии отдельным категориям пенсионеров в соответствии с Законом Брянской области от 10 июля 2001 года № 50-З «О доплате к пенсии отдельным категориям пенсионеров» отражаются расходы областного бюджета на выплату доплат к пенсии отдельным категориям пенсионеров в соответствии с Законом Брянской области от 10 июля 2001 года № 50-З «О доплате к пенсии отдельным категориям пенсионеров»;</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«16530 Социальное пособие на погребение и возмещение расходов по гарантированному перечню услуг по погребению за счет средств областного бюджета» отражаются расходы областного бюджета на выплату социального пособия на погребение и возмещение расходов по гарантированному перечню услуг по погребению за счет средств областного бюджета;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«16540 Субсидии гражданам на оплату жилого помещения и коммунальных услуг» отражаются расходы областного бюджета на предоставление гражданам субсидий на оплату жилого помещения и коммунальных услуг;</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«16550 Пособие на ребенка в соответствии с Законом Брянской области от 20 февраля 2008 года № 12-З «Об охране семьи, материнства, отцовства и детства в Брянской области» отражаются расходы областного бюджета по выплате пособия на ребенка в соответствии с Законом Брянской области от 20 февраля 2008 года № 12-З «Об охране семьи, материнства, отцовства и детства в Брянской области»;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«16560 Пособие на детей одиноких матерей в соответствии с Законом Брянской области от 20 февраля 2008 года № 12-З «Об охране семьи, материнства, отцовства и детства в Брянской области» отражаются расходы областного бюджета по выплате пособий на детей одиноких матерей в соответствии с Законом Брянской области от 20 февраля 2008 года № 12-З «Об охране семьи, материнства, отцовства и</w:t>
      </w:r>
      <w:proofErr w:type="gramEnd"/>
      <w:r w:rsidRPr="007251BC">
        <w:rPr>
          <w:rFonts w:ascii="Times New Roman" w:hAnsi="Times New Roman" w:cs="Times New Roman"/>
          <w:sz w:val="28"/>
          <w:szCs w:val="28"/>
        </w:rPr>
        <w:t xml:space="preserve"> детства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«16570 Пособие на детей военнослужащих, проходящих службу по призыву, и детей, родители которых уклоняются от уплаты алиментов в соответствии с Законом Брянской области от 20 февраля 2008 года № 12-З «Об охране семьи, материнства, отцовства и детства в Брянской области» отражаются расходы областного бюджета по выплате пособий на детей военнослужащих, проходящих службу по призыву, и детей, родители которых</w:t>
      </w:r>
      <w:proofErr w:type="gramEnd"/>
      <w:r w:rsidRPr="007251BC">
        <w:rPr>
          <w:rFonts w:ascii="Times New Roman" w:hAnsi="Times New Roman" w:cs="Times New Roman"/>
          <w:sz w:val="28"/>
          <w:szCs w:val="28"/>
        </w:rPr>
        <w:t xml:space="preserve"> уклоняются от уплаты алиментов, в соответствии с Законом Брянской области от 20 февраля </w:t>
      </w:r>
      <w:r w:rsidRPr="007251BC">
        <w:rPr>
          <w:rFonts w:ascii="Times New Roman" w:hAnsi="Times New Roman" w:cs="Times New Roman"/>
          <w:sz w:val="28"/>
          <w:szCs w:val="28"/>
        </w:rPr>
        <w:lastRenderedPageBreak/>
        <w:t>2008 года № 12-З «Об охране семьи, материнства, отцовства и детства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«16580 Ежемесячная денежная выплата ветеранам труда в соответствии с Законом Брянской области от 10 декабря 2004 года № 91-З «О мерах социальной поддержки ветеранов в Брянской области» отражаются расходы областного бюджета по предоставлению ежемесячной денежной выплаты ветеранам труда в соответствии с Законом Брянской области от 10 декабря 2004 года № 91-З «О мерах социальной поддержки ветеранов в Брянской области»;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«16590 Ежемесячная денежная выплата труженикам тыла в соответствии с Законом Брянской области от 10 декабря 2004 года № 91-З «О мерах социальной поддержки ветеранов в Брянской области» отражаются расходы областного бюджета по предоставлению ежемесячной денежной выплаты труженикам тыла в соответствии с Законом Брянской области от 10 декабря 2004 года № 91-З «О мерах социальной поддержки ветеранов в Брянской области»;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«16600 Меры социальной поддержки ветеранов труда в части оплаты жилищно-коммунальных услуг в соответствии с Законом Брянской области от 10 декабря 2004 года № 91-З «О мерах социальной поддержки ветеранов в Брянской области» отражаются расходы областного бюджета по обеспечению мер социальной поддержки ветеранов труда в части оплаты жилищно-коммунальных услуг в соответствии с Законом Брянской области от 10 декабря 2004</w:t>
      </w:r>
      <w:proofErr w:type="gramEnd"/>
      <w:r w:rsidRPr="007251BC">
        <w:rPr>
          <w:rFonts w:ascii="Times New Roman" w:hAnsi="Times New Roman" w:cs="Times New Roman"/>
          <w:sz w:val="28"/>
          <w:szCs w:val="28"/>
        </w:rPr>
        <w:t xml:space="preserve"> года № 91-З «О мерах социальной поддержки ветеранов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«16610 Ежемесячная денежная выплата реабилитированным лицам в соответствии с Законом Брянской области от 10 декабря 2004 года № 89-З «О социальной поддержке жертв политических репрессий» отражаются расходы областного бюджета на предоставление ежемесячной денежной выплаты реабилитированным лицам в соответствии с Законом Брянской области от 10 декабря 2004 года № 89-З «О социальной поддержке жертв политических репрессий»;</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«16620 Меры социальной поддержки реабилитированных лиц в части оплаты жилищно-коммунальных услуг в соответствии с Законом Брянской области от 10 декабря 2004 года № 89-З «О социальной поддержке жертв политических репрессий» отражаются расходы областного бюджета по обеспечению мер социальной поддержки реабилитированных лиц в части оплаты жилищно-коммунальных услуг в соответствии с Законом Брянской области от 10 декабря 2004 года № 89-З</w:t>
      </w:r>
      <w:proofErr w:type="gramEnd"/>
      <w:r w:rsidRPr="007251BC">
        <w:rPr>
          <w:rFonts w:ascii="Times New Roman" w:hAnsi="Times New Roman" w:cs="Times New Roman"/>
          <w:sz w:val="28"/>
          <w:szCs w:val="28"/>
        </w:rPr>
        <w:t xml:space="preserve"> «О социальной поддержке жертв политических репрессий»;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«16630 Ежемесячная денежная выплата лицам, признанным пострадавшими от политических репрессий, в соответствии с Законом Брянской области от 10 декабря 2004 года № 89-З «О социальной поддержке жертв политических репрессий» отражаются расходы областного бюджета на предоставление ежемесячной денежной выплаты </w:t>
      </w:r>
      <w:r w:rsidRPr="007251BC">
        <w:rPr>
          <w:rFonts w:ascii="Times New Roman" w:hAnsi="Times New Roman" w:cs="Times New Roman"/>
          <w:sz w:val="28"/>
          <w:szCs w:val="28"/>
        </w:rPr>
        <w:lastRenderedPageBreak/>
        <w:t>лицам, признанным пострадавшими от политических репрессий, в соответствии с Законом Брянской области от 10 декабря 2004 года № 89-З «О социальной</w:t>
      </w:r>
      <w:proofErr w:type="gramEnd"/>
      <w:r w:rsidRPr="007251BC">
        <w:rPr>
          <w:rFonts w:ascii="Times New Roman" w:hAnsi="Times New Roman" w:cs="Times New Roman"/>
          <w:sz w:val="28"/>
          <w:szCs w:val="28"/>
        </w:rPr>
        <w:t xml:space="preserve"> поддержке жертв политических репрессий»;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«16640 Меры социальной поддержки лиц, признанных пострадавшими от политических репрессий, в части оплаты жилищно-коммунальных услуг, в соответствии с Законом Брянской области от 10 декабря 2004 года № 89-З «О социальной поддержке жертв политических репрессий» отражаются расходы областного бюджета по обеспечению мер социальной поддержки лиц, признанных пострадавшими от политических репрессий, в части оплаты жилищно-коммунальных услуг в соответствии с Законом</w:t>
      </w:r>
      <w:proofErr w:type="gramEnd"/>
      <w:r w:rsidRPr="007251BC">
        <w:rPr>
          <w:rFonts w:ascii="Times New Roman" w:hAnsi="Times New Roman" w:cs="Times New Roman"/>
          <w:sz w:val="28"/>
          <w:szCs w:val="28"/>
        </w:rPr>
        <w:t xml:space="preserve"> Брянской области от 10 декабря 2004 года № 89-З «О социальной поддержке жертв политических репрессий»;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«16650 Ежегодная денежная компенсация расходов отдельным категориям инвалидов на бензин в соответствии с постановлением администрации Брянской области от 30 июня 2010 года № 648 «О порядке и условиях предоставления ежегодной денежной компенсации расходов отдельным категориям инвалидов на бензин или другие виды топлива, ремонт, техническое обслуживание транспортных средств» отражаются расходы областного бюджета на выплату ежегодной денежной компенсации расходов отдельным</w:t>
      </w:r>
      <w:proofErr w:type="gramEnd"/>
      <w:r w:rsidRPr="007251BC">
        <w:rPr>
          <w:rFonts w:ascii="Times New Roman" w:hAnsi="Times New Roman" w:cs="Times New Roman"/>
          <w:sz w:val="28"/>
          <w:szCs w:val="28"/>
        </w:rPr>
        <w:t xml:space="preserve"> категориям инвалидов на бензин;</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«16660 Меры социальной поддержки ветеранов труда Брянской области в части предоставления льготного проезда ветеранам труда Брянской области в соответствии с указом Губернатора Брянской области от 4 февраля 2013 года № 100 «О порядке и условиях установления статуса «Ветеран труда Брянской области» и мерах социальной поддержки указанной категории граждан» отражаются расходы областного бюджета по обеспечению мер социальной поддержки ветеранов</w:t>
      </w:r>
      <w:proofErr w:type="gramEnd"/>
      <w:r w:rsidRPr="007251BC">
        <w:rPr>
          <w:rFonts w:ascii="Times New Roman" w:hAnsi="Times New Roman" w:cs="Times New Roman"/>
          <w:sz w:val="28"/>
          <w:szCs w:val="28"/>
        </w:rPr>
        <w:t xml:space="preserve"> труда Брянской области в части предоставления льготного проезда ветеранам труда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«16670 Меры социальной поддержки многодетных семей в части бесплатного проезда» отражаются расходы областного бюджета по обеспечению мер социальной поддержки многодетных семей в части бесплатного проезда;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«16680 Меры социальной поддержки граждан, удостоенных звания Почетного гражданина Брянской области, в соответствии с Законом Брянской области от 7 ноября 2007 года № 150-З «О Почетном гражданине Брянской области» отражаются расходы областного бюджета по обеспечению мер социальной поддержки граждан, удостоенных звания Почетного гражданина Брянской области, в соответствии с Законом Брянской области от 7 ноября 2007 года № 150-З «О</w:t>
      </w:r>
      <w:proofErr w:type="gramEnd"/>
      <w:r w:rsidRPr="007251BC">
        <w:rPr>
          <w:rFonts w:ascii="Times New Roman" w:hAnsi="Times New Roman" w:cs="Times New Roman"/>
          <w:sz w:val="28"/>
          <w:szCs w:val="28"/>
        </w:rPr>
        <w:t xml:space="preserve"> Почетном </w:t>
      </w:r>
      <w:proofErr w:type="gramStart"/>
      <w:r w:rsidRPr="007251BC">
        <w:rPr>
          <w:rFonts w:ascii="Times New Roman" w:hAnsi="Times New Roman" w:cs="Times New Roman"/>
          <w:sz w:val="28"/>
          <w:szCs w:val="28"/>
        </w:rPr>
        <w:t>гражданине</w:t>
      </w:r>
      <w:proofErr w:type="gramEnd"/>
      <w:r w:rsidRPr="007251BC">
        <w:rPr>
          <w:rFonts w:ascii="Times New Roman" w:hAnsi="Times New Roman" w:cs="Times New Roman"/>
          <w:sz w:val="28"/>
          <w:szCs w:val="28"/>
        </w:rPr>
        <w:t xml:space="preserve">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«16690 Представление гражданам бесплатной юридической помощи» отражаются расходы областного бюджета </w:t>
      </w:r>
      <w:r w:rsidRPr="007251BC">
        <w:rPr>
          <w:rFonts w:ascii="Times New Roman" w:hAnsi="Times New Roman" w:cs="Times New Roman"/>
          <w:sz w:val="28"/>
          <w:szCs w:val="28"/>
        </w:rPr>
        <w:lastRenderedPageBreak/>
        <w:t>на обеспечение граждан бесплатной юридической помощью в соответствии с действующим законодательством;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«16710 Обеспечение сохранности жилых помещений, закрепленных за детьми-сиротами и детьми, оставшимися без попечения родителей» отражаются расходы областного бюджета на предоставление субвенций бюджетам муниципальных районов и городских округов на обеспечение сохранности жилых помещений, закрепленных за детьми-сиротами и детьми, оставшимися без попечения родителей.</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районов и городских округов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«16720 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желающих принять на воспитание в свою семью ребенка, оставшегося без попечения родителей» отражаются расходы областного бюджета на предоставление субвенций бюджетам муниципальных районов и городских округов</w:t>
      </w:r>
      <w:proofErr w:type="gramEnd"/>
      <w:r w:rsidRPr="007251BC">
        <w:rPr>
          <w:rFonts w:ascii="Times New Roman" w:hAnsi="Times New Roman" w:cs="Times New Roman"/>
          <w:sz w:val="28"/>
          <w:szCs w:val="28"/>
        </w:rPr>
        <w:t xml:space="preserve"> </w:t>
      </w:r>
      <w:proofErr w:type="gramStart"/>
      <w:r w:rsidRPr="007251BC">
        <w:rPr>
          <w:rFonts w:ascii="Times New Roman" w:hAnsi="Times New Roman" w:cs="Times New Roman"/>
          <w:sz w:val="28"/>
          <w:szCs w:val="28"/>
        </w:rPr>
        <w:t>для осуществления отдельных государственных полномочий Брянской области по организации и осуществлению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желающих принять на воспитание в свою семью ребенка, оставшегося без попечения родителей.</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районов и городских округов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«16740 Единовременное денежное поощрение при награждении Почетным знаком «Материнская слава» отражаются расходы областного бюджета на выплату единовременного </w:t>
      </w:r>
      <w:r w:rsidRPr="007251BC">
        <w:rPr>
          <w:rFonts w:ascii="Times New Roman" w:hAnsi="Times New Roman" w:cs="Times New Roman"/>
          <w:sz w:val="28"/>
          <w:szCs w:val="28"/>
        </w:rPr>
        <w:lastRenderedPageBreak/>
        <w:t>денежного поощрения при награждении Почетным знаком «Материнская слава»;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«16750 Обеспечение </w:t>
      </w:r>
      <w:proofErr w:type="gramStart"/>
      <w:r w:rsidRPr="007251BC">
        <w:rPr>
          <w:rFonts w:ascii="Times New Roman" w:hAnsi="Times New Roman" w:cs="Times New Roman"/>
          <w:sz w:val="28"/>
          <w:szCs w:val="28"/>
        </w:rPr>
        <w:t>граждан</w:t>
      </w:r>
      <w:proofErr w:type="gramEnd"/>
      <w:r w:rsidRPr="007251BC">
        <w:rPr>
          <w:rFonts w:ascii="Times New Roman" w:hAnsi="Times New Roman" w:cs="Times New Roman"/>
          <w:sz w:val="28"/>
          <w:szCs w:val="28"/>
        </w:rPr>
        <w:t xml:space="preserve"> техническими средствами реабилитации, включая изготовление и ремонт протезно-ортопедических изделий» отражаются расходы областного бюджета по обеспечению граждан техническими средствами реабилитации, включая изготовление и ремонт протезно-ортопедических изделий;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«16760 Ежемесячное пособие в соответствии с Законом Брянской области от 6 июля 2007 года № 95-З «О ежемесячном пособии родителям и вдовам военнослужащих, сотрудников органов внутренних дел, органов федеральной службы безопасности, органов и учреждений уголовно-исполнительной системы, погибших при исполнении обязанностей военной службы (служебных обязанностей)» отражаются расходы областного бюджета по выплате ежемесячного пособия в соответствии с Законом Брянской области</w:t>
      </w:r>
      <w:proofErr w:type="gramEnd"/>
      <w:r w:rsidRPr="007251BC">
        <w:rPr>
          <w:rFonts w:ascii="Times New Roman" w:hAnsi="Times New Roman" w:cs="Times New Roman"/>
          <w:sz w:val="28"/>
          <w:szCs w:val="28"/>
        </w:rPr>
        <w:t xml:space="preserve"> от 6 июля 2007 года № 95-З «О ежемесячном пособии родителям и вдовам военнослужащих, сотрудников органов внутренних дел, органов федеральной службы безопасности, органов и учреждений уголовно-исполнительной системы, погибших при исполнении обязанностей военной службы (служебных обязанностей)»;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«16770 Ежемесячная денежная компенсация на питание детей в соответствии с Законом Брянской области от 13 декабря 2005 года № 92-З «О дополнительных мерах социальной защиты населения Брянской области, подвергшегося радиационному воздействию» отражаются расходы областного бюджета по выплате ежемесячной компенсации на питание, установленной Законом Брянской области от 13 декабря 2005 года № 92-З «О дополнительных мерах социальной защиты населения Брянской</w:t>
      </w:r>
      <w:proofErr w:type="gramEnd"/>
      <w:r w:rsidRPr="007251BC">
        <w:rPr>
          <w:rFonts w:ascii="Times New Roman" w:hAnsi="Times New Roman" w:cs="Times New Roman"/>
          <w:sz w:val="28"/>
          <w:szCs w:val="28"/>
        </w:rPr>
        <w:t xml:space="preserve"> области, </w:t>
      </w:r>
      <w:proofErr w:type="gramStart"/>
      <w:r w:rsidRPr="007251BC">
        <w:rPr>
          <w:rFonts w:ascii="Times New Roman" w:hAnsi="Times New Roman" w:cs="Times New Roman"/>
          <w:sz w:val="28"/>
          <w:szCs w:val="28"/>
        </w:rPr>
        <w:t>подвергшегося</w:t>
      </w:r>
      <w:proofErr w:type="gramEnd"/>
      <w:r w:rsidRPr="007251BC">
        <w:rPr>
          <w:rFonts w:ascii="Times New Roman" w:hAnsi="Times New Roman" w:cs="Times New Roman"/>
          <w:sz w:val="28"/>
          <w:szCs w:val="28"/>
        </w:rPr>
        <w:t xml:space="preserve"> радиационному воздействию»;</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«16780 Ежемесячная денежная выплата ветеранам труда Брянской области в соответствии с указом Губернатора Брянской области от 4 февраля 2013 года № 100 «О порядке и условиях установления статуса «Ветеран труда Брянской области» и мерах социальной поддержки указанной категории граждан» отражаются расходы областного бюджета по ежемесячной денежной выплате ветеранам труда Брянской области в соответствии с Указом Губернатора Брянской области</w:t>
      </w:r>
      <w:proofErr w:type="gramEnd"/>
      <w:r w:rsidRPr="007251BC">
        <w:rPr>
          <w:rFonts w:ascii="Times New Roman" w:hAnsi="Times New Roman" w:cs="Times New Roman"/>
          <w:sz w:val="28"/>
          <w:szCs w:val="28"/>
        </w:rPr>
        <w:t xml:space="preserve"> от 4 февраля 2013 года № 100 «О порядке и условиях установления статуса «Ветеран труда Брянской области» и мерах социальной поддержки указанной категории граждан»;</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«16790 Меры социальной поддержки ветеранов труда Брянской области в части оплаты жилищно-коммунальных услуг» отражаются расходы областного бюджета по обеспечению мер социальной поддержки ветеранов труда Брянской области в части оплаты жилищно-коммунальных услуг в соответствии с Указом Губернатора Брянской области от 4 февраля 2013 года № 100 «О порядке и </w:t>
      </w:r>
      <w:r w:rsidRPr="007251BC">
        <w:rPr>
          <w:rFonts w:ascii="Times New Roman" w:hAnsi="Times New Roman" w:cs="Times New Roman"/>
          <w:sz w:val="28"/>
          <w:szCs w:val="28"/>
        </w:rPr>
        <w:lastRenderedPageBreak/>
        <w:t>условиях установления статуса «Ветеран труда Брянской области» и мерах социальной</w:t>
      </w:r>
      <w:proofErr w:type="gramEnd"/>
      <w:r w:rsidRPr="007251BC">
        <w:rPr>
          <w:rFonts w:ascii="Times New Roman" w:hAnsi="Times New Roman" w:cs="Times New Roman"/>
          <w:sz w:val="28"/>
          <w:szCs w:val="28"/>
        </w:rPr>
        <w:t xml:space="preserve"> поддержки указанной категории граждан»;</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«16800 Меры социальной поддержки многодетных семей в части оплаты коммунальных услуг» отражаются расходы областного бюджета по обеспечению мер социальной поддержки многодетных семей в части оплаты коммунальных услуг;</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«16810 Денежная компенсация малоимущим гражданам на приобретение бытового сжиженного газа» отражаются расходы областного бюджета по выплате денежной компенсации малоимущим гражданам на приобретение бытового сжиженного газа в соответствии с Законом Брянской области от 14 июля 2005 года № 50-З «О предоставлении мер социальной поддержки на приобретение бытового сжиженного газа для малоимущих граждан Брянской области»;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«16820 Дополнительное единовременное пособие при рождении ребенка в соответствии с постановлением Правительства Брянской области от 26.09.2016 № 503-п «О порядке назначения и выплаты пособий и компенсаций гражданам, имеющим детей» отражаются расходы областного бюджета на выплату дополнительного единовременного пособия при рождении ребенка в соответствии с постановлением Правительства Брянской области от 26.09.2016 № 503-п «О порядке назначения и выплаты пособий и</w:t>
      </w:r>
      <w:proofErr w:type="gramEnd"/>
      <w:r w:rsidRPr="007251BC">
        <w:rPr>
          <w:rFonts w:ascii="Times New Roman" w:hAnsi="Times New Roman" w:cs="Times New Roman"/>
          <w:sz w:val="28"/>
          <w:szCs w:val="28"/>
        </w:rPr>
        <w:t xml:space="preserve"> компенсаций гражданам, имеющим детей»;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«16830 Единовременное пособие на школьников из многодетной малообеспеченной семьи к началу учебного года в соответствии с Законом Брянской области от 20 февраля 2008 года № 12-З «Об охране семьи, материнства, отцовства и детства в Брянской области» отражаются расходы областного бюджета на выплату единовременного пособия на школьников из многодетных малообеспеченных семей к началу учебного года в соответствии с Законом</w:t>
      </w:r>
      <w:proofErr w:type="gramEnd"/>
      <w:r w:rsidRPr="007251BC">
        <w:rPr>
          <w:rFonts w:ascii="Times New Roman" w:hAnsi="Times New Roman" w:cs="Times New Roman"/>
          <w:sz w:val="28"/>
          <w:szCs w:val="28"/>
        </w:rPr>
        <w:t xml:space="preserve"> Брянской области от 20 февраля 2008 года № 12-З «Об охране семьи, материнства, отцовства и детства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«16840 Дополнительное ежемесячное пособие по уходу за ребенком-инвалидом в соответствии с Законом Брянской области от 20 февраля 2008 года № 12-З «Об охране семьи, материнства, отцовства и детства в Брянской области» отражаются расходы областного бюджета на выплату дополнительного ежемесячного пособия по уходу за ребенком-инвалидом в соответствии с Законом Брянской области от 20 февраля 2008 года № 12-З «Об охране</w:t>
      </w:r>
      <w:proofErr w:type="gramEnd"/>
      <w:r w:rsidRPr="007251BC">
        <w:rPr>
          <w:rFonts w:ascii="Times New Roman" w:hAnsi="Times New Roman" w:cs="Times New Roman"/>
          <w:sz w:val="28"/>
          <w:szCs w:val="28"/>
        </w:rPr>
        <w:t xml:space="preserve"> семьи, материнства, отцовства и детства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«16860 Денежная компенсация на питание специальными молочными продуктами детского питания детей первого, второго и третьего года жизни в соответствии с Законом Брянской области от 20 февраля 2008 года № 12-З «Об охране семьи, материнства, отцовства и детства в Брянской области» отражаются расходы областного </w:t>
      </w:r>
      <w:r w:rsidRPr="007251BC">
        <w:rPr>
          <w:rFonts w:ascii="Times New Roman" w:hAnsi="Times New Roman" w:cs="Times New Roman"/>
          <w:sz w:val="28"/>
          <w:szCs w:val="28"/>
        </w:rPr>
        <w:lastRenderedPageBreak/>
        <w:t>бюджета на выплату денежной компенсации на питание специальными молочными продуктами детского питания детей первого, второго</w:t>
      </w:r>
      <w:proofErr w:type="gramEnd"/>
      <w:r w:rsidRPr="007251BC">
        <w:rPr>
          <w:rFonts w:ascii="Times New Roman" w:hAnsi="Times New Roman" w:cs="Times New Roman"/>
          <w:sz w:val="28"/>
          <w:szCs w:val="28"/>
        </w:rPr>
        <w:t xml:space="preserve"> и третьего года жизни в соответствии с Законом Брянской области от 20 февраля 2008 года № 12-З «Об охране семьи, материнства, отцовства и детства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«16870 Государственная социальная поддержка ветеранам труда, труженикам тыла, реабилитированным лицам, лицам, пострадавшим от политических репрессий, нуждающихся в зубном протезировании, включая починку протезов (кроме изделий из драгметалла и металлокерамики)» отражаются расходы областного бюджета по оказанию государственной социальной поддержки ветеранам труда, труженикам тыла, реабилитированным лицам, лицам, пострадавшим от политических репрессий, нуждающихся в зубном протезировании, включая починку протезов (кроме изделий</w:t>
      </w:r>
      <w:proofErr w:type="gramEnd"/>
      <w:r w:rsidRPr="007251BC">
        <w:rPr>
          <w:rFonts w:ascii="Times New Roman" w:hAnsi="Times New Roman" w:cs="Times New Roman"/>
          <w:sz w:val="28"/>
          <w:szCs w:val="28"/>
        </w:rPr>
        <w:t xml:space="preserve"> из драгметалла и металлокерамики);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«16880 Меры социальной поддержки отдельной категории ветеранов Великой Отечественной войны в части оплаты жилищно-коммунальных услуг в соответствии с Законом Брянской области от 13 декабря 2001 года № 82-З «О дополнительных мерах социальной защиты отдельной категории ветеранов Великой Отечественной войны» отражаются расходы областного бюджета по оказанию мер социальной поддержки отдельной категории ветеранов Великой Отечественной войны в части оплаты жилищно-коммунальных</w:t>
      </w:r>
      <w:proofErr w:type="gramEnd"/>
      <w:r w:rsidRPr="007251BC">
        <w:rPr>
          <w:rFonts w:ascii="Times New Roman" w:hAnsi="Times New Roman" w:cs="Times New Roman"/>
          <w:sz w:val="28"/>
          <w:szCs w:val="28"/>
        </w:rPr>
        <w:t xml:space="preserve"> услуг в соответствии с Законом Брянской области от 13 декабря 2001 года № 82-З «О дополнительных мерах социальной защиты отдельной категории ветеранов Великой Отечественной войны»;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«16890 Единовременное пособие многодетной семье на рождение ребенка в соответствии с Законом Брянской области от 20 февраля 2008 года №12-З «Об охране семьи, материнства, отцовства и детства в Брянской области» отражаются расходы областного бюджета на выплату единовременного пособия многодетной семье на рождение ребенка в соответствии с Законом Брянской области от 20 февраля 2008 года № 12-З «Об охране</w:t>
      </w:r>
      <w:proofErr w:type="gramEnd"/>
      <w:r w:rsidRPr="007251BC">
        <w:rPr>
          <w:rFonts w:ascii="Times New Roman" w:hAnsi="Times New Roman" w:cs="Times New Roman"/>
          <w:sz w:val="28"/>
          <w:szCs w:val="28"/>
        </w:rPr>
        <w:t xml:space="preserve"> семьи, материнства, отцовства и детства в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«16900 Обеспечение равной доступности услуг общественного транспорта на территории Брянской области отдельным категориям граждан, оказание мер социальной </w:t>
      </w:r>
      <w:proofErr w:type="gramStart"/>
      <w:r w:rsidRPr="007251BC">
        <w:rPr>
          <w:rFonts w:ascii="Times New Roman" w:hAnsi="Times New Roman" w:cs="Times New Roman"/>
          <w:sz w:val="28"/>
          <w:szCs w:val="28"/>
        </w:rPr>
        <w:t>поддержки</w:t>
      </w:r>
      <w:proofErr w:type="gramEnd"/>
      <w:r w:rsidRPr="007251BC">
        <w:rPr>
          <w:rFonts w:ascii="Times New Roman" w:hAnsi="Times New Roman" w:cs="Times New Roman"/>
          <w:sz w:val="28"/>
          <w:szCs w:val="28"/>
        </w:rPr>
        <w:t xml:space="preserve"> которым относится к ведению Российской Федерации и Брянской области» отражаются расходы областного бюджета по обеспечению равной доступности услуг общественного транспорта на территории Брянской области для отдельных категорий граждан, оказание мер социальной поддержки которым относится к ведению Российской Федерации 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lastRenderedPageBreak/>
        <w:t>по направлению расходов «16910 Областной материнский (семейный) капитал в соответствии с Законом Брянской области от 11 октября 2011 года № 97-З «О дополнительных мерах социальной поддержки семей, имеющих детей, на территории Брянской области» отражаются расходы областного бюджета по оказанию дополнительных мер социальной поддержки в виде областного материнского (семейного) капитала в соответствии с Законом Брянской области от 11 октября 2011 года № 97-З</w:t>
      </w:r>
      <w:proofErr w:type="gramEnd"/>
      <w:r w:rsidRPr="007251BC">
        <w:rPr>
          <w:rFonts w:ascii="Times New Roman" w:hAnsi="Times New Roman" w:cs="Times New Roman"/>
          <w:sz w:val="28"/>
          <w:szCs w:val="28"/>
        </w:rPr>
        <w:t xml:space="preserve"> «О дополнительных мерах социальной поддержки семей, имеющих детей, на территории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«16920 Возмещение специализированным службам по вопросам похоронного дела расходов по захоронению умерших (погибших) граждан в соответствии с постановлением администрации Брянской области от 2 мая 2007 года № 303 «Об утверждении Порядка возмещения специализированным службам по вопросам похоронного дела расходов по захоронению умерших граждан, не подлежащих обязательному социальному страхованию на случай временной нетрудоспособности и в связи с материнством на</w:t>
      </w:r>
      <w:proofErr w:type="gramEnd"/>
      <w:r w:rsidRPr="007251BC">
        <w:rPr>
          <w:rFonts w:ascii="Times New Roman" w:hAnsi="Times New Roman" w:cs="Times New Roman"/>
          <w:sz w:val="28"/>
          <w:szCs w:val="28"/>
        </w:rPr>
        <w:t xml:space="preserve"> день смерти и не являющихся пенсионерами, граждан, личность которых не установлена, а также при рождении мертвого ребенка по истечении 154 дней беременности» отражаются расходы областного бюджета по возмещению специализированным службам по вопросам похоронного дела расходов по захоронению умерших (погибших) граждан;</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«16930 Предоставление льготного проезда реабилитированным лицам и лицам, признанным пострадавшими от политических репрессий в соответствии с постановлением администрации Брянской области от 30 декабря 2004 года № 666 «О 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 «« отражаются расходы областного бюджета на оказание дополнительной социальной поддержки по</w:t>
      </w:r>
      <w:proofErr w:type="gramEnd"/>
      <w:r w:rsidRPr="007251BC">
        <w:rPr>
          <w:rFonts w:ascii="Times New Roman" w:hAnsi="Times New Roman" w:cs="Times New Roman"/>
          <w:sz w:val="28"/>
          <w:szCs w:val="28"/>
        </w:rPr>
        <w:t xml:space="preserve"> предоставлению льготного проезда реабилитированным лицам и лицам, признанным пострадавшими от политических репрессий;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«16940 Предоставление льготного проезда ветеранам труда в соответствии с постановлением администрации Брянской области от 30 декабря 2004 года № 666 «О предоставлении льготного проезда на железнодорожном транспорте пригородного сообщения ветеранам труда, труженикам тыла, реабилитированным лицам и лицам, пострадавшим от политических репрессий» отражаются расходы областного бюджета на оказание дополнительной социальной поддержки по предоставлению льготного проезда ветеранам труда;</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«16950 Предоставление льготного проезда труженикам тыла в соответствии с постановлением администрации Брянской области от 30 декабря 2004 года № 666 «О предоставлении льготного проезда на железнодорожном транспорте пригородного сообщения </w:t>
      </w:r>
      <w:r w:rsidRPr="007251BC">
        <w:rPr>
          <w:rFonts w:ascii="Times New Roman" w:hAnsi="Times New Roman" w:cs="Times New Roman"/>
          <w:sz w:val="28"/>
          <w:szCs w:val="28"/>
        </w:rPr>
        <w:lastRenderedPageBreak/>
        <w:t>ветеранам труда, труженикам тыла, реабилитированным лицам и лицам, пострадавшим от политических репрессий» отражаются расходы областного бюджета на оказание дополнительной социальной поддержки по предоставлению льготного проезда труженикам тыла;</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«16960 Отдельные мероприятия по развитию и реализации социальной и демографической политики» отражаются расходы областного бюджета на отдельные мероприятия по развитию и реализации социальной и демографической политики,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текущего и капитального ремонтов недвижимого имущества государственных учреждений и исполнительных органов государственной власти;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разработку проектной документации;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техническое оснащение и обеспечение безопасности, включая обеспечение мер пожарной безопасности государственных учреждений;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автоматизацию процессов назначения выплат пособий и компенсаций, в том числе приобретение расходных материалов (бумаги, картриджи и т.д.);</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оказание материальной помощи гражданам;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оказание материальной помощи гражданам, оказавшимся в трудной жизненной ситуации;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выплату компенсаций поставщику (поставщикам) социальных услуг, включенном</w:t>
      </w:r>
      <w:proofErr w:type="gramStart"/>
      <w:r w:rsidRPr="007251BC">
        <w:rPr>
          <w:rFonts w:ascii="Times New Roman" w:hAnsi="Times New Roman" w:cs="Times New Roman"/>
          <w:sz w:val="28"/>
          <w:szCs w:val="28"/>
        </w:rPr>
        <w:t>у(</w:t>
      </w:r>
      <w:proofErr w:type="spellStart"/>
      <w:proofErr w:type="gramEnd"/>
      <w:r w:rsidRPr="007251BC">
        <w:rPr>
          <w:rFonts w:ascii="Times New Roman" w:hAnsi="Times New Roman" w:cs="Times New Roman"/>
          <w:sz w:val="28"/>
          <w:szCs w:val="28"/>
        </w:rPr>
        <w:t>ым</w:t>
      </w:r>
      <w:proofErr w:type="spellEnd"/>
      <w:r w:rsidRPr="007251BC">
        <w:rPr>
          <w:rFonts w:ascii="Times New Roman" w:hAnsi="Times New Roman" w:cs="Times New Roman"/>
          <w:sz w:val="28"/>
          <w:szCs w:val="28"/>
        </w:rPr>
        <w:t>) в реестр поставщиков социальных услуг, но не участвующему(им) в выполнении государственного задания (заказа);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и проведение смотров, конкурсов профессионального мастерства;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проведение текущего ремонта;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проведение капитального ремонта;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приобретение основных средств и увеличение стоимости материальных запасов;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техническое оснащение и обеспечение безопасности, включая обеспечение мер пожарной безопасности;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другие мероприятия по развитию и реализации социальной и демографической политики;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«16970 Дополнительные выплаты и пособия приемной семье, семье опекуна (попечителя), усыновителя» отражаются расходы областного бюджета на дополнительные выплаты и пособия приемной семье, семье опекуна (попечителя), усыновителя;</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«16980 Создание доступной среды для граждан – инвалидов» отражаются расходы областного бюджета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комплектование библиотечного фонда и подписку периодических </w:t>
      </w:r>
      <w:r w:rsidRPr="007251BC">
        <w:rPr>
          <w:rFonts w:ascii="Times New Roman" w:hAnsi="Times New Roman" w:cs="Times New Roman"/>
          <w:sz w:val="28"/>
          <w:szCs w:val="28"/>
        </w:rPr>
        <w:lastRenderedPageBreak/>
        <w:t>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«Электронное Правительство России», обновление автоматизированный библиотечно-информационной системы;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создание в общеобразовательных организациях условий для инклюзивного образования детей-инвалидов, в том числе создание универсальной </w:t>
      </w:r>
      <w:proofErr w:type="spellStart"/>
      <w:r w:rsidRPr="007251BC">
        <w:rPr>
          <w:rFonts w:ascii="Times New Roman" w:hAnsi="Times New Roman" w:cs="Times New Roman"/>
          <w:sz w:val="28"/>
          <w:szCs w:val="28"/>
        </w:rPr>
        <w:t>безбарьерной</w:t>
      </w:r>
      <w:proofErr w:type="spellEnd"/>
      <w:r w:rsidRPr="007251BC">
        <w:rPr>
          <w:rFonts w:ascii="Times New Roman" w:hAnsi="Times New Roman" w:cs="Times New Roman"/>
          <w:sz w:val="28"/>
          <w:szCs w:val="28"/>
        </w:rPr>
        <w:t xml:space="preserve"> среды для их беспрепятственного доступа и оснащения общеобразовательных организаций специальным, в том числе учебным, реабилитационным, компьютерным оборудованием и автотранспортом;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участия спортсменов-инвалидов и детей-инвалидов в областных, всероссийских и международных соревнованиях, проведение учебно-тренировочных сборов;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адаптацию зданий (помещений) в соответствии с требованиями строительных норм и правил по обеспечению доступности зданий (помещений) для инвалидов и маломобильных групп населения;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капитального ремонта с целью создания доступной среды для граждан – инвалидов;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основных средств и увеличение стоимости материальных запасов с целью создания доступной среды для граждан – инвалидов;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переподготовку, повышение квалификации и аттестацию персонала в сфере создания доступной среды для граждан – инвалидов;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иные мероприятия, связанные с созданием доступной среды для граждан-инвалидов;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«17020 Меры социальной поддержки отдельных категорий граждан Брянской области при уплате взносов на капитальный ремонт общего имущества в многоквартирных домах» отражаются расходы областного бюджета на оказание </w:t>
      </w:r>
      <w:proofErr w:type="gramStart"/>
      <w:r w:rsidRPr="007251BC">
        <w:rPr>
          <w:rFonts w:ascii="Times New Roman" w:hAnsi="Times New Roman" w:cs="Times New Roman"/>
          <w:sz w:val="28"/>
          <w:szCs w:val="28"/>
        </w:rPr>
        <w:t>мер социальной поддержки отдельных категорий граждан Брянской области</w:t>
      </w:r>
      <w:proofErr w:type="gramEnd"/>
      <w:r w:rsidRPr="007251BC">
        <w:rPr>
          <w:rFonts w:ascii="Times New Roman" w:hAnsi="Times New Roman" w:cs="Times New Roman"/>
          <w:sz w:val="28"/>
          <w:szCs w:val="28"/>
        </w:rPr>
        <w:t xml:space="preserve"> при уплате взносов на капитальный ремонт общего имущества в многоквартирных домах;</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«16990 Дополнительные меры социальной поддержки отдельным категориям инвалидов по возмещению расходов на оплату проезда к месту проведения лечения (реабилитации) и обратно в соответствии с постановлением Правительства Брянской области от 24.12.2013 № 741-п «Об утверждении перечня категорий инвалидов, имеющих право на меры социальной поддержки в части возмещения расходов по оплате проезда к месту лечения (реабилитации) и обратно, областного гарантированного</w:t>
      </w:r>
      <w:proofErr w:type="gramEnd"/>
      <w:r w:rsidRPr="007251BC">
        <w:rPr>
          <w:rFonts w:ascii="Times New Roman" w:hAnsi="Times New Roman" w:cs="Times New Roman"/>
          <w:sz w:val="28"/>
          <w:szCs w:val="28"/>
        </w:rPr>
        <w:t xml:space="preserve"> </w:t>
      </w:r>
      <w:proofErr w:type="gramStart"/>
      <w:r w:rsidRPr="007251BC">
        <w:rPr>
          <w:rFonts w:ascii="Times New Roman" w:hAnsi="Times New Roman" w:cs="Times New Roman"/>
          <w:sz w:val="28"/>
          <w:szCs w:val="28"/>
        </w:rPr>
        <w:t xml:space="preserve">перечня технических средств реабилитации инвалидов и медико-социальных критериев для их предоставления» отражаются расходы областного бюджета по оказанию дополнительных мер социальной поддержки отдельным категориям инвалидов по возмещению расходов на оплату проезда к месту проведения лечения (реабилитации) и </w:t>
      </w:r>
      <w:r w:rsidRPr="007251BC">
        <w:rPr>
          <w:rFonts w:ascii="Times New Roman" w:hAnsi="Times New Roman" w:cs="Times New Roman"/>
          <w:sz w:val="28"/>
          <w:szCs w:val="28"/>
        </w:rPr>
        <w:lastRenderedPageBreak/>
        <w:t>обратно в соответствии с постановлением Правительства Брянской области от 24.12.2013 № 741-п «Об утверждении перечня категорий инвалидов, имеющих право на меры социальной поддержки в части</w:t>
      </w:r>
      <w:proofErr w:type="gramEnd"/>
      <w:r w:rsidRPr="007251BC">
        <w:rPr>
          <w:rFonts w:ascii="Times New Roman" w:hAnsi="Times New Roman" w:cs="Times New Roman"/>
          <w:sz w:val="28"/>
          <w:szCs w:val="28"/>
        </w:rPr>
        <w:t xml:space="preserve"> возмещения расходов по оплате проезда к месту лечения (реабилитации) и обратно, областного гарантированного перечня технических средств реабилитации инвалидов и </w:t>
      </w:r>
      <w:proofErr w:type="gramStart"/>
      <w:r w:rsidRPr="007251BC">
        <w:rPr>
          <w:rFonts w:ascii="Times New Roman" w:hAnsi="Times New Roman" w:cs="Times New Roman"/>
          <w:sz w:val="28"/>
          <w:szCs w:val="28"/>
        </w:rPr>
        <w:t>медико-социальных</w:t>
      </w:r>
      <w:proofErr w:type="gramEnd"/>
      <w:r w:rsidRPr="007251BC">
        <w:rPr>
          <w:rFonts w:ascii="Times New Roman" w:hAnsi="Times New Roman" w:cs="Times New Roman"/>
          <w:sz w:val="28"/>
          <w:szCs w:val="28"/>
        </w:rPr>
        <w:t xml:space="preserve"> критериев;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«17000 Дополнительная социальная выплата при рождении (усыновлении) ребенка молодым семьям – участникам подпрограммы «Обеспечение жильем молодых семей в Брянской области» государственной программы «Социальная и демографическая политика Брянской области» отражаются расходы областного бюджета на предоставление иных межбюджетных трансфертов бюджетам муниципальных образований на реализацию мероприятий по обеспечению жильем молодых семей, осуществляемые за счет средств областного бюджета.</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«17400 Оценка имущества, признание прав и регулирование имущественных отношений» отражаются расходы областного бюджета, связанные с оценкой имущества, признанием прав и регулированием имущественных отношений;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«17410 Приобретение земельных участков из земель сельскохозяйственного назначения в государственную собственность Брянской области» отражаются расходы областного бюджета на приобретение земельных участков из земель сельскохозяйственного назначения в государственную собственность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«17420 Мероприятия по землеустройству и землепользованию» отражаются расходы областного бюджета на мероприятия по землеустройству и землепользованию;</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«17430 Уплата взносов на капитальный ремонт за объекты казны Брянской области» отражаются расходы областного бюджета, связанные с уплатой взносов на капитальный ремонт в соответствии с Законом Брянской области от 11.06.2013 № 40-З «Об организации проведения капитального ремонта общего имущества в многоквартирных домах, расположенных на территории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«17610 Мероприятия по вовлечению населения в занятия физической культурой и массовым спортом, участие в соревнованиях различного уровня» отражаются расходы областного бюджета на мероприятия по вовлечению населения в занятия физической культурой и массовым спортом, участие в соревнованиях различного уровня,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проведение смотров-конкурсов среди государственных и муниципальных учреждений, осуществляющих деятельность в области физической культуры и спорта, детских домов и школ-интернатов для детей-сирот и детей, оставшихся без попечения родителей, на лучшую постановку физкультурно-оздоровительной и спортивно-массовой работы;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реализацию мероприятий по вовлечению населения в занятия физической культурой и массовым спортом, участие в соревнованиях различного уровня;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организацию участия спортсменов-инвалидов и детей-инвалидов в областных, всероссийских и международных соревнованиях, проведение учебно-тренировочных сборов;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организацию и проведение «Кросса наций», «Лыжни России»;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«17630 Оказание государственной поддержки спортивным сборным командам» отражаются расходы областного бюджета на поддержку спортивных сборных команд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«17640 Отдельные мероприятия по развитию спорта» отражаются расходы областного бюджета на отдельные мероприятия по развитию спорта,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установление стипендий одаренным детям;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установление губернаторских стипендий сильнейшим спортсменам и их тренерам;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выплата спортивных премий и иных форм поощрений за выдающиеся спортивные достижения и вклад в развитие спорта спортсменам и их тренерам, специалистам;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поддержку доступа негосударственных организаций к предоставлению услуг в социальной сфере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оказание государственной поддержки некоммерческим организациям, не являющимися государственными (муниципальными) учреждениями, развивающими профессиональный футбол в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создание и сопровождение интернет-сайта о развитии физической культуры и спорта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присвоение спортивных разрядов и судейских категорий;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другие мероприятия по развитию спорта.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Также по данному направлению расходов отражаются расходы областного бюджета на предоставление субсидий бюджетам муниципальных образований </w:t>
      </w:r>
      <w:proofErr w:type="gramStart"/>
      <w:r w:rsidRPr="007251BC">
        <w:rPr>
          <w:rFonts w:ascii="Times New Roman" w:hAnsi="Times New Roman" w:cs="Times New Roman"/>
          <w:sz w:val="28"/>
          <w:szCs w:val="28"/>
        </w:rPr>
        <w:t>на</w:t>
      </w:r>
      <w:proofErr w:type="gramEnd"/>
      <w:r w:rsidRPr="007251BC">
        <w:rPr>
          <w:rFonts w:ascii="Times New Roman" w:hAnsi="Times New Roman" w:cs="Times New Roman"/>
          <w:sz w:val="28"/>
          <w:szCs w:val="28"/>
        </w:rPr>
        <w:t>:</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приобретение основных средств и материальных запасов для муниципальных учреждений физической культуры и спорта;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обеспечение уровня финансирования организаций, осуществляющих спортивную подготовку в соответствии с требованиями федеральных стандартов;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приобретение спортивной формы, оборудования и инвентаря для </w:t>
      </w:r>
      <w:r w:rsidRPr="007251BC">
        <w:rPr>
          <w:rFonts w:ascii="Times New Roman" w:hAnsi="Times New Roman" w:cs="Times New Roman"/>
          <w:sz w:val="28"/>
          <w:szCs w:val="28"/>
        </w:rPr>
        <w:lastRenderedPageBreak/>
        <w:t>государственных и муниципальных учреждений физкультурно-спортивной направленности, спортивных клубов, финансируемых из областного и муниципальных бюджетов;</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ремонта спортивных сооружений муниципальных учреждений физической культуры и спорта;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другие мероприятия по развитию спорта.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«17700 Обеспечение деятельности мировых судей» отражаются расходы областного бюджета на обеспечение деятельности мировых судей;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«17900 Осуществление отдельных полномочий в области охраны труда и уведомительной регистрации территориальных соглашений и коллективных договоров» отражаются расходы областного бюджета на предоставление субвенций бюджетам муниципальных районов и городских округов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районов и городских округов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местных бюджетов на указанные цели, производимые за счет вышеуказанных субвенций из областного бюджета на осуществление данных полномочий;</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«17920 Осуществление государственных полномочий в области содействия занятости населения, включая расходы по осуществлению этих полномочий» отражаются расходы областного бюджета на осуществление государственных полномочий в области содействия занятости населения, включая расходы по осуществлению этих полномочий,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информирование о положении на рынке труда, в сфере охраны труда и социально-трудовых отношений;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информационное обеспечение в сфере реализации мероприятий, направленных на сопровождение инвалидов молодого возраста при трудоустройстве;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временного трудоустройства безработных граждан, испытывающих трудности в поиске работы;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ярмарок вакансий и учебных рабочих мест;</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организацию профессиональной ориентации граждан в целях выбора </w:t>
      </w:r>
      <w:r w:rsidRPr="007251BC">
        <w:rPr>
          <w:rFonts w:ascii="Times New Roman" w:hAnsi="Times New Roman" w:cs="Times New Roman"/>
          <w:sz w:val="28"/>
          <w:szCs w:val="28"/>
        </w:rPr>
        <w:lastRenderedPageBreak/>
        <w:t>сферы деятельности (профессии), трудоустройства, профессионального обучения;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проведения оплачиваемых общественных работ;</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временного трудоустройства несовершеннолетних граждан в возрасте от 14 до 18 лет в свободное от учебы время;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оплаты труда несовершеннолетних граждан в возрасте 14 – 18 лет, в том числе попавших в трудную жизненную ситуацию, при временной занятости в свободное от учебы время;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профессионального обучения и дополнительного профессионального образования безработных граждан,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 а также женщин в период отпуска по уходу за ребенком до достижения им возраста трех лет;</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организацию временного трудоустройства безработных граждан, испытывающих трудности в поиске работы;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возмещение работодателям затрат на оборудование (оснащение) рабочих мест для трудоустройства незанятых инвалидов;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возмещение работодателям затрат на организацию стажировки выпускников профессиональных образовательных организаций, включая наставничество;</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возмещение работодателям затрат на организацию наставничества инвалидов при их трудоустройстве;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возмещение работодателям затрат на оборудование (оснащение) рабочих мест для трудоустройства инвалидов молодого возраста;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возмещение работодателям затрат на организацию наставничества инвалидов молодого возраста при их трудоустройстве;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содействие </w:t>
      </w:r>
      <w:proofErr w:type="spellStart"/>
      <w:r w:rsidRPr="007251BC">
        <w:rPr>
          <w:rFonts w:ascii="Times New Roman" w:hAnsi="Times New Roman" w:cs="Times New Roman"/>
          <w:sz w:val="28"/>
          <w:szCs w:val="28"/>
        </w:rPr>
        <w:t>самозанятости</w:t>
      </w:r>
      <w:proofErr w:type="spellEnd"/>
      <w:r w:rsidRPr="007251BC">
        <w:rPr>
          <w:rFonts w:ascii="Times New Roman" w:hAnsi="Times New Roman" w:cs="Times New Roman"/>
          <w:sz w:val="28"/>
          <w:szCs w:val="28"/>
        </w:rP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профессиональную подготовку, переподготовку и повышение квалификации;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содействие </w:t>
      </w:r>
      <w:proofErr w:type="spellStart"/>
      <w:r w:rsidRPr="007251BC">
        <w:rPr>
          <w:rFonts w:ascii="Times New Roman" w:hAnsi="Times New Roman" w:cs="Times New Roman"/>
          <w:sz w:val="28"/>
          <w:szCs w:val="28"/>
        </w:rPr>
        <w:t>самозанятости</w:t>
      </w:r>
      <w:proofErr w:type="spellEnd"/>
      <w:r w:rsidRPr="007251BC">
        <w:rPr>
          <w:rFonts w:ascii="Times New Roman" w:hAnsi="Times New Roman" w:cs="Times New Roman"/>
          <w:sz w:val="28"/>
          <w:szCs w:val="28"/>
        </w:rPr>
        <w:t xml:space="preserve"> инвалидов молодого возраста, оказание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для организации собственного дела;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профессиональное обучение и дополнительное профессиональное образование инвалидов молодого возраста, являющихся безработными;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 xml:space="preserve">повышение квалификации, переподготовка и участие в обучающих семинарах </w:t>
      </w:r>
      <w:proofErr w:type="gramStart"/>
      <w:r w:rsidRPr="007251BC">
        <w:rPr>
          <w:rFonts w:ascii="Times New Roman" w:hAnsi="Times New Roman" w:cs="Times New Roman"/>
          <w:sz w:val="28"/>
          <w:szCs w:val="28"/>
        </w:rPr>
        <w:t>работников государственных учреждений службы занятости населения</w:t>
      </w:r>
      <w:proofErr w:type="gramEnd"/>
      <w:r w:rsidRPr="007251BC">
        <w:rPr>
          <w:rFonts w:ascii="Times New Roman" w:hAnsi="Times New Roman" w:cs="Times New Roman"/>
          <w:sz w:val="28"/>
          <w:szCs w:val="28"/>
        </w:rPr>
        <w:t xml:space="preserve"> по вопросам реализации мероприятий, направленных на содействие занятости и повышение конкурентоспособности на рынке труда инвалидов молодого возраста;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«18100 Организация и проведение мероприятий в сфере лесного хозяйства» отражаются расходы областного бюджета на организацию и проведение мероприятий в сфере лесного хозяйства;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«18400 Компенсация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 отражаются расходы областного бюджета, связанные с предоставлением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пригородном сообщении;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«18410 Компенсация организациям железнодорожного транспорта потерь в доходах в связи с принятием Брянской областью решений об установлении льгот по тарифам на проезд обучающихся и воспитанников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в пригородном сообщении» отражаются расходы областного бюджета на предоставление субсидий организациям железнодорожного транспорта на компенсацию потерь</w:t>
      </w:r>
      <w:proofErr w:type="gramEnd"/>
      <w:r w:rsidRPr="007251BC">
        <w:rPr>
          <w:rFonts w:ascii="Times New Roman" w:hAnsi="Times New Roman" w:cs="Times New Roman"/>
          <w:sz w:val="28"/>
          <w:szCs w:val="28"/>
        </w:rPr>
        <w:t xml:space="preserve"> </w:t>
      </w:r>
      <w:proofErr w:type="gramStart"/>
      <w:r w:rsidRPr="007251BC">
        <w:rPr>
          <w:rFonts w:ascii="Times New Roman" w:hAnsi="Times New Roman" w:cs="Times New Roman"/>
          <w:sz w:val="28"/>
          <w:szCs w:val="28"/>
        </w:rPr>
        <w:t>в доходах в связи с принятием Брянской областью решений об установлении льгот по тарифам</w:t>
      </w:r>
      <w:proofErr w:type="gramEnd"/>
      <w:r w:rsidRPr="007251BC">
        <w:rPr>
          <w:rFonts w:ascii="Times New Roman" w:hAnsi="Times New Roman" w:cs="Times New Roman"/>
          <w:sz w:val="28"/>
          <w:szCs w:val="28"/>
        </w:rPr>
        <w:t xml:space="preserve"> на проезд обучающихся и воспитанников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в пригородном сообщении;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«18420 Компенсация транспортным организациям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отражаются расходы областного бюджета на предоставление субсидий транспортным организациям на компенсацию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«18430 Субсидии юридическим лицам, оказывающим аэропортовые услуги на территории Брянской области» отражаются расходы областного бюджета на предоставление субсидий </w:t>
      </w:r>
      <w:r w:rsidRPr="007251BC">
        <w:rPr>
          <w:rFonts w:ascii="Times New Roman" w:hAnsi="Times New Roman" w:cs="Times New Roman"/>
          <w:sz w:val="28"/>
          <w:szCs w:val="28"/>
        </w:rPr>
        <w:lastRenderedPageBreak/>
        <w:t>юридическим лицам, оказывающим аэропортовые услуги на территории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«18480 Субсидии организациям воздушного транспорта на осуществление региональных воздушных перевозок пассажиров» отражаются расходы областного бюджета на предоставление субсидий организациям воздушного транспорта на осуществление региональных воздушных перевозок пассажиров;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«18530 Субсидии организациям воздушного транспорта на возмещение части затрат, связанных с организацией авиарейсов в межрегиональном сообщении» отражаются расходы областного бюджета на расходы областного бюджета на предоставление субсидий организациям воздушного транспорта на возмещение части затрат, связанных с организацией авиарейсов в межрегиональном сообщении;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«18540 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 отражаются расходы областного бюджета на 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«18550 Субсидии юридическим лицам и индивидуальным предпринимателям, осуществляющим строительство объектов заправки транспортных средств компримированным (сжатым) природным газом, на компенсацию части затрат по строительству данных объектов» отражаются расходы областного бюджета на предоставление субсидий юридическим лицам и индивидуальным предпринимателям, осуществляющим строительство объектов заправки транспортных средств компримированным (сжатым) природным газом, на компенсацию части затрат по строительству данных объектов;</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«18560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в качестве моторного топлива, в целях возмещения недополученных доходов в связи с предоставлением ими скидки владельцам транспортных средств на выполняемые работы» отражаются расходы областного бюджета на предоставление субсидий юридическим лицам и индивидуальным предпринимателям, выполняющим работы по переоборудованию транспортных средств на</w:t>
      </w:r>
      <w:proofErr w:type="gramEnd"/>
      <w:r w:rsidRPr="007251BC">
        <w:rPr>
          <w:rFonts w:ascii="Times New Roman" w:hAnsi="Times New Roman" w:cs="Times New Roman"/>
          <w:sz w:val="28"/>
          <w:szCs w:val="28"/>
        </w:rPr>
        <w:t xml:space="preserve"> использование природного газа в качестве моторного топлива, в целях возмещения недополученных доходов в связи с предоставлением ими скидки владельцам транспортных средств на выполняемые работы;</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«18600 Развитие инновационной деятельности» отражаются расходы областного бюджета на развитие инновационной деятельности,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организацию выставок, экспозиций по инновационной деятельности (участие в форуме нанотехнологий и др.);</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выплату единовременного денежного вознаграждения лицам, которым присвоено почетное звание «Заслуженный изобретатель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«18610 Развитие информационного общества и инфраструктуры электронного правительства» отражаются расходы областного бюджета на развитие информационного общества и инфраструктуры электронного правительства,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предоставление субсидий государственным учреждениям на приобретение, внедрение, модернизацию и сопровождение программных средств, электронных информационных ресурсов, систем электронного взаимодействия;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оплату за пользование радиочастотным ресурсом;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техническое обслуживание серверного оборудования и оборудования видеоконференцсвязи, обновление программного и технического обеспечения видеосервера, оказание услуг по подготовке и проведению сеансов видеоконференцсвязи;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развитие автоматизации процесса обмена служебной документацией в органах государственной власти, органах местного самоуправления, сопровождение системы электронного документооборота;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техническую поддержку средств защиты информации областной телекоммуникационной сети;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техническое обслуживание областной телекоммуникационной сети;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оплату за оказание услуг по размещению волоконно-оптических линий связи на опорах контактной сети;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оплату за оказание услуг по предоставлению каналов связи;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«18620 Повышение инвестиционной привлекательности Брянской области» отражаются расходы областного бюджета на повышение инвестиционной привлекательности Брянской области,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разработку, корректировку инвестиционного паспорта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издание информационно-методических и презентационных материалов для обеспечения областной конгрессно-выставочной деятельности;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мероприятия по привлечению внимания российских и иностранных инвесторов к Брянской области (представление области в МИД России, посольствах иностранных государств, России, зарубежных и отечественных инвестиционных и других организациях);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организацию и проведение презентаций экономического потенциала региона, </w:t>
      </w:r>
      <w:proofErr w:type="gramStart"/>
      <w:r w:rsidRPr="007251BC">
        <w:rPr>
          <w:rFonts w:ascii="Times New Roman" w:hAnsi="Times New Roman" w:cs="Times New Roman"/>
          <w:sz w:val="28"/>
          <w:szCs w:val="28"/>
        </w:rPr>
        <w:t>бизнес-встреч</w:t>
      </w:r>
      <w:proofErr w:type="gramEnd"/>
      <w:r w:rsidRPr="007251BC">
        <w:rPr>
          <w:rFonts w:ascii="Times New Roman" w:hAnsi="Times New Roman" w:cs="Times New Roman"/>
          <w:sz w:val="28"/>
          <w:szCs w:val="28"/>
        </w:rPr>
        <w:t>, межрегиональных и международных выставочно-ярмарочных мероприятий, организация участия в выставках, конференциях и форумах, проводимых в РФ и за рубежом;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проведение Славянского международного экономического форума;</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предоставление субсидий на возмещение части затрат на уплату </w:t>
      </w:r>
      <w:r w:rsidRPr="007251BC">
        <w:rPr>
          <w:rFonts w:ascii="Times New Roman" w:hAnsi="Times New Roman" w:cs="Times New Roman"/>
          <w:sz w:val="28"/>
          <w:szCs w:val="28"/>
        </w:rPr>
        <w:lastRenderedPageBreak/>
        <w:t>процентов по кредитам, полученным в кредитных организациях для реализации инвестиционных проектов и на пополнение оборотных средств.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прочих дотаций бюджетам муниципальных образований на проведение конкурса «Лучшее муниципальное образование по инвестиционной привлекательности».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указанных дотаций отражается по соответствующим кодам вида доходов 000 2 02 19999 00 0000 150 «Прочие дотации»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«18630 Создание и развитие ситуационного центра Губернатора Брянской области и Правительства Брянской области» отражаются расходы областного бюджета, связанные с созданием и развитием ситуационного центра Губернатора Брянской области и Правительства Брянской области;</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«18640 Повышение качества и доступности </w:t>
      </w:r>
      <w:proofErr w:type="gramStart"/>
      <w:r w:rsidRPr="007251BC">
        <w:rPr>
          <w:rFonts w:ascii="Times New Roman" w:hAnsi="Times New Roman" w:cs="Times New Roman"/>
          <w:sz w:val="28"/>
          <w:szCs w:val="28"/>
        </w:rPr>
        <w:t>предоставления</w:t>
      </w:r>
      <w:proofErr w:type="gramEnd"/>
      <w:r w:rsidRPr="007251BC">
        <w:rPr>
          <w:rFonts w:ascii="Times New Roman" w:hAnsi="Times New Roman" w:cs="Times New Roman"/>
          <w:sz w:val="28"/>
          <w:szCs w:val="28"/>
        </w:rPr>
        <w:t xml:space="preserve"> государственных и муниципальных услуг» отражаются расходы областного бюджета на повышение качества и доступности предоставления государственных и муниципальных услуг,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развитие системы электронных государственных и муниципальных услуг (в том числе перевод государственных услуг в электронный вид, совершенствование регионального портала государственных и муниципальных услуг);</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развитие взаимодействия граждан с органами государственной власти в рамках процессов оказания государственных и муниципальных услуг на базе единого портала государственных и муниципальных услуг (функций), а также работы по обеспечению взаимодействия информационных систем и ресурсов органов государственной власти с использованием системы межведомственного электронного взаимодействия и региональной инфраструктуры, оплата услуг по эксплуатации инфраструктуры электронного правительства;</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организационно-методологическое и техническое сопровождение наполнения и функционирования реестра государственных и муниципальных услуг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внедрение и поддержку автоматизированной информационной системы поддержки деятельности МФЦ.</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на развитие многофункциональных центров предоставления государственных и муниципальных услуг на территории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Поступление в бюджеты муниципальных образований межбюджетных трансфертов на указанные цели отражается по соответствующим кодам вида доходов 000 2 02 49999 00 0000 150 «Прочие межбюджетные трансферты, </w:t>
      </w:r>
      <w:r w:rsidRPr="007251BC">
        <w:rPr>
          <w:rFonts w:ascii="Times New Roman" w:hAnsi="Times New Roman" w:cs="Times New Roman"/>
          <w:sz w:val="28"/>
          <w:szCs w:val="28"/>
        </w:rPr>
        <w:lastRenderedPageBreak/>
        <w:t>передаваемые бюджетам»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межбюджетных трансфертов из областного бюджета;</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«18650 Социально-экономическое развитие приграничных муниципальных образований» отражаются расходы областного бюджета на предоставление субсидий бюджетам муниципальных образований на строительство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вида доходов 000 2 02 20229 00 0000 150 «Субсидии бюджетам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«98700 Информационное освещение деятельности органов государственной власти Брянской области и государственных органов Брянской области» отражаются расходы областного бюджета на информационное освещение деятельности органов государственной власти Брянской области и государственных органов Брянской области, в том числе освещение деятельности в СМИ, печатных изданиях, в информационно-телекоммуникационной сети «Интернет», в эфире телерадиокомпании, радиостанции, печатная продукция (брошюры, книги);</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«R0160 Реализация мероприятий федеральной целевой программы «Развитие водохозяйственного комплекса Российской Федерации в 2012 – 2020 годах» отражаются расходы областного бюджета на предоставление субсидий бюджетам муниципальных образований на реализацию мероприятий федеральной целевой программы «Развитие водохозяйственного комплекса Российской Федерации в 2012 – 2020 годах»,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w:t>
      </w:r>
      <w:proofErr w:type="gramEnd"/>
      <w:r w:rsidRPr="007251BC">
        <w:rPr>
          <w:rFonts w:ascii="Times New Roman" w:hAnsi="Times New Roman" w:cs="Times New Roman"/>
          <w:sz w:val="28"/>
          <w:szCs w:val="28"/>
        </w:rPr>
        <w:t xml:space="preserve"> на условиях софинансирования с федеральным бюджетом.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видов доходов 000 2 02 25016 00 0000 150 «Субсидии бюджетам на мероприятия федеральной целевой программы «Развитие водохозяйственного комплекса Российской Федерации в 2012 – 2020 годах»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lastRenderedPageBreak/>
        <w:t>по направлению расходов «R0270 Реализация мероприятий государственной программы Российской Федерации «Доступная среда» отражаются расходы областного бюджета на реализацию мероприятий государственной программы Российской Федерации «Доступная среда»,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вида доходов 000 2 02 25027 00 0000 150 «Субсидии бюджетам на реализацию мероприятий государственной программы Российской Федерации «Доступная среда»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«R0660 Подготовка управленческих кадров для организаций народного хозяйства Российской Федерации» отражаются расходы областного бюджета на подготовку управленческих кадров для организаций народного хозяйства,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«R0820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отражаются расходы областного бюджета на предоставление субвенций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источником финансового обеспечения которых являются</w:t>
      </w:r>
      <w:proofErr w:type="gramEnd"/>
      <w:r w:rsidRPr="007251BC">
        <w:rPr>
          <w:rFonts w:ascii="Times New Roman" w:hAnsi="Times New Roman" w:cs="Times New Roman"/>
          <w:sz w:val="28"/>
          <w:szCs w:val="28"/>
        </w:rPr>
        <w:t xml:space="preserve">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Поступление в бюджеты муниципальных образований субвенций на указанные цели отражается по соответствующим кодам вида доходов 000 2 02 35082 00 0000 150 «Субвенции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w:t>
      </w:r>
      <w:r w:rsidRPr="007251BC">
        <w:rPr>
          <w:rFonts w:ascii="Times New Roman" w:hAnsi="Times New Roman" w:cs="Times New Roman"/>
          <w:sz w:val="28"/>
          <w:szCs w:val="28"/>
        </w:rPr>
        <w:lastRenderedPageBreak/>
        <w:t>специализированных жилых помещений» классификации доходов бюджетов.</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 данному направлению расходов также отражаются расходы местных бюджетов на указанные цели, производимые за счет вышеуказанных средств;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«R0860 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отражаются расходы областного бюджета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источником финансового обеспечения которых являются межбюджетные трансферты</w:t>
      </w:r>
      <w:proofErr w:type="gramEnd"/>
      <w:r w:rsidRPr="007251BC">
        <w:rPr>
          <w:rFonts w:ascii="Times New Roman" w:hAnsi="Times New Roman" w:cs="Times New Roman"/>
          <w:sz w:val="28"/>
          <w:szCs w:val="28"/>
        </w:rPr>
        <w:t>,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«R1380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отражаются расходы областного бюджета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w:t>
      </w:r>
      <w:proofErr w:type="gramEnd"/>
      <w:r w:rsidRPr="007251BC">
        <w:rPr>
          <w:rFonts w:ascii="Times New Roman" w:hAnsi="Times New Roman" w:cs="Times New Roman"/>
          <w:sz w:val="28"/>
          <w:szCs w:val="28"/>
        </w:rPr>
        <w:t xml:space="preserve"> типа, либо города с населением до 50 тысяч человек,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«R2010 Развитие паллиативной медицинской помощи» отражаются расходы областного бюджета на развитие паллиативной медицинской помощи,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«R2020 Реализация мероприятий по предупреждению и борьбе с социально значимыми инфекционными заболеваниями» отражаются расходы областного бюджета на реализацию мероприятий по предупреждению и борьбе с социально значимыми инфекционными заболеваниями,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«R2560 Единовременные компенсационные выплаты учителям, прибывшим (переехавшим) на работу в </w:t>
      </w:r>
      <w:r w:rsidRPr="007251BC">
        <w:rPr>
          <w:rFonts w:ascii="Times New Roman" w:hAnsi="Times New Roman" w:cs="Times New Roman"/>
          <w:sz w:val="28"/>
          <w:szCs w:val="28"/>
        </w:rPr>
        <w:lastRenderedPageBreak/>
        <w:t>сельские населенные пункты, либо рабочие поселки, либо поселки городского типа, либо города с населением до 50 тысяч человек» отражаются расходы областного бюджета на 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w:t>
      </w:r>
      <w:proofErr w:type="gramEnd"/>
      <w:r w:rsidRPr="007251BC">
        <w:rPr>
          <w:rFonts w:ascii="Times New Roman" w:hAnsi="Times New Roman" w:cs="Times New Roman"/>
          <w:sz w:val="28"/>
          <w:szCs w:val="28"/>
        </w:rPr>
        <w:t xml:space="preserve"> до 50 тысяч человек,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«R2990 Реализация федеральной целевой программы «Увековечение памяти погибших при защите Отечества на 2019 – 2024 годы» отражаются расходы областного бюджета на предоставление субсидий бюджетам </w:t>
      </w:r>
      <w:proofErr w:type="gramStart"/>
      <w:r w:rsidRPr="007251BC">
        <w:rPr>
          <w:rFonts w:ascii="Times New Roman" w:hAnsi="Times New Roman" w:cs="Times New Roman"/>
          <w:sz w:val="28"/>
          <w:szCs w:val="28"/>
        </w:rPr>
        <w:t>муниципальный</w:t>
      </w:r>
      <w:proofErr w:type="gramEnd"/>
      <w:r w:rsidRPr="007251BC">
        <w:rPr>
          <w:rFonts w:ascii="Times New Roman" w:hAnsi="Times New Roman" w:cs="Times New Roman"/>
          <w:sz w:val="28"/>
          <w:szCs w:val="28"/>
        </w:rPr>
        <w:t xml:space="preserve"> образований на реализацию федеральной целевой программы «Увековечение памяти погибших при защите Отечества на 2019 – 2024 годы»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25299 00 0000 150 «Субсидии бюджетам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w:t>
      </w:r>
      <w:r w:rsidR="00B926A5">
        <w:rPr>
          <w:rFonts w:ascii="Times New Roman" w:hAnsi="Times New Roman" w:cs="Times New Roman"/>
          <w:sz w:val="28"/>
          <w:szCs w:val="28"/>
        </w:rPr>
        <w:t xml:space="preserve"> – </w:t>
      </w:r>
      <w:r w:rsidRPr="007251BC">
        <w:rPr>
          <w:rFonts w:ascii="Times New Roman" w:hAnsi="Times New Roman" w:cs="Times New Roman"/>
          <w:sz w:val="28"/>
          <w:szCs w:val="28"/>
        </w:rPr>
        <w:t>2024 годы»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«R3720 Развитие транспортной инфраструктуры на сельских территориях» отражаются расходы областного бюджета на реализацию мероприятий по развитию транспортной инфраструктуры на сельских территориях,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мероприятия по развитию транспортной инфраструктуры на сельских территориях.</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вида доходов 000 2 02 27372 00 0000 150 «Субсидии бюджетам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«R4020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отражаются расходы областного бюджета,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w:t>
      </w:r>
      <w:r w:rsidRPr="007251BC">
        <w:rPr>
          <w:rFonts w:ascii="Times New Roman" w:hAnsi="Times New Roman" w:cs="Times New Roman"/>
          <w:sz w:val="28"/>
          <w:szCs w:val="28"/>
        </w:rPr>
        <w:lastRenderedPageBreak/>
        <w:t>страхования, медицинскими организациями, включенными в перечень, утверждаемый уполномоченным органом исполнительной власти субъекта Российской Федерации, источником финансового обеспечения которых являются межбюджетные трансферты</w:t>
      </w:r>
      <w:proofErr w:type="gramEnd"/>
      <w:r w:rsidRPr="007251BC">
        <w:rPr>
          <w:rFonts w:ascii="Times New Roman" w:hAnsi="Times New Roman" w:cs="Times New Roman"/>
          <w:sz w:val="28"/>
          <w:szCs w:val="28"/>
        </w:rPr>
        <w:t>,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«R4330 Возмещение части затрат на уплату процентов по инвестиционным кредитам (займам) в агропромышленном комплексе» отражаются расходы областного бюджета на возмещение части затрат на уплату процентов по инвестиционным кредитам (займам) в агропромышленном комплексе,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«R4620 Компенсация отдельным категориям граждан оплаты взноса на капитальный ремонт общего имущества в многоквартирном доме» отражаются расходы областного бюджета на компенсацию отдельным категориям граждан оплаты взноса на капитальный ремонт общего имущества в многоквартирном доме,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«R4670 Обеспечение развития и укрепления материально-технической базы домов культуры в населенных пунктах с числом жителей до 50 тысяч человек» отражаются расходы областного бюджета на предоставление субсидий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источником финансового обеспечения которых являются межбюджетные трансферты, предоставляемые из</w:t>
      </w:r>
      <w:proofErr w:type="gramEnd"/>
      <w:r w:rsidRPr="007251BC">
        <w:rPr>
          <w:rFonts w:ascii="Times New Roman" w:hAnsi="Times New Roman" w:cs="Times New Roman"/>
          <w:sz w:val="28"/>
          <w:szCs w:val="28"/>
        </w:rPr>
        <w:t xml:space="preserve">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25467 00 0000 150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 xml:space="preserve">по направлению расходов «R4720 Возмещение части прямых понесенных затрат на создание и (или) модернизацию объектов агропромышленного комплекса» отражаются расходы областного бюджета на Возмещение части прямых понесенных затрат на создание и (или) модернизацию объектов агропромышленного комплекса, источником </w:t>
      </w:r>
      <w:r w:rsidRPr="007251BC">
        <w:rPr>
          <w:rFonts w:ascii="Times New Roman" w:hAnsi="Times New Roman" w:cs="Times New Roman"/>
          <w:sz w:val="28"/>
          <w:szCs w:val="28"/>
        </w:rPr>
        <w:lastRenderedPageBreak/>
        <w:t>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«R4780 Реализация дополнительных мероприятий в сфере занятости населения» отражаются расходы областного бюджета на реализацию дополнительных мероприятий в сфере занятости населения,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«R4970 Реализация мероприятий по обеспечению жильем молодых семей» отражаются расходы областного бюджета на предоставление субсидий бюджетам муниципальных образований на реализацию мероприятий по обеспечению жильем молодых семей,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25497 00 0000 150 «Субсидии бюджетам на реализацию мероприятий по обеспечению жильем молодых семей»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«R5020 Стимулирование развития приоритетных подотраслей агропромышленного комплекса и развитие малых форм хозяйствования» отражаются расходы областного бюджета на стимулирование развития приоритетных подотраслей агропромышленного комплекса и развитие малых форм хозяйствования,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«R5080 Поддержка сельскохозяйственного производства по отдельным подотраслям растениеводства и животноводства» отражаются расходы областного бюджета на поддержку сельскохозяйственного производства по отдельным подотраслям растениеводства и животноводства,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«R5140 Реализация мероприятий в сфере реабилитации и абилитации инвалидов» отражаются расходы областного бюджета на реализацию мероприятий в сфере реабилитации и абилитации инвалидов, источником финансового обеспечения которых являются межбюджетные трансферты, предоставляемые из федерального </w:t>
      </w:r>
      <w:r w:rsidRPr="007251BC">
        <w:rPr>
          <w:rFonts w:ascii="Times New Roman" w:hAnsi="Times New Roman" w:cs="Times New Roman"/>
          <w:sz w:val="28"/>
          <w:szCs w:val="28"/>
        </w:rPr>
        <w:lastRenderedPageBreak/>
        <w:t>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«R5160 Реализация мероприятий по укреплению единства российской нации и этнокультурному развитию народов России» отражаются расходы областного бюджета на реализацию мероприятий по укреплению единства российской нации и этнокультурному развитию народов России,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 направлению расходов «R5170 Поддержка творческой деятельности и техническое оснащение детских и кукольных театров» отражаются расходы областного бюджета на поддержку творческой деятельности и техническое оснащение детских и кукольных театров,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roofErr w:type="gramEnd"/>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«R5190 Поддержка отрасли культуры» отражаются расходы областного бюджета на поддержку отрасли культуры, источником 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Поддержка отрасли культуры включает расходы на комплектование книжных фондов муниципальных общедоступных библиотек и государственных центральных библиотек Брянской области.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поддержку отрасли культуры, в том числе:</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поддержку лучших сельских учреждений культуры и лучших работников сельских учреждений культуры.</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25519 00 0000 150 «Субсидии бюджетам на поддержку отрасли культуры» классификации доходов бюджетов;</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 xml:space="preserve">по направлению расходов «R5680 Реализация мероприятий в области мелиорации земель сельскохозяйственного назначения» отражаются расходы областного бюджета на реализацию мероприятий в области мелиорации земель сельскохозяйственного назначения, источником </w:t>
      </w:r>
      <w:r w:rsidRPr="007251BC">
        <w:rPr>
          <w:rFonts w:ascii="Times New Roman" w:hAnsi="Times New Roman" w:cs="Times New Roman"/>
          <w:sz w:val="28"/>
          <w:szCs w:val="28"/>
        </w:rPr>
        <w:lastRenderedPageBreak/>
        <w:t>финансового обеспечения которых являются межбюджетные трансферты, предоставляемые из федерального бюджета, средства областного бюджета, в том числе на условиях софинансирования с федеральным бюджетом;</w:t>
      </w:r>
    </w:p>
    <w:p w:rsidR="00B17187" w:rsidRPr="007251BC"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sidRPr="007251BC">
        <w:rPr>
          <w:rFonts w:ascii="Times New Roman" w:hAnsi="Times New Roman" w:cs="Times New Roman"/>
          <w:sz w:val="28"/>
          <w:szCs w:val="28"/>
        </w:rPr>
        <w:t>по направлению расходов «R5760 Обеспечение комплексного развития сельских территорий» отражаются расходы областного бюджета на обеспечение комплексного развития сельских территорий.</w:t>
      </w:r>
    </w:p>
    <w:p w:rsidR="00B17187" w:rsidRPr="007251BC" w:rsidRDefault="00B17187" w:rsidP="00B17187">
      <w:pPr>
        <w:pStyle w:val="ConsPlusNormal"/>
        <w:tabs>
          <w:tab w:val="left" w:pos="1276"/>
        </w:tabs>
        <w:ind w:firstLine="709"/>
        <w:jc w:val="both"/>
        <w:rPr>
          <w:rFonts w:ascii="Times New Roman" w:hAnsi="Times New Roman" w:cs="Times New Roman"/>
          <w:sz w:val="28"/>
          <w:szCs w:val="28"/>
        </w:rPr>
      </w:pPr>
      <w:r w:rsidRPr="007251BC">
        <w:rPr>
          <w:rFonts w:ascii="Times New Roman" w:hAnsi="Times New Roman" w:cs="Times New Roman"/>
          <w:sz w:val="28"/>
          <w:szCs w:val="28"/>
        </w:rPr>
        <w:t>Также по данному направлению расходов отражаются расходы областного бюджета на предоставление субсидий бюджетам муниципальных образований на мероприятия по комплексному развитию сельских территорий.</w:t>
      </w:r>
    </w:p>
    <w:p w:rsidR="00B17187" w:rsidRPr="007251BC" w:rsidRDefault="00B17187" w:rsidP="00B17187">
      <w:pPr>
        <w:pStyle w:val="ConsPlusNormal"/>
        <w:widowControl/>
        <w:tabs>
          <w:tab w:val="left" w:pos="1276"/>
        </w:tabs>
        <w:ind w:firstLine="709"/>
        <w:jc w:val="both"/>
        <w:rPr>
          <w:rFonts w:ascii="Times New Roman" w:hAnsi="Times New Roman" w:cs="Times New Roman"/>
          <w:sz w:val="28"/>
          <w:szCs w:val="28"/>
        </w:rPr>
      </w:pPr>
      <w:proofErr w:type="gramStart"/>
      <w:r w:rsidRPr="007251BC">
        <w:rPr>
          <w:rFonts w:ascii="Times New Roman" w:hAnsi="Times New Roman" w:cs="Times New Roman"/>
          <w:sz w:val="28"/>
          <w:szCs w:val="28"/>
        </w:rPr>
        <w:t>Поступление в бюджеты муниципальных образований субсидий на вышеуказанные цели отражается по соответствующим кодам видов доходов 000 2 02 25576 00 0000 150 «Субсидии бюджетам на обеспечение комплексного развития сельских территорий», 000 2 02 27576 00 0000 150 «Субсидии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roofErr w:type="gramEnd"/>
    </w:p>
    <w:p w:rsidR="00B17187" w:rsidRPr="000831C7"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294B96">
        <w:rPr>
          <w:rFonts w:ascii="Times New Roman" w:hAnsi="Times New Roman" w:cs="Times New Roman"/>
          <w:sz w:val="28"/>
          <w:szCs w:val="28"/>
        </w:rPr>
        <w:t>Расходы</w:t>
      </w:r>
      <w:r>
        <w:rPr>
          <w:rFonts w:ascii="Times New Roman" w:hAnsi="Times New Roman" w:cs="Times New Roman"/>
          <w:sz w:val="28"/>
          <w:szCs w:val="28"/>
        </w:rPr>
        <w:t xml:space="preserve"> территориального фонда обязательного медицинского страхования Брянской области </w:t>
      </w:r>
      <w:r w:rsidRPr="00294B96">
        <w:rPr>
          <w:rFonts w:ascii="Times New Roman" w:hAnsi="Times New Roman" w:cs="Times New Roman"/>
          <w:sz w:val="28"/>
          <w:szCs w:val="28"/>
        </w:rPr>
        <w:t xml:space="preserve">подлежат отражению по следующим </w:t>
      </w:r>
      <w:r>
        <w:rPr>
          <w:rFonts w:ascii="Times New Roman" w:hAnsi="Times New Roman" w:cs="Times New Roman"/>
          <w:sz w:val="28"/>
          <w:szCs w:val="28"/>
        </w:rPr>
        <w:t>целевым статьям расходов</w:t>
      </w:r>
      <w:r w:rsidRPr="00294B96">
        <w:rPr>
          <w:rFonts w:ascii="Times New Roman" w:hAnsi="Times New Roman" w:cs="Times New Roman"/>
          <w:sz w:val="28"/>
          <w:szCs w:val="28"/>
        </w:rPr>
        <w:t>:</w:t>
      </w:r>
    </w:p>
    <w:p w:rsidR="00B17187" w:rsidRPr="0047632D"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7632D">
        <w:rPr>
          <w:rFonts w:ascii="Times New Roman" w:hAnsi="Times New Roman" w:cs="Times New Roman"/>
          <w:sz w:val="28"/>
          <w:szCs w:val="28"/>
        </w:rPr>
        <w:t>о целевой статье 73 1 00 0000 «Реализация государственных функций в области социальной политики» отражаются расходы бюджетов государственных внебюджетных фондов Российской Федерации на реализацию государственных функций в области социальной политики по соответствующим направ</w:t>
      </w:r>
      <w:r>
        <w:rPr>
          <w:rFonts w:ascii="Times New Roman" w:hAnsi="Times New Roman" w:cs="Times New Roman"/>
          <w:sz w:val="28"/>
          <w:szCs w:val="28"/>
        </w:rPr>
        <w:t>лениям расходов;</w:t>
      </w:r>
    </w:p>
    <w:p w:rsidR="00B17187" w:rsidRPr="0047632D"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47632D">
        <w:rPr>
          <w:rFonts w:ascii="Times New Roman" w:hAnsi="Times New Roman" w:cs="Times New Roman"/>
          <w:sz w:val="28"/>
          <w:szCs w:val="28"/>
        </w:rPr>
        <w:t>о целевой статье 73 1 00 13800 «Финансовое обеспечение организации обязательного медицинского страхования за счет иных источников» отражаются расходы территориального фонда обязательного медицинского страхования Брянской области на организацию обязательного медицинского страхования за счет средств, поступающих в доходы бюджета территориального фонда обязательного медицинского страхования Брянской области по соответствующим кодам вида и подвида доходов 1 16 00000 00 0000 000 «Штрафы, санкции</w:t>
      </w:r>
      <w:proofErr w:type="gramEnd"/>
      <w:r w:rsidRPr="0047632D">
        <w:rPr>
          <w:rFonts w:ascii="Times New Roman" w:hAnsi="Times New Roman" w:cs="Times New Roman"/>
          <w:sz w:val="28"/>
          <w:szCs w:val="28"/>
        </w:rPr>
        <w:t>, возмещение ущерба» классификации доходов бюджетов</w:t>
      </w:r>
      <w:r>
        <w:rPr>
          <w:rFonts w:ascii="Times New Roman" w:hAnsi="Times New Roman" w:cs="Times New Roman"/>
          <w:sz w:val="28"/>
          <w:szCs w:val="28"/>
        </w:rPr>
        <w:t>;</w:t>
      </w:r>
    </w:p>
    <w:p w:rsidR="00B17187" w:rsidRPr="0047632D"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7632D">
        <w:rPr>
          <w:rFonts w:ascii="Times New Roman" w:hAnsi="Times New Roman" w:cs="Times New Roman"/>
          <w:sz w:val="28"/>
          <w:szCs w:val="28"/>
        </w:rPr>
        <w:t>о целевой статье 73 1 00 13900 «Финансовое обеспечение оказания медицинской помощи медицинскими организациями Брянской области гражданам, застрахованным на территории других субъектов» отражаются расходы территориального фонда обязательного медицинского страхования Брянской области на оказание медицинской помощи медицинскими организациями Брянской области гражданам, застрахованным на территории других субъектов Российской Федерации</w:t>
      </w:r>
      <w:r>
        <w:rPr>
          <w:rFonts w:ascii="Times New Roman" w:hAnsi="Times New Roman" w:cs="Times New Roman"/>
          <w:sz w:val="28"/>
          <w:szCs w:val="28"/>
        </w:rPr>
        <w:t>;</w:t>
      </w:r>
    </w:p>
    <w:p w:rsidR="00B17187" w:rsidRPr="0047632D"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47632D">
        <w:rPr>
          <w:rFonts w:ascii="Times New Roman" w:hAnsi="Times New Roman" w:cs="Times New Roman"/>
          <w:sz w:val="28"/>
          <w:szCs w:val="28"/>
        </w:rPr>
        <w:t xml:space="preserve">о целевой статье 73 1 00 13910 «Финансовое обеспечение мероприятий по организации дополнительного профессионального </w:t>
      </w:r>
      <w:r w:rsidRPr="0047632D">
        <w:rPr>
          <w:rFonts w:ascii="Times New Roman" w:hAnsi="Times New Roman" w:cs="Times New Roman"/>
          <w:sz w:val="28"/>
          <w:szCs w:val="28"/>
        </w:rPr>
        <w:lastRenderedPageBreak/>
        <w:t>образования медицинских работников по программам повышения квалификации, а также по приобретению и проведению ремонта медицинского оборудования» отражаются расходы территориального фонда обязательного медицинского страхования Брянской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w:t>
      </w:r>
      <w:proofErr w:type="gramEnd"/>
      <w:r w:rsidRPr="0047632D">
        <w:rPr>
          <w:rFonts w:ascii="Times New Roman" w:hAnsi="Times New Roman" w:cs="Times New Roman"/>
          <w:sz w:val="28"/>
          <w:szCs w:val="28"/>
        </w:rPr>
        <w:t xml:space="preserve"> ре</w:t>
      </w:r>
      <w:r>
        <w:rPr>
          <w:rFonts w:ascii="Times New Roman" w:hAnsi="Times New Roman" w:cs="Times New Roman"/>
          <w:sz w:val="28"/>
          <w:szCs w:val="28"/>
        </w:rPr>
        <w:t>монта медицинского оборудования;</w:t>
      </w:r>
    </w:p>
    <w:p w:rsidR="00B17187" w:rsidRPr="0088261B"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47632D">
        <w:rPr>
          <w:rFonts w:ascii="Times New Roman" w:hAnsi="Times New Roman" w:cs="Times New Roman"/>
          <w:sz w:val="28"/>
          <w:szCs w:val="28"/>
        </w:rPr>
        <w:t>о целевой статье 73 1 00 50930 «Финансовое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отражаются расходы территориального фонда обязательного медицинского страхования Брянской области на финансовое обеспечение организации обязательного медицинского страхования на территориях субъектов Российской Федерации, осуществляемые</w:t>
      </w:r>
      <w:proofErr w:type="gramEnd"/>
      <w:r w:rsidRPr="0047632D">
        <w:rPr>
          <w:rFonts w:ascii="Times New Roman" w:hAnsi="Times New Roman" w:cs="Times New Roman"/>
          <w:sz w:val="28"/>
          <w:szCs w:val="28"/>
        </w:rPr>
        <w:t xml:space="preserve"> за счет трансфертов из бюджета Федерального фонда обязате</w:t>
      </w:r>
      <w:r>
        <w:rPr>
          <w:rFonts w:ascii="Times New Roman" w:hAnsi="Times New Roman" w:cs="Times New Roman"/>
          <w:sz w:val="28"/>
          <w:szCs w:val="28"/>
        </w:rPr>
        <w:t>льного медицинского страхования;</w:t>
      </w:r>
    </w:p>
    <w:p w:rsidR="0088261B" w:rsidRPr="0088261B" w:rsidRDefault="0088261B" w:rsidP="0088261B">
      <w:pPr>
        <w:pStyle w:val="ConsPlusNormal"/>
        <w:widowControl/>
        <w:numPr>
          <w:ilvl w:val="1"/>
          <w:numId w:val="13"/>
        </w:numPr>
        <w:tabs>
          <w:tab w:val="left" w:pos="184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целевой статье </w:t>
      </w:r>
      <w:r w:rsidRPr="0088261B">
        <w:rPr>
          <w:rFonts w:ascii="Times New Roman" w:hAnsi="Times New Roman" w:cs="Times New Roman"/>
          <w:sz w:val="28"/>
          <w:szCs w:val="28"/>
        </w:rPr>
        <w:t xml:space="preserve">73 1 00 52570 </w:t>
      </w:r>
      <w:r>
        <w:rPr>
          <w:rFonts w:ascii="Times New Roman" w:hAnsi="Times New Roman" w:cs="Times New Roman"/>
          <w:sz w:val="28"/>
          <w:szCs w:val="28"/>
        </w:rPr>
        <w:t>«</w:t>
      </w:r>
      <w:r w:rsidRPr="0088261B">
        <w:rPr>
          <w:rFonts w:ascii="Times New Roman" w:hAnsi="Times New Roman" w:cs="Times New Roman"/>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организации на оплату труда врачей и среднего медицинского персонала</w:t>
      </w:r>
      <w:r>
        <w:rPr>
          <w:rFonts w:ascii="Times New Roman" w:hAnsi="Times New Roman" w:cs="Times New Roman"/>
          <w:sz w:val="28"/>
          <w:szCs w:val="28"/>
        </w:rPr>
        <w:t xml:space="preserve">» </w:t>
      </w:r>
      <w:r w:rsidRPr="0088261B">
        <w:rPr>
          <w:rFonts w:ascii="Times New Roman" w:hAnsi="Times New Roman" w:cs="Times New Roman"/>
          <w:sz w:val="28"/>
          <w:szCs w:val="28"/>
        </w:rPr>
        <w:t xml:space="preserve">отражаются расходы бюджета территориального фонда обязательного медицинского страхования на софинансирование расходов медицинских организаций на оплату труда врачей и </w:t>
      </w:r>
      <w:r>
        <w:rPr>
          <w:rFonts w:ascii="Times New Roman" w:hAnsi="Times New Roman" w:cs="Times New Roman"/>
          <w:sz w:val="28"/>
          <w:szCs w:val="28"/>
        </w:rPr>
        <w:t>среднего медицинского персонала.</w:t>
      </w:r>
      <w:proofErr w:type="gramEnd"/>
    </w:p>
    <w:p w:rsidR="0088261B" w:rsidRDefault="0088261B" w:rsidP="0088261B">
      <w:pPr>
        <w:pStyle w:val="ConsPlusNormal"/>
        <w:widowControl/>
        <w:tabs>
          <w:tab w:val="left" w:pos="1843"/>
        </w:tabs>
        <w:ind w:firstLine="709"/>
        <w:jc w:val="both"/>
        <w:rPr>
          <w:rFonts w:ascii="Times New Roman" w:hAnsi="Times New Roman" w:cs="Times New Roman"/>
          <w:sz w:val="28"/>
          <w:szCs w:val="28"/>
        </w:rPr>
      </w:pPr>
      <w:proofErr w:type="gramStart"/>
      <w:r w:rsidRPr="0088261B">
        <w:rPr>
          <w:rFonts w:ascii="Times New Roman" w:hAnsi="Times New Roman" w:cs="Times New Roman"/>
          <w:sz w:val="28"/>
          <w:szCs w:val="28"/>
        </w:rPr>
        <w:t xml:space="preserve">Поступление иных межбюджетных трансфертов на указанные цели отражается по коду вида доходов 000 2 02 55257 09 0000 150 </w:t>
      </w:r>
      <w:r>
        <w:rPr>
          <w:rFonts w:ascii="Times New Roman" w:hAnsi="Times New Roman" w:cs="Times New Roman"/>
          <w:sz w:val="28"/>
          <w:szCs w:val="28"/>
        </w:rPr>
        <w:t>«</w:t>
      </w:r>
      <w:r w:rsidRPr="0088261B">
        <w:rPr>
          <w:rFonts w:ascii="Times New Roman" w:hAnsi="Times New Roman" w:cs="Times New Roman"/>
          <w:sz w:val="28"/>
          <w:szCs w:val="28"/>
        </w:rPr>
        <w:t>Межбюджетные трансферты,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w:t>
      </w:r>
      <w:r>
        <w:rPr>
          <w:rFonts w:ascii="Times New Roman" w:hAnsi="Times New Roman" w:cs="Times New Roman"/>
          <w:sz w:val="28"/>
          <w:szCs w:val="28"/>
        </w:rPr>
        <w:t>»</w:t>
      </w:r>
      <w:r w:rsidRPr="0088261B">
        <w:rPr>
          <w:rFonts w:ascii="Times New Roman" w:hAnsi="Times New Roman" w:cs="Times New Roman"/>
          <w:sz w:val="28"/>
          <w:szCs w:val="28"/>
        </w:rPr>
        <w:t xml:space="preserve"> классификации доходов бюджетов</w:t>
      </w:r>
      <w:r>
        <w:rPr>
          <w:rFonts w:ascii="Times New Roman" w:hAnsi="Times New Roman" w:cs="Times New Roman"/>
          <w:sz w:val="28"/>
          <w:szCs w:val="28"/>
        </w:rPr>
        <w:t>;</w:t>
      </w:r>
      <w:proofErr w:type="gramEnd"/>
    </w:p>
    <w:p w:rsidR="0088261B" w:rsidRPr="0088261B" w:rsidRDefault="0088261B" w:rsidP="0088261B">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по целевой статье 73 1 00 5258</w:t>
      </w:r>
      <w:r w:rsidRPr="0088261B">
        <w:rPr>
          <w:rFonts w:ascii="Times New Roman" w:hAnsi="Times New Roman" w:cs="Times New Roman"/>
          <w:sz w:val="28"/>
          <w:szCs w:val="28"/>
        </w:rPr>
        <w:t xml:space="preserve">0 </w:t>
      </w:r>
      <w:r>
        <w:rPr>
          <w:rFonts w:ascii="Times New Roman" w:hAnsi="Times New Roman" w:cs="Times New Roman"/>
          <w:sz w:val="28"/>
          <w:szCs w:val="28"/>
        </w:rPr>
        <w:t>«</w:t>
      </w:r>
      <w:r w:rsidRPr="0088261B">
        <w:rPr>
          <w:rFonts w:ascii="Times New Roman" w:hAnsi="Times New Roman" w:cs="Times New Roman"/>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rFonts w:ascii="Times New Roman" w:hAnsi="Times New Roman" w:cs="Times New Roman"/>
          <w:sz w:val="28"/>
          <w:szCs w:val="28"/>
        </w:rPr>
        <w:t xml:space="preserve">» </w:t>
      </w:r>
      <w:r w:rsidRPr="0088261B">
        <w:rPr>
          <w:rFonts w:ascii="Times New Roman" w:hAnsi="Times New Roman" w:cs="Times New Roman"/>
          <w:sz w:val="28"/>
          <w:szCs w:val="28"/>
        </w:rPr>
        <w:t xml:space="preserve">отражаются расходы бюджета территориального фонда обязательного медицинского </w:t>
      </w:r>
      <w:proofErr w:type="gramStart"/>
      <w:r w:rsidRPr="0088261B">
        <w:rPr>
          <w:rFonts w:ascii="Times New Roman" w:hAnsi="Times New Roman" w:cs="Times New Roman"/>
          <w:sz w:val="28"/>
          <w:szCs w:val="28"/>
        </w:rPr>
        <w:t>страхования</w:t>
      </w:r>
      <w:proofErr w:type="gramEnd"/>
      <w:r w:rsidRPr="0088261B">
        <w:rPr>
          <w:rFonts w:ascii="Times New Roman" w:hAnsi="Times New Roman" w:cs="Times New Roman"/>
          <w:sz w:val="28"/>
          <w:szCs w:val="28"/>
        </w:rPr>
        <w:t xml:space="preserve">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rFonts w:ascii="Times New Roman" w:hAnsi="Times New Roman" w:cs="Times New Roman"/>
          <w:sz w:val="28"/>
          <w:szCs w:val="28"/>
        </w:rPr>
        <w:t>.</w:t>
      </w:r>
    </w:p>
    <w:p w:rsidR="0088261B" w:rsidRPr="0047632D" w:rsidRDefault="0088261B" w:rsidP="0088261B">
      <w:pPr>
        <w:pStyle w:val="ConsPlusNormal"/>
        <w:widowControl/>
        <w:tabs>
          <w:tab w:val="left" w:pos="1843"/>
        </w:tabs>
        <w:ind w:firstLine="709"/>
        <w:jc w:val="both"/>
        <w:rPr>
          <w:rFonts w:ascii="Times New Roman" w:hAnsi="Times New Roman" w:cs="Times New Roman"/>
          <w:sz w:val="28"/>
          <w:szCs w:val="28"/>
        </w:rPr>
      </w:pPr>
      <w:proofErr w:type="gramStart"/>
      <w:r w:rsidRPr="0088261B">
        <w:rPr>
          <w:rFonts w:ascii="Times New Roman" w:hAnsi="Times New Roman" w:cs="Times New Roman"/>
          <w:sz w:val="28"/>
          <w:szCs w:val="28"/>
        </w:rPr>
        <w:lastRenderedPageBreak/>
        <w:t xml:space="preserve">Поступление иного межбюджетного трансферта на указанные цели отражается по коду вида доходов 000 2 02 55258 09 0000 150 </w:t>
      </w:r>
      <w:r>
        <w:rPr>
          <w:rFonts w:ascii="Times New Roman" w:hAnsi="Times New Roman" w:cs="Times New Roman"/>
          <w:sz w:val="28"/>
          <w:szCs w:val="28"/>
        </w:rPr>
        <w:t>«</w:t>
      </w:r>
      <w:r w:rsidRPr="0088261B">
        <w:rPr>
          <w:rFonts w:ascii="Times New Roman" w:hAnsi="Times New Roman" w:cs="Times New Roman"/>
          <w:sz w:val="28"/>
          <w:szCs w:val="28"/>
        </w:rPr>
        <w:t>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rFonts w:ascii="Times New Roman" w:hAnsi="Times New Roman" w:cs="Times New Roman"/>
          <w:sz w:val="28"/>
          <w:szCs w:val="28"/>
        </w:rPr>
        <w:t>»</w:t>
      </w:r>
      <w:r w:rsidRPr="0088261B">
        <w:rPr>
          <w:rFonts w:ascii="Times New Roman" w:hAnsi="Times New Roman" w:cs="Times New Roman"/>
          <w:sz w:val="28"/>
          <w:szCs w:val="28"/>
        </w:rPr>
        <w:t xml:space="preserve"> классификации доходов бюджетов</w:t>
      </w:r>
      <w:r>
        <w:rPr>
          <w:rFonts w:ascii="Times New Roman" w:hAnsi="Times New Roman" w:cs="Times New Roman"/>
          <w:sz w:val="28"/>
          <w:szCs w:val="28"/>
        </w:rPr>
        <w:t>;</w:t>
      </w:r>
      <w:proofErr w:type="gramEnd"/>
    </w:p>
    <w:p w:rsidR="00B17187" w:rsidRPr="0047632D" w:rsidRDefault="00B17187"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47632D">
        <w:rPr>
          <w:rFonts w:ascii="Times New Roman" w:hAnsi="Times New Roman" w:cs="Times New Roman"/>
          <w:sz w:val="28"/>
          <w:szCs w:val="28"/>
        </w:rPr>
        <w:t>о целевой статье 73 2 00 00000 «Выполнение функций аппаратами государственных внебюджетных фондов Российской Федерации»  отражаются расходы бюджетов государственных внебюджетных фондов Российской Федерации на финансовое обеспечение выполнения функций аппаратами государственных внебюджетных фондов Российской Федерации по соотве</w:t>
      </w:r>
      <w:r>
        <w:rPr>
          <w:rFonts w:ascii="Times New Roman" w:hAnsi="Times New Roman" w:cs="Times New Roman"/>
          <w:sz w:val="28"/>
          <w:szCs w:val="28"/>
        </w:rPr>
        <w:t>тствующим направлениям расходов;</w:t>
      </w:r>
    </w:p>
    <w:p w:rsidR="00B17187" w:rsidRPr="00B17187" w:rsidRDefault="00B17187" w:rsidP="00B1718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47632D">
        <w:rPr>
          <w:rFonts w:ascii="Times New Roman" w:hAnsi="Times New Roman" w:cs="Times New Roman"/>
          <w:sz w:val="28"/>
          <w:szCs w:val="28"/>
        </w:rPr>
        <w:t>о целевой статье 73 2 00 50930 «Финансовое обеспечение организации обязательного медицинского страхования на территориях субъектов Российской Федерации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отражаются расходы территориального фонда обязательного медицинского страхования Брянской области на содержание и</w:t>
      </w:r>
      <w:r>
        <w:rPr>
          <w:rFonts w:ascii="Times New Roman" w:hAnsi="Times New Roman" w:cs="Times New Roman"/>
          <w:sz w:val="28"/>
          <w:szCs w:val="28"/>
        </w:rPr>
        <w:t xml:space="preserve"> обеспечение своей деятельности</w:t>
      </w:r>
      <w:r w:rsidRPr="00B17187">
        <w:rPr>
          <w:rFonts w:ascii="Times New Roman" w:hAnsi="Times New Roman" w:cs="Times New Roman"/>
          <w:sz w:val="28"/>
          <w:szCs w:val="28"/>
        </w:rPr>
        <w:t>.</w:t>
      </w:r>
      <w:proofErr w:type="gramEnd"/>
    </w:p>
    <w:p w:rsidR="00B17187" w:rsidRPr="00B17187" w:rsidRDefault="00B17187"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6A33C8">
        <w:rPr>
          <w:rFonts w:ascii="Times New Roman" w:hAnsi="Times New Roman" w:cs="Times New Roman"/>
          <w:sz w:val="28"/>
          <w:szCs w:val="28"/>
        </w:rPr>
        <w:t xml:space="preserve">По виду расходов 242 </w:t>
      </w:r>
      <w:r>
        <w:rPr>
          <w:rFonts w:ascii="Times New Roman" w:hAnsi="Times New Roman" w:cs="Times New Roman"/>
          <w:sz w:val="28"/>
          <w:szCs w:val="28"/>
        </w:rPr>
        <w:t>«</w:t>
      </w:r>
      <w:r w:rsidRPr="006A33C8">
        <w:rPr>
          <w:rFonts w:ascii="Times New Roman" w:hAnsi="Times New Roman" w:cs="Times New Roman"/>
          <w:sz w:val="28"/>
          <w:szCs w:val="28"/>
        </w:rPr>
        <w:t>Закупка товаров, работ, услуг в сфере информационно-коммуникационных технологий</w:t>
      </w:r>
      <w:r>
        <w:rPr>
          <w:rFonts w:ascii="Times New Roman" w:hAnsi="Times New Roman" w:cs="Times New Roman"/>
          <w:sz w:val="28"/>
          <w:szCs w:val="28"/>
        </w:rPr>
        <w:t>»</w:t>
      </w:r>
      <w:r w:rsidRPr="006A33C8">
        <w:rPr>
          <w:rFonts w:ascii="Times New Roman" w:hAnsi="Times New Roman" w:cs="Times New Roman"/>
          <w:sz w:val="28"/>
          <w:szCs w:val="28"/>
        </w:rPr>
        <w:t xml:space="preserve"> отражаются расходы областного бюджета, бюджета территориального фонда обязательного медицинского страхования Брянской области</w:t>
      </w:r>
      <w:r>
        <w:rPr>
          <w:rFonts w:ascii="Times New Roman" w:hAnsi="Times New Roman" w:cs="Times New Roman"/>
          <w:sz w:val="28"/>
          <w:szCs w:val="28"/>
        </w:rPr>
        <w:t xml:space="preserve"> </w:t>
      </w:r>
      <w:r w:rsidRPr="006A33C8">
        <w:rPr>
          <w:rFonts w:ascii="Times New Roman" w:hAnsi="Times New Roman" w:cs="Times New Roman"/>
          <w:sz w:val="28"/>
          <w:szCs w:val="28"/>
        </w:rPr>
        <w:t>на реализацию мероприятий по информатизации в части региональных</w:t>
      </w:r>
      <w:r>
        <w:rPr>
          <w:rFonts w:ascii="Times New Roman" w:hAnsi="Times New Roman" w:cs="Times New Roman"/>
          <w:sz w:val="28"/>
          <w:szCs w:val="28"/>
        </w:rPr>
        <w:t xml:space="preserve"> </w:t>
      </w:r>
      <w:r w:rsidRPr="006A33C8">
        <w:rPr>
          <w:rFonts w:ascii="Times New Roman" w:hAnsi="Times New Roman" w:cs="Times New Roman"/>
          <w:sz w:val="28"/>
          <w:szCs w:val="28"/>
        </w:rPr>
        <w:t>информационных систем и информационно-коммуникационной инфраструктур</w:t>
      </w:r>
      <w:r>
        <w:rPr>
          <w:rFonts w:ascii="Times New Roman" w:hAnsi="Times New Roman" w:cs="Times New Roman"/>
          <w:sz w:val="28"/>
          <w:szCs w:val="28"/>
        </w:rPr>
        <w:t>ы.</w:t>
      </w:r>
    </w:p>
    <w:p w:rsidR="00086FEC" w:rsidRPr="00FD0C49" w:rsidRDefault="00086FEC" w:rsidP="009558B3">
      <w:pPr>
        <w:pStyle w:val="ConsPlusTitle"/>
        <w:spacing w:before="240" w:after="240"/>
        <w:jc w:val="center"/>
        <w:outlineLvl w:val="1"/>
        <w:rPr>
          <w:rFonts w:ascii="Times New Roman" w:hAnsi="Times New Roman" w:cs="Times New Roman"/>
          <w:sz w:val="28"/>
          <w:szCs w:val="28"/>
        </w:rPr>
      </w:pPr>
      <w:r w:rsidRPr="00FD0C49">
        <w:rPr>
          <w:rFonts w:ascii="Times New Roman" w:hAnsi="Times New Roman" w:cs="Times New Roman"/>
          <w:sz w:val="28"/>
          <w:szCs w:val="28"/>
        </w:rPr>
        <w:t>I</w:t>
      </w:r>
      <w:r w:rsidR="00B17187">
        <w:rPr>
          <w:rFonts w:ascii="Times New Roman" w:hAnsi="Times New Roman" w:cs="Times New Roman"/>
          <w:sz w:val="28"/>
          <w:szCs w:val="28"/>
          <w:lang w:val="en-US"/>
        </w:rPr>
        <w:t>I</w:t>
      </w:r>
      <w:r w:rsidRPr="00FD0C49">
        <w:rPr>
          <w:rFonts w:ascii="Times New Roman" w:hAnsi="Times New Roman" w:cs="Times New Roman"/>
          <w:sz w:val="28"/>
          <w:szCs w:val="28"/>
        </w:rPr>
        <w:t xml:space="preserve">I. Установление, детализация и определение </w:t>
      </w:r>
      <w:proofErr w:type="gramStart"/>
      <w:r w:rsidRPr="00FD0C49">
        <w:rPr>
          <w:rFonts w:ascii="Times New Roman" w:hAnsi="Times New Roman" w:cs="Times New Roman"/>
          <w:sz w:val="28"/>
          <w:szCs w:val="28"/>
        </w:rPr>
        <w:t>порядка</w:t>
      </w:r>
      <w:r w:rsidR="00CB5AC4">
        <w:rPr>
          <w:rFonts w:ascii="Times New Roman" w:hAnsi="Times New Roman" w:cs="Times New Roman"/>
          <w:sz w:val="28"/>
          <w:szCs w:val="28"/>
        </w:rPr>
        <w:br/>
      </w:r>
      <w:r w:rsidRPr="00FD0C49">
        <w:rPr>
          <w:rFonts w:ascii="Times New Roman" w:hAnsi="Times New Roman" w:cs="Times New Roman"/>
          <w:sz w:val="28"/>
          <w:szCs w:val="28"/>
        </w:rPr>
        <w:t>применения классификации доходов областного бюджета</w:t>
      </w:r>
      <w:proofErr w:type="gramEnd"/>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A54B6C">
        <w:rPr>
          <w:rFonts w:ascii="Times New Roman" w:hAnsi="Times New Roman" w:cs="Times New Roman"/>
          <w:sz w:val="28"/>
          <w:szCs w:val="28"/>
        </w:rPr>
        <w:t>Для детализации поступлений по кодам классификации доходов применяется код подвида доходов.</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A54B6C">
        <w:rPr>
          <w:rFonts w:ascii="Times New Roman" w:hAnsi="Times New Roman" w:cs="Times New Roman"/>
          <w:sz w:val="28"/>
          <w:szCs w:val="28"/>
        </w:rPr>
        <w:t>По коду классификации доходов бюджета по виду дохода 000 1 08 07082 01 0000 110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применяются следующие коды подвида доходов областного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 xml:space="preserve">1000 </w:t>
      </w:r>
      <w:r>
        <w:rPr>
          <w:rFonts w:ascii="Times New Roman" w:hAnsi="Times New Roman" w:cs="Times New Roman"/>
          <w:sz w:val="28"/>
          <w:szCs w:val="28"/>
        </w:rPr>
        <w:t>–</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4000 </w:t>
      </w:r>
      <w:r>
        <w:rPr>
          <w:rFonts w:ascii="Times New Roman" w:hAnsi="Times New Roman" w:cs="Times New Roman"/>
          <w:sz w:val="28"/>
          <w:szCs w:val="28"/>
        </w:rPr>
        <w:t>–</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lastRenderedPageBreak/>
        <w:t>По коду классификации доходов бюджета по виду дохода 000 1 08 07142 01 0000 110 "Государственная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w:t>
      </w:r>
      <w:proofErr w:type="gramEnd"/>
      <w:r w:rsidRPr="00A54B6C">
        <w:rPr>
          <w:rFonts w:ascii="Times New Roman" w:hAnsi="Times New Roman" w:cs="Times New Roman"/>
          <w:sz w:val="28"/>
          <w:szCs w:val="28"/>
        </w:rPr>
        <w:t xml:space="preserve">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применяются следующие коды подвида доходов областного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1000 –</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4000 </w:t>
      </w:r>
      <w:r>
        <w:rPr>
          <w:rFonts w:ascii="Times New Roman" w:hAnsi="Times New Roman" w:cs="Times New Roman"/>
          <w:sz w:val="28"/>
          <w:szCs w:val="28"/>
        </w:rPr>
        <w:t>–</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По коду классификации доходов бюджета по виду дохода 000 1 08 07172 01 0000 110 "Государственная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 применяются следующие коды подвида доходов областного бюджета:</w:t>
      </w:r>
      <w:proofErr w:type="gramEnd"/>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 xml:space="preserve">1000 </w:t>
      </w:r>
      <w:r>
        <w:rPr>
          <w:rFonts w:ascii="Times New Roman" w:hAnsi="Times New Roman" w:cs="Times New Roman"/>
          <w:sz w:val="28"/>
          <w:szCs w:val="28"/>
        </w:rPr>
        <w:t>–</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4000 </w:t>
      </w:r>
      <w:r>
        <w:rPr>
          <w:rFonts w:ascii="Times New Roman" w:hAnsi="Times New Roman" w:cs="Times New Roman"/>
          <w:sz w:val="28"/>
          <w:szCs w:val="28"/>
        </w:rPr>
        <w:t>–</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A54B6C">
        <w:rPr>
          <w:rFonts w:ascii="Times New Roman" w:hAnsi="Times New Roman" w:cs="Times New Roman"/>
          <w:sz w:val="28"/>
          <w:szCs w:val="28"/>
        </w:rPr>
        <w:t>По коду классификации доходов бюджета по виду дохода 000 1 08 07300 01 0000 110 "Прочие государственные пошлины за совершение прочих юридически значимых действий, подлежащие зачислению в бюджет субъекта Российской Федерации" применяются следующие коды подвида доходов областного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 xml:space="preserve">1000 </w:t>
      </w:r>
      <w:r>
        <w:rPr>
          <w:rFonts w:ascii="Times New Roman" w:hAnsi="Times New Roman" w:cs="Times New Roman"/>
          <w:sz w:val="28"/>
          <w:szCs w:val="28"/>
        </w:rPr>
        <w:t>–</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4000 –</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A54B6C">
        <w:rPr>
          <w:rFonts w:ascii="Times New Roman" w:hAnsi="Times New Roman" w:cs="Times New Roman"/>
          <w:sz w:val="28"/>
          <w:szCs w:val="28"/>
        </w:rPr>
        <w:t>По коду классификации доходов бюджета по виду дохода 000 1 08 07340 01 0000 110 "Государственная пошлина за выдачу свидетельства о государственной аккредитации региональной спортивной федерации" применяются следующие коды подвида доходов областного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1000 –</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4000 –</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 xml:space="preserve">По коду классификации доходов бюджета по виду дохода 000 1 08 07350 01 0000 110 "Государственная пошлина за выдачу исполнительными органами государственной власти субъектов Российской Федерации, </w:t>
      </w:r>
      <w:r w:rsidRPr="00A54B6C">
        <w:rPr>
          <w:rFonts w:ascii="Times New Roman" w:hAnsi="Times New Roman" w:cs="Times New Roman"/>
          <w:sz w:val="28"/>
          <w:szCs w:val="28"/>
        </w:rPr>
        <w:lastRenderedPageBreak/>
        <w:t>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 применяются следующие коды подвида доходов областного</w:t>
      </w:r>
      <w:proofErr w:type="gramEnd"/>
      <w:r w:rsidRPr="00A54B6C">
        <w:rPr>
          <w:rFonts w:ascii="Times New Roman" w:hAnsi="Times New Roman" w:cs="Times New Roman"/>
          <w:sz w:val="28"/>
          <w:szCs w:val="28"/>
        </w:rPr>
        <w:t xml:space="preserve">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1000 –</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4000 –</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A54B6C">
        <w:rPr>
          <w:rFonts w:ascii="Times New Roman" w:hAnsi="Times New Roman" w:cs="Times New Roman"/>
          <w:sz w:val="28"/>
          <w:szCs w:val="28"/>
        </w:rPr>
        <w:t>По коду классификации доходов бюджета по виду дохода 000 1 08 07380 01 0000 110 "Государственная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применяются следующие коды подвида доходов областного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1000 –</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4000 </w:t>
      </w:r>
      <w:r>
        <w:rPr>
          <w:rFonts w:ascii="Times New Roman" w:hAnsi="Times New Roman" w:cs="Times New Roman"/>
          <w:sz w:val="28"/>
          <w:szCs w:val="28"/>
        </w:rPr>
        <w:t>–</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По коду классификации доходов бюджета по виду дохода 000 1 08 07390 01 0000 110 "Государственная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применяются следующие коды подвида доходов областного бюджета:</w:t>
      </w:r>
      <w:proofErr w:type="gramEnd"/>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 xml:space="preserve">1000 </w:t>
      </w:r>
      <w:r>
        <w:rPr>
          <w:rFonts w:ascii="Times New Roman" w:hAnsi="Times New Roman" w:cs="Times New Roman"/>
          <w:sz w:val="28"/>
          <w:szCs w:val="28"/>
        </w:rPr>
        <w:t>–</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4000 </w:t>
      </w:r>
      <w:r>
        <w:rPr>
          <w:rFonts w:ascii="Times New Roman" w:hAnsi="Times New Roman" w:cs="Times New Roman"/>
          <w:sz w:val="28"/>
          <w:szCs w:val="28"/>
        </w:rPr>
        <w:t>–</w:t>
      </w:r>
      <w:r w:rsidRPr="00A54B6C">
        <w:rPr>
          <w:rFonts w:ascii="Times New Roman" w:hAnsi="Times New Roman" w:cs="Times New Roman"/>
          <w:sz w:val="28"/>
          <w:szCs w:val="28"/>
        </w:rPr>
        <w:t xml:space="preserve"> прочие поступления.</w:t>
      </w:r>
    </w:p>
    <w:p w:rsidR="0029064E" w:rsidRPr="00A54B6C"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A54B6C">
        <w:rPr>
          <w:rFonts w:ascii="Times New Roman" w:hAnsi="Times New Roman" w:cs="Times New Roman"/>
          <w:sz w:val="28"/>
          <w:szCs w:val="28"/>
        </w:rPr>
        <w:t>По коду классификации доходов бюджета по виду дохода 000 1 08 07400 01 0000 110 "Государственная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применяются следующие коды подвида доходов областного бюджета:</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1000 –</w:t>
      </w:r>
      <w:r w:rsidRPr="00A54B6C">
        <w:rPr>
          <w:rFonts w:ascii="Times New Roman" w:hAnsi="Times New Roman" w:cs="Times New Roman"/>
          <w:sz w:val="28"/>
          <w:szCs w:val="28"/>
        </w:rPr>
        <w:t xml:space="preserve"> сумма платежа (перерасчеты, недоимка и задолженность по соответствующему платежу, в том числе по отмененному);</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4000 </w:t>
      </w:r>
      <w:r>
        <w:rPr>
          <w:rFonts w:ascii="Times New Roman" w:hAnsi="Times New Roman" w:cs="Times New Roman"/>
          <w:sz w:val="28"/>
          <w:szCs w:val="28"/>
        </w:rPr>
        <w:t>–</w:t>
      </w:r>
      <w:r w:rsidRPr="00A54B6C">
        <w:rPr>
          <w:rFonts w:ascii="Times New Roman" w:hAnsi="Times New Roman" w:cs="Times New Roman"/>
          <w:sz w:val="28"/>
          <w:szCs w:val="28"/>
        </w:rPr>
        <w:t xml:space="preserve"> прочие поступления.</w:t>
      </w:r>
    </w:p>
    <w:p w:rsidR="0029064E" w:rsidRPr="0029064E"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29064E">
        <w:rPr>
          <w:rFonts w:ascii="Times New Roman" w:hAnsi="Times New Roman" w:cs="Times New Roman"/>
          <w:sz w:val="28"/>
          <w:szCs w:val="28"/>
        </w:rPr>
        <w:t>По коду классификации доходов бюджета по виду дохода 000 1 13 01992 02 0000 130 "Прочие доходы от оказания платных услуг (работ) получателями средств бюджетов субъектов Российской Федерации" применяется код подвида доходов</w:t>
      </w:r>
      <w:r>
        <w:rPr>
          <w:rFonts w:ascii="Times New Roman" w:hAnsi="Times New Roman" w:cs="Times New Roman"/>
          <w:sz w:val="28"/>
          <w:szCs w:val="28"/>
        </w:rPr>
        <w:t xml:space="preserve"> </w:t>
      </w:r>
      <w:r w:rsidRPr="0029064E">
        <w:rPr>
          <w:rFonts w:ascii="Times New Roman" w:hAnsi="Times New Roman" w:cs="Times New Roman"/>
          <w:sz w:val="28"/>
          <w:szCs w:val="28"/>
        </w:rPr>
        <w:t xml:space="preserve">0100 – сумма уплаты доходов от платных услуг и иной приносящей доход деятельности, получаемых государственными казенными учреждениями Брянской области отрасли </w:t>
      </w:r>
      <w:r w:rsidRPr="0029064E">
        <w:rPr>
          <w:rFonts w:ascii="Times New Roman" w:hAnsi="Times New Roman" w:cs="Times New Roman"/>
          <w:sz w:val="28"/>
          <w:szCs w:val="28"/>
        </w:rPr>
        <w:lastRenderedPageBreak/>
        <w:t>дорожного хозяйства,</w:t>
      </w:r>
      <w:r w:rsidRPr="003A71F4">
        <w:t xml:space="preserve"> </w:t>
      </w:r>
      <w:r w:rsidRPr="0029064E">
        <w:rPr>
          <w:rFonts w:ascii="Times New Roman" w:hAnsi="Times New Roman" w:cs="Times New Roman"/>
          <w:sz w:val="28"/>
          <w:szCs w:val="28"/>
        </w:rPr>
        <w:t>являющихся источником формирования дорожного фонда Брянской области.</w:t>
      </w:r>
      <w:proofErr w:type="gramEnd"/>
    </w:p>
    <w:p w:rsidR="0029064E" w:rsidRPr="0029064E"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29064E">
        <w:rPr>
          <w:rFonts w:ascii="Times New Roman" w:hAnsi="Times New Roman" w:cs="Times New Roman"/>
          <w:sz w:val="28"/>
          <w:szCs w:val="28"/>
        </w:rPr>
        <w:t xml:space="preserve">По коду классификации доходов бюджета по виду дохода 000 1 13 02992 02 0000 130 "Прочие доходы от компенсации затрат бюджетов субъектов Российской Федерации" применяется код подвида доходов 0100 </w:t>
      </w:r>
      <w:r>
        <w:rPr>
          <w:rFonts w:ascii="Times New Roman" w:hAnsi="Times New Roman" w:cs="Times New Roman"/>
          <w:sz w:val="28"/>
          <w:szCs w:val="28"/>
        </w:rPr>
        <w:t>–</w:t>
      </w:r>
      <w:r w:rsidRPr="0029064E">
        <w:rPr>
          <w:rFonts w:ascii="Times New Roman" w:hAnsi="Times New Roman" w:cs="Times New Roman"/>
          <w:sz w:val="28"/>
          <w:szCs w:val="28"/>
        </w:rPr>
        <w:t xml:space="preserve"> сумма уплаты доходов от компенсации затрат бюджетов субъектов Российской Федерации, получаемых государственными казенными учреждениями Брянской области.</w:t>
      </w:r>
    </w:p>
    <w:p w:rsidR="0029064E" w:rsidRPr="0029064E" w:rsidRDefault="0029064E"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29064E">
        <w:rPr>
          <w:rFonts w:ascii="Times New Roman" w:hAnsi="Times New Roman" w:cs="Times New Roman"/>
          <w:sz w:val="28"/>
          <w:szCs w:val="28"/>
        </w:rPr>
        <w:t xml:space="preserve">По коду классификации доходов бюджета по виду дохода 1 16 01053 01 0000 140 «Административные штрафы, установленные </w:t>
      </w:r>
      <w:r>
        <w:rPr>
          <w:rFonts w:ascii="Times New Roman" w:hAnsi="Times New Roman" w:cs="Times New Roman"/>
          <w:sz w:val="28"/>
          <w:szCs w:val="28"/>
        </w:rPr>
        <w:t>г</w:t>
      </w:r>
      <w:r w:rsidRPr="0029064E">
        <w:rPr>
          <w:rFonts w:ascii="Times New Roman" w:hAnsi="Times New Roman" w:cs="Times New Roman"/>
          <w:sz w:val="28"/>
          <w:szCs w:val="28"/>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w:t>
      </w:r>
      <w:r>
        <w:rPr>
          <w:rFonts w:ascii="Times New Roman" w:hAnsi="Times New Roman" w:cs="Times New Roman"/>
          <w:sz w:val="28"/>
          <w:szCs w:val="28"/>
        </w:rPr>
        <w:t>ершеннолетних и защите их прав»</w:t>
      </w:r>
      <w:r w:rsidRPr="0029064E">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0027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0035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0053 –</w:t>
      </w:r>
      <w:r w:rsidRPr="00C53057">
        <w:rPr>
          <w:rFonts w:ascii="Times New Roman" w:hAnsi="Times New Roman" w:cs="Times New Roman"/>
          <w:sz w:val="28"/>
          <w:szCs w:val="28"/>
        </w:rPr>
        <w:t xml:space="preserve"> штрафы за незаконные действия по получению и (или) распространению информации, составляющей кредитную историю</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0059 –</w:t>
      </w:r>
      <w:r w:rsidRPr="00C53057">
        <w:rPr>
          <w:rFonts w:ascii="Times New Roman" w:hAnsi="Times New Roman" w:cs="Times New Roman"/>
          <w:sz w:val="28"/>
          <w:szCs w:val="28"/>
        </w:rPr>
        <w:t xml:space="preserve"> штрафы за нарушение порядка рассмотрения обращений граждан</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0063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законодательства об организации предоставления государственных и муниципальных услуг</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0064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0065 –</w:t>
      </w:r>
      <w:r w:rsidRPr="00C53057">
        <w:rPr>
          <w:rFonts w:ascii="Times New Roman" w:hAnsi="Times New Roman" w:cs="Times New Roman"/>
          <w:sz w:val="28"/>
          <w:szCs w:val="28"/>
        </w:rPr>
        <w:t xml:space="preserve">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0066 –</w:t>
      </w:r>
      <w:r w:rsidRPr="00C53057">
        <w:rPr>
          <w:rFonts w:ascii="Times New Roman" w:hAnsi="Times New Roman" w:cs="Times New Roman"/>
          <w:sz w:val="28"/>
          <w:szCs w:val="28"/>
        </w:rPr>
        <w:t xml:space="preserve"> штрафы за незаконное финансирование деятельности политических партий, не связанной с участием в выборах и референдумах</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0067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срока возврата жертвователю, перечисления (передачи) в доход Российской Федерации пожертвований политической партии</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0068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установленных законодательством Российской Федерации о политических партиях требований об обязательном аудите</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0271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0351 </w:t>
      </w:r>
      <w:r>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неуплату средств на содержание детей или </w:t>
      </w:r>
      <w:r w:rsidRPr="00C53057">
        <w:rPr>
          <w:rFonts w:ascii="Times New Roman" w:hAnsi="Times New Roman" w:cs="Times New Roman"/>
          <w:sz w:val="28"/>
          <w:szCs w:val="28"/>
        </w:rPr>
        <w:lastRenderedPageBreak/>
        <w:t>нетрудоспособных родителей</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0631 –</w:t>
      </w:r>
      <w:r w:rsidRPr="00C53057">
        <w:rPr>
          <w:rFonts w:ascii="Times New Roman" w:hAnsi="Times New Roman" w:cs="Times New Roman"/>
          <w:sz w:val="28"/>
          <w:szCs w:val="28"/>
        </w:rPr>
        <w:t xml:space="preserve">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r>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9000 –</w:t>
      </w:r>
      <w:r w:rsidRPr="00C53057">
        <w:rPr>
          <w:rFonts w:ascii="Times New Roman" w:hAnsi="Times New Roman" w:cs="Times New Roman"/>
          <w:sz w:val="28"/>
          <w:szCs w:val="28"/>
        </w:rPr>
        <w:t xml:space="preserve"> иные штрафы</w:t>
      </w:r>
      <w:r>
        <w:rPr>
          <w:rFonts w:ascii="Times New Roman" w:hAnsi="Times New Roman" w:cs="Times New Roman"/>
          <w:sz w:val="28"/>
          <w:szCs w:val="28"/>
        </w:rPr>
        <w:t>;</w:t>
      </w:r>
    </w:p>
    <w:p w:rsidR="0029064E" w:rsidRPr="00A54B6C" w:rsidRDefault="00B926A5"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29064E">
        <w:rPr>
          <w:rFonts w:ascii="Times New Roman" w:hAnsi="Times New Roman" w:cs="Times New Roman"/>
          <w:sz w:val="28"/>
          <w:szCs w:val="28"/>
        </w:rPr>
        <w:t>По коду классификации доходов бюджета по виду дохода</w:t>
      </w:r>
      <w:r>
        <w:rPr>
          <w:rFonts w:ascii="Times New Roman" w:hAnsi="Times New Roman" w:cs="Times New Roman"/>
          <w:sz w:val="28"/>
          <w:szCs w:val="28"/>
        </w:rPr>
        <w:t xml:space="preserve"> 1</w:t>
      </w:r>
      <w:r w:rsidRPr="0029064E">
        <w:rPr>
          <w:rFonts w:ascii="Times New Roman" w:hAnsi="Times New Roman" w:cs="Times New Roman"/>
          <w:sz w:val="28"/>
          <w:szCs w:val="28"/>
        </w:rPr>
        <w:t xml:space="preserve"> </w:t>
      </w:r>
      <w:r w:rsidR="0029064E" w:rsidRPr="00A54B6C">
        <w:rPr>
          <w:rFonts w:ascii="Times New Roman" w:hAnsi="Times New Roman" w:cs="Times New Roman"/>
          <w:sz w:val="28"/>
          <w:szCs w:val="28"/>
        </w:rPr>
        <w:t xml:space="preserve">16 01062 01 0000 140 «Административные штрафы, установленные </w:t>
      </w:r>
      <w:r>
        <w:rPr>
          <w:rFonts w:ascii="Times New Roman" w:hAnsi="Times New Roman" w:cs="Times New Roman"/>
          <w:sz w:val="28"/>
          <w:szCs w:val="28"/>
        </w:rPr>
        <w:t>г</w:t>
      </w:r>
      <w:r w:rsidR="0029064E" w:rsidRPr="00A54B6C">
        <w:rPr>
          <w:rFonts w:ascii="Times New Roman" w:hAnsi="Times New Roman" w:cs="Times New Roman"/>
          <w:sz w:val="28"/>
          <w:szCs w:val="28"/>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r w:rsidRPr="00B926A5">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0024 </w:t>
      </w:r>
      <w:r w:rsidR="00B926A5">
        <w:rPr>
          <w:rFonts w:ascii="Times New Roman" w:hAnsi="Times New Roman" w:cs="Times New Roman"/>
          <w:sz w:val="28"/>
          <w:szCs w:val="28"/>
        </w:rPr>
        <w:t>–</w:t>
      </w:r>
      <w:r w:rsidRPr="00A54B6C">
        <w:rPr>
          <w:rFonts w:ascii="Times New Roman" w:hAnsi="Times New Roman" w:cs="Times New Roman"/>
          <w:sz w:val="28"/>
          <w:szCs w:val="28"/>
        </w:rPr>
        <w:t xml:space="preserve"> штрафы за нарушение установленного федеральным законом запрета курения табака на отдельных территориях, в помещениях и на объектах</w:t>
      </w:r>
      <w:r w:rsidR="00B926A5">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0025 </w:t>
      </w:r>
      <w:r w:rsidR="00B926A5">
        <w:rPr>
          <w:rFonts w:ascii="Times New Roman" w:hAnsi="Times New Roman" w:cs="Times New Roman"/>
          <w:sz w:val="28"/>
          <w:szCs w:val="28"/>
        </w:rPr>
        <w:t>–</w:t>
      </w:r>
      <w:r w:rsidRPr="00A54B6C">
        <w:rPr>
          <w:rFonts w:ascii="Times New Roman" w:hAnsi="Times New Roman" w:cs="Times New Roman"/>
          <w:sz w:val="28"/>
          <w:szCs w:val="28"/>
        </w:rPr>
        <w:t xml:space="preserve">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w:t>
      </w:r>
      <w:proofErr w:type="gramStart"/>
      <w:r w:rsidRPr="00A54B6C">
        <w:rPr>
          <w:rFonts w:ascii="Times New Roman" w:hAnsi="Times New Roman" w:cs="Times New Roman"/>
          <w:sz w:val="28"/>
          <w:szCs w:val="28"/>
        </w:rPr>
        <w:t>контролю за</w:t>
      </w:r>
      <w:proofErr w:type="gramEnd"/>
      <w:r w:rsidRPr="00A54B6C">
        <w:rPr>
          <w:rFonts w:ascii="Times New Roman" w:hAnsi="Times New Roman" w:cs="Times New Roman"/>
          <w:sz w:val="28"/>
          <w:szCs w:val="28"/>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r w:rsidR="00B926A5">
        <w:rPr>
          <w:rFonts w:ascii="Times New Roman" w:hAnsi="Times New Roman" w:cs="Times New Roman"/>
          <w:sz w:val="28"/>
          <w:szCs w:val="28"/>
        </w:rPr>
        <w:t>.</w:t>
      </w:r>
    </w:p>
    <w:p w:rsidR="00B926A5" w:rsidRDefault="00B926A5"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29064E">
        <w:rPr>
          <w:rFonts w:ascii="Times New Roman" w:hAnsi="Times New Roman" w:cs="Times New Roman"/>
          <w:sz w:val="28"/>
          <w:szCs w:val="28"/>
        </w:rPr>
        <w:t>По коду классификации доходов бюджета по виду дохода</w:t>
      </w:r>
      <w:r>
        <w:rPr>
          <w:rFonts w:ascii="Times New Roman" w:hAnsi="Times New Roman" w:cs="Times New Roman"/>
          <w:sz w:val="28"/>
          <w:szCs w:val="28"/>
        </w:rPr>
        <w:t xml:space="preserve"> </w:t>
      </w:r>
      <w:r w:rsidR="0029064E" w:rsidRPr="00C53057">
        <w:rPr>
          <w:rFonts w:ascii="Times New Roman" w:hAnsi="Times New Roman" w:cs="Times New Roman"/>
          <w:sz w:val="28"/>
          <w:szCs w:val="28"/>
        </w:rPr>
        <w:t xml:space="preserve">1 16 01063 01 0000 140 «Административные штрафы, установленные </w:t>
      </w:r>
      <w:r>
        <w:rPr>
          <w:rFonts w:ascii="Times New Roman" w:hAnsi="Times New Roman" w:cs="Times New Roman"/>
          <w:sz w:val="28"/>
          <w:szCs w:val="28"/>
        </w:rPr>
        <w:t>г</w:t>
      </w:r>
      <w:r w:rsidR="0029064E" w:rsidRPr="00C53057">
        <w:rPr>
          <w:rFonts w:ascii="Times New Roman" w:hAnsi="Times New Roman" w:cs="Times New Roman"/>
          <w:sz w:val="28"/>
          <w:szCs w:val="28"/>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Pr>
          <w:rFonts w:ascii="Times New Roman" w:hAnsi="Times New Roman" w:cs="Times New Roman"/>
          <w:sz w:val="28"/>
          <w:szCs w:val="28"/>
        </w:rPr>
        <w:t>»</w:t>
      </w:r>
      <w:r w:rsidRPr="00B926A5">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C53057" w:rsidRDefault="00B926A5" w:rsidP="00B926A5">
      <w:pPr>
        <w:pStyle w:val="ConsPlusNormal"/>
        <w:widowControl/>
        <w:tabs>
          <w:tab w:val="left" w:pos="1276"/>
        </w:tabs>
        <w:ind w:left="709"/>
        <w:jc w:val="both"/>
        <w:rPr>
          <w:rFonts w:ascii="Times New Roman" w:hAnsi="Times New Roman" w:cs="Times New Roman"/>
          <w:sz w:val="28"/>
          <w:szCs w:val="28"/>
        </w:rPr>
      </w:pPr>
      <w:r>
        <w:rPr>
          <w:rFonts w:ascii="Times New Roman" w:hAnsi="Times New Roman" w:cs="Times New Roman"/>
          <w:sz w:val="28"/>
          <w:szCs w:val="28"/>
        </w:rPr>
        <w:t>0003 –</w:t>
      </w:r>
      <w:r w:rsidR="0029064E" w:rsidRPr="00C53057">
        <w:rPr>
          <w:rFonts w:ascii="Times New Roman" w:hAnsi="Times New Roman" w:cs="Times New Roman"/>
          <w:sz w:val="28"/>
          <w:szCs w:val="28"/>
        </w:rPr>
        <w:t xml:space="preserve"> штрафы за нарушение законодательства в области обеспечения санитарно-эпидемиологического благополучия населения»</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0004 </w:t>
      </w:r>
      <w:r w:rsidR="00B926A5">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0007 </w:t>
      </w:r>
      <w:r w:rsidR="00B926A5">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санитарно-эпидемиологических требований к условиям отдыха и оздоровления детей, их воспитания и обучения</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proofErr w:type="gramStart"/>
      <w:r w:rsidRPr="00C53057">
        <w:rPr>
          <w:rFonts w:ascii="Times New Roman" w:hAnsi="Times New Roman" w:cs="Times New Roman"/>
          <w:sz w:val="28"/>
          <w:szCs w:val="28"/>
        </w:rPr>
        <w:t>0008</w:t>
      </w:r>
      <w:r>
        <w:rPr>
          <w:rFonts w:ascii="Times New Roman" w:hAnsi="Times New Roman" w:cs="Times New Roman"/>
          <w:sz w:val="28"/>
          <w:szCs w:val="28"/>
        </w:rPr>
        <w:t xml:space="preserve"> </w:t>
      </w:r>
      <w:r w:rsidR="00B926A5">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B926A5">
        <w:rPr>
          <w:rFonts w:ascii="Times New Roman" w:hAnsi="Times New Roman" w:cs="Times New Roman"/>
          <w:sz w:val="28"/>
          <w:szCs w:val="28"/>
        </w:rPr>
        <w:t>;</w:t>
      </w:r>
      <w:proofErr w:type="gramEnd"/>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lastRenderedPageBreak/>
        <w:t>0009</w:t>
      </w:r>
      <w:r>
        <w:rPr>
          <w:rFonts w:ascii="Times New Roman" w:hAnsi="Times New Roman" w:cs="Times New Roman"/>
          <w:sz w:val="28"/>
          <w:szCs w:val="28"/>
        </w:rPr>
        <w:t xml:space="preserve"> </w:t>
      </w:r>
      <w:r w:rsidR="00B926A5">
        <w:rPr>
          <w:rFonts w:ascii="Times New Roman" w:hAnsi="Times New Roman" w:cs="Times New Roman"/>
          <w:sz w:val="28"/>
          <w:szCs w:val="28"/>
        </w:rPr>
        <w:t>–</w:t>
      </w:r>
      <w:r w:rsidRPr="00C53057">
        <w:rPr>
          <w:rFonts w:ascii="Times New Roman" w:hAnsi="Times New Roman" w:cs="Times New Roman"/>
          <w:sz w:val="28"/>
          <w:szCs w:val="28"/>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C53057">
        <w:rPr>
          <w:rFonts w:ascii="Times New Roman" w:hAnsi="Times New Roman" w:cs="Times New Roman"/>
          <w:sz w:val="28"/>
          <w:szCs w:val="28"/>
        </w:rPr>
        <w:t>психоактивных</w:t>
      </w:r>
      <w:proofErr w:type="spellEnd"/>
      <w:r w:rsidRPr="00C53057">
        <w:rPr>
          <w:rFonts w:ascii="Times New Roman" w:hAnsi="Times New Roman" w:cs="Times New Roman"/>
          <w:sz w:val="28"/>
          <w:szCs w:val="28"/>
        </w:rPr>
        <w:t xml:space="preserve"> веществ</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 xml:space="preserve">0017 </w:t>
      </w:r>
      <w:r w:rsidR="00B926A5">
        <w:rPr>
          <w:rFonts w:ascii="Times New Roman" w:hAnsi="Times New Roman" w:cs="Times New Roman"/>
          <w:sz w:val="28"/>
          <w:szCs w:val="28"/>
        </w:rPr>
        <w:t>–</w:t>
      </w:r>
      <w:r w:rsidRPr="00C53057">
        <w:rPr>
          <w:rFonts w:ascii="Times New Roman" w:hAnsi="Times New Roman" w:cs="Times New Roman"/>
          <w:sz w:val="28"/>
          <w:szCs w:val="28"/>
        </w:rPr>
        <w:t xml:space="preserve"> штрафы за нарушение законодательства Российской Федерации о защите детей от информации, причиняющей вред их здоровью и (или) развитию</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w:t>
      </w:r>
      <w:r w:rsidR="00B926A5">
        <w:rPr>
          <w:rFonts w:ascii="Times New Roman" w:hAnsi="Times New Roman" w:cs="Times New Roman"/>
          <w:sz w:val="28"/>
          <w:szCs w:val="28"/>
        </w:rPr>
        <w:t>023 –</w:t>
      </w:r>
      <w:r w:rsidRPr="00C53057">
        <w:rPr>
          <w:rFonts w:ascii="Times New Roman" w:hAnsi="Times New Roman" w:cs="Times New Roman"/>
          <w:sz w:val="28"/>
          <w:szCs w:val="28"/>
        </w:rPr>
        <w:t xml:space="preserve"> штрафы за вовлечение несовершеннолетнего в процесс потребления табака</w:t>
      </w:r>
      <w:r w:rsidR="00B926A5">
        <w:rPr>
          <w:rFonts w:ascii="Times New Roman" w:hAnsi="Times New Roman" w:cs="Times New Roman"/>
          <w:sz w:val="28"/>
          <w:szCs w:val="28"/>
        </w:rPr>
        <w:t>;</w:t>
      </w:r>
    </w:p>
    <w:p w:rsidR="0029064E" w:rsidRPr="00C53057" w:rsidRDefault="00B926A5"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0091 –</w:t>
      </w:r>
      <w:r w:rsidR="0029064E" w:rsidRPr="00C53057">
        <w:rPr>
          <w:rFonts w:ascii="Times New Roman" w:hAnsi="Times New Roman" w:cs="Times New Roman"/>
          <w:sz w:val="28"/>
          <w:szCs w:val="28"/>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0029064E" w:rsidRPr="00C53057">
        <w:rPr>
          <w:rFonts w:ascii="Times New Roman" w:hAnsi="Times New Roman" w:cs="Times New Roman"/>
          <w:sz w:val="28"/>
          <w:szCs w:val="28"/>
        </w:rPr>
        <w:t>психоактивных</w:t>
      </w:r>
      <w:proofErr w:type="spellEnd"/>
      <w:r w:rsidR="0029064E" w:rsidRPr="00C53057">
        <w:rPr>
          <w:rFonts w:ascii="Times New Roman" w:hAnsi="Times New Roman" w:cs="Times New Roman"/>
          <w:sz w:val="28"/>
          <w:szCs w:val="28"/>
        </w:rPr>
        <w:t xml:space="preserve"> веществ</w:t>
      </w:r>
      <w:r>
        <w:rPr>
          <w:rFonts w:ascii="Times New Roman" w:hAnsi="Times New Roman" w:cs="Times New Roman"/>
          <w:sz w:val="28"/>
          <w:szCs w:val="28"/>
        </w:rPr>
        <w:t>;</w:t>
      </w:r>
    </w:p>
    <w:p w:rsidR="0029064E" w:rsidRPr="00C53057" w:rsidRDefault="00B926A5"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0101 –</w:t>
      </w:r>
      <w:r w:rsidR="0029064E" w:rsidRPr="00C53057">
        <w:rPr>
          <w:rFonts w:ascii="Times New Roman" w:hAnsi="Times New Roman" w:cs="Times New Roman"/>
          <w:sz w:val="28"/>
          <w:szCs w:val="28"/>
        </w:rPr>
        <w:t xml:space="preserve"> штрафы за побои</w:t>
      </w:r>
      <w:r>
        <w:rPr>
          <w:rFonts w:ascii="Times New Roman" w:hAnsi="Times New Roman" w:cs="Times New Roman"/>
          <w:sz w:val="28"/>
          <w:szCs w:val="28"/>
        </w:rPr>
        <w:t>;</w:t>
      </w:r>
    </w:p>
    <w:p w:rsidR="0029064E" w:rsidRPr="00A54B6C" w:rsidRDefault="00B926A5"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9000 –</w:t>
      </w:r>
      <w:r w:rsidR="0029064E" w:rsidRPr="00C53057">
        <w:rPr>
          <w:rFonts w:ascii="Times New Roman" w:hAnsi="Times New Roman" w:cs="Times New Roman"/>
          <w:sz w:val="28"/>
          <w:szCs w:val="28"/>
        </w:rPr>
        <w:t xml:space="preserve"> иные штрафы</w:t>
      </w:r>
      <w:r>
        <w:rPr>
          <w:rFonts w:ascii="Times New Roman" w:hAnsi="Times New Roman" w:cs="Times New Roman"/>
          <w:sz w:val="28"/>
          <w:szCs w:val="28"/>
        </w:rPr>
        <w:t>.</w:t>
      </w:r>
    </w:p>
    <w:p w:rsidR="0029064E" w:rsidRPr="00A54B6C" w:rsidRDefault="00B926A5"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29064E">
        <w:rPr>
          <w:rFonts w:ascii="Times New Roman" w:hAnsi="Times New Roman" w:cs="Times New Roman"/>
          <w:sz w:val="28"/>
          <w:szCs w:val="28"/>
        </w:rPr>
        <w:t>По коду классификации доходов бюджета по виду дохода</w:t>
      </w:r>
      <w:r>
        <w:rPr>
          <w:rFonts w:ascii="Times New Roman" w:hAnsi="Times New Roman" w:cs="Times New Roman"/>
          <w:sz w:val="28"/>
          <w:szCs w:val="28"/>
        </w:rPr>
        <w:t xml:space="preserve"> </w:t>
      </w:r>
      <w:r w:rsidR="0029064E" w:rsidRPr="00A54B6C">
        <w:rPr>
          <w:rFonts w:ascii="Times New Roman" w:hAnsi="Times New Roman" w:cs="Times New Roman"/>
          <w:sz w:val="28"/>
          <w:szCs w:val="28"/>
        </w:rPr>
        <w:t>1 16 01072 01 0000 140 «Админист</w:t>
      </w:r>
      <w:r>
        <w:rPr>
          <w:rFonts w:ascii="Times New Roman" w:hAnsi="Times New Roman" w:cs="Times New Roman"/>
          <w:sz w:val="28"/>
          <w:szCs w:val="28"/>
        </w:rPr>
        <w:t>ративные штрафы, установленные г</w:t>
      </w:r>
      <w:r w:rsidR="0029064E" w:rsidRPr="00A54B6C">
        <w:rPr>
          <w:rFonts w:ascii="Times New Roman" w:hAnsi="Times New Roman" w:cs="Times New Roman"/>
          <w:sz w:val="28"/>
          <w:szCs w:val="28"/>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w:t>
      </w:r>
      <w:r w:rsidR="00B926A5">
        <w:rPr>
          <w:rFonts w:ascii="Times New Roman" w:hAnsi="Times New Roman" w:cs="Times New Roman"/>
          <w:sz w:val="28"/>
          <w:szCs w:val="28"/>
        </w:rPr>
        <w:t>02 –</w:t>
      </w:r>
      <w:r w:rsidRPr="00A54B6C">
        <w:rPr>
          <w:rFonts w:ascii="Times New Roman" w:hAnsi="Times New Roman" w:cs="Times New Roman"/>
          <w:sz w:val="28"/>
          <w:szCs w:val="28"/>
        </w:rPr>
        <w:t xml:space="preserve"> штрафы за уничтожение или повреждение специальных знаков</w:t>
      </w:r>
      <w:r w:rsidR="00B926A5">
        <w:rPr>
          <w:rFonts w:ascii="Times New Roman" w:hAnsi="Times New Roman" w:cs="Times New Roman"/>
          <w:sz w:val="28"/>
          <w:szCs w:val="28"/>
        </w:rPr>
        <w:t>;</w:t>
      </w:r>
    </w:p>
    <w:p w:rsidR="0029064E" w:rsidRPr="00A54B6C" w:rsidRDefault="00B926A5" w:rsidP="002906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0009 –</w:t>
      </w:r>
      <w:r w:rsidR="0029064E" w:rsidRPr="00A54B6C">
        <w:rPr>
          <w:rFonts w:ascii="Times New Roman" w:hAnsi="Times New Roman" w:cs="Times New Roman"/>
          <w:sz w:val="28"/>
          <w:szCs w:val="28"/>
        </w:rPr>
        <w:t xml:space="preserve"> штрафы за самовольное занятие лесных участков</w:t>
      </w:r>
      <w:r>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0011</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пользование объектами животного мира и водными биологическими ресурсами без разрешения</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0029</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0030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порядка осуществления закупок товаров, работ, услуг для обеспечения государственных и муниципальных нужд</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0232</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0233</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осуществления предпринимательской деятельности по управлению многоквартирными домами</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0293</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законодательства Российской Федерации о контрактной системе в сфере з</w:t>
      </w:r>
      <w:r w:rsidR="00572616">
        <w:rPr>
          <w:rFonts w:ascii="Times New Roman" w:hAnsi="Times New Roman" w:cs="Times New Roman"/>
          <w:sz w:val="28"/>
          <w:szCs w:val="28"/>
        </w:rPr>
        <w:t>акупок при планировании закупок</w:t>
      </w:r>
      <w:r w:rsidR="00B926A5">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r w:rsidR="00B926A5">
        <w:rPr>
          <w:rFonts w:ascii="Times New Roman" w:hAnsi="Times New Roman" w:cs="Times New Roman"/>
          <w:sz w:val="28"/>
          <w:szCs w:val="28"/>
        </w:rPr>
        <w:t>.</w:t>
      </w:r>
    </w:p>
    <w:p w:rsidR="0029064E" w:rsidRPr="00C53057" w:rsidRDefault="00B926A5"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29064E">
        <w:rPr>
          <w:rFonts w:ascii="Times New Roman" w:hAnsi="Times New Roman" w:cs="Times New Roman"/>
          <w:sz w:val="28"/>
          <w:szCs w:val="28"/>
        </w:rPr>
        <w:lastRenderedPageBreak/>
        <w:t>По коду классификации доходов бюджета по виду дохода</w:t>
      </w:r>
      <w:r>
        <w:rPr>
          <w:rFonts w:ascii="Times New Roman" w:hAnsi="Times New Roman" w:cs="Times New Roman"/>
          <w:sz w:val="28"/>
          <w:szCs w:val="28"/>
        </w:rPr>
        <w:t xml:space="preserve"> </w:t>
      </w:r>
      <w:r w:rsidR="0029064E" w:rsidRPr="00C53057">
        <w:rPr>
          <w:rFonts w:ascii="Times New Roman" w:hAnsi="Times New Roman" w:cs="Times New Roman"/>
          <w:sz w:val="28"/>
          <w:szCs w:val="28"/>
        </w:rPr>
        <w:t>1 16 01073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926A5">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0006</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самовольное занятие водного объекта или пользование им с нарушением установленных условий</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пользование объектами животного мира и водными биологическими ресурсами без разрешения</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авторских и смежных прав, изобретательских и патентных прав</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0017</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уничтожение или повреждение чужого имущества</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0019</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самовольное подключение и использование электрической, тепловой энергии, нефти или газа</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0027</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мелкое хищение</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установленного порядка патентования объектов промышленной собственности в иностранных государствах</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0232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0233</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осуществления предпринимательской деятельности по управлению многоквартирными домами</w:t>
      </w:r>
      <w:r w:rsidR="00B926A5">
        <w:rPr>
          <w:rFonts w:ascii="Times New Roman" w:hAnsi="Times New Roman" w:cs="Times New Roman"/>
          <w:sz w:val="28"/>
          <w:szCs w:val="28"/>
        </w:rPr>
        <w:t>.</w:t>
      </w:r>
    </w:p>
    <w:p w:rsidR="0029064E" w:rsidRPr="00B926A5" w:rsidRDefault="00B926A5"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B926A5">
        <w:rPr>
          <w:rFonts w:ascii="Times New Roman" w:hAnsi="Times New Roman" w:cs="Times New Roman"/>
          <w:sz w:val="28"/>
          <w:szCs w:val="28"/>
        </w:rPr>
        <w:t xml:space="preserve">По коду классификации доходов бюджета по виду дохода </w:t>
      </w:r>
      <w:r w:rsidR="0029064E" w:rsidRPr="00B926A5">
        <w:rPr>
          <w:rFonts w:ascii="Times New Roman" w:hAnsi="Times New Roman" w:cs="Times New Roman"/>
          <w:sz w:val="28"/>
          <w:szCs w:val="28"/>
        </w:rPr>
        <w:t>1 16 01071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B926A5">
        <w:rPr>
          <w:rFonts w:ascii="Times New Roman" w:hAnsi="Times New Roman" w:cs="Times New Roman"/>
          <w:sz w:val="28"/>
          <w:szCs w:val="28"/>
        </w:rPr>
        <w:t xml:space="preserve"> применяется код подвида доходов областного бюджета</w:t>
      </w:r>
      <w:r>
        <w:rPr>
          <w:rFonts w:ascii="Times New Roman" w:hAnsi="Times New Roman" w:cs="Times New Roman"/>
          <w:sz w:val="28"/>
          <w:szCs w:val="28"/>
        </w:rPr>
        <w:t xml:space="preserve"> </w:t>
      </w:r>
      <w:r w:rsidR="0029064E" w:rsidRPr="00B926A5">
        <w:rPr>
          <w:rFonts w:ascii="Times New Roman" w:hAnsi="Times New Roman" w:cs="Times New Roman"/>
          <w:sz w:val="28"/>
          <w:szCs w:val="28"/>
        </w:rPr>
        <w:t>9000</w:t>
      </w:r>
      <w:r>
        <w:rPr>
          <w:rFonts w:ascii="Times New Roman" w:hAnsi="Times New Roman" w:cs="Times New Roman"/>
          <w:sz w:val="28"/>
          <w:szCs w:val="28"/>
        </w:rPr>
        <w:t> </w:t>
      </w:r>
      <w:r w:rsidRPr="00B926A5">
        <w:rPr>
          <w:rFonts w:ascii="Times New Roman" w:hAnsi="Times New Roman" w:cs="Times New Roman"/>
          <w:sz w:val="28"/>
          <w:szCs w:val="28"/>
        </w:rPr>
        <w:t xml:space="preserve">– </w:t>
      </w:r>
      <w:r w:rsidR="0029064E" w:rsidRPr="00B926A5">
        <w:rPr>
          <w:rFonts w:ascii="Times New Roman" w:hAnsi="Times New Roman" w:cs="Times New Roman"/>
          <w:sz w:val="28"/>
          <w:szCs w:val="28"/>
        </w:rPr>
        <w:t>иные штрафы</w:t>
      </w:r>
      <w:r>
        <w:rPr>
          <w:rFonts w:ascii="Times New Roman" w:hAnsi="Times New Roman" w:cs="Times New Roman"/>
          <w:sz w:val="28"/>
          <w:szCs w:val="28"/>
        </w:rPr>
        <w:t>.</w:t>
      </w:r>
      <w:proofErr w:type="gramEnd"/>
    </w:p>
    <w:p w:rsidR="0029064E" w:rsidRPr="00A54B6C" w:rsidRDefault="00B926A5"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 xml:space="preserve">а </w:t>
      </w:r>
      <w:r w:rsidR="0029064E" w:rsidRPr="00A54B6C">
        <w:rPr>
          <w:rFonts w:ascii="Times New Roman" w:hAnsi="Times New Roman" w:cs="Times New Roman"/>
          <w:sz w:val="28"/>
          <w:szCs w:val="28"/>
        </w:rPr>
        <w:t xml:space="preserve">1 16 01082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0022</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выпуск в эксплуатацию механических транспортных сре</w:t>
      </w:r>
      <w:proofErr w:type="gramStart"/>
      <w:r w:rsidRPr="00A54B6C">
        <w:rPr>
          <w:rFonts w:ascii="Times New Roman" w:hAnsi="Times New Roman" w:cs="Times New Roman"/>
          <w:sz w:val="28"/>
          <w:szCs w:val="28"/>
        </w:rPr>
        <w:t>дств с пр</w:t>
      </w:r>
      <w:proofErr w:type="gramEnd"/>
      <w:r w:rsidRPr="00A54B6C">
        <w:rPr>
          <w:rFonts w:ascii="Times New Roman" w:hAnsi="Times New Roman" w:cs="Times New Roman"/>
          <w:sz w:val="28"/>
          <w:szCs w:val="28"/>
        </w:rPr>
        <w:t>евышением нормативов содержания загрязняющих веществ в выбросах либо нормативов уровня шума</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0023</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эксплуатацию механических транспортных сре</w:t>
      </w:r>
      <w:proofErr w:type="gramStart"/>
      <w:r w:rsidRPr="00A54B6C">
        <w:rPr>
          <w:rFonts w:ascii="Times New Roman" w:hAnsi="Times New Roman" w:cs="Times New Roman"/>
          <w:sz w:val="28"/>
          <w:szCs w:val="28"/>
        </w:rPr>
        <w:t xml:space="preserve">дств с </w:t>
      </w:r>
      <w:r w:rsidRPr="00A54B6C">
        <w:rPr>
          <w:rFonts w:ascii="Times New Roman" w:hAnsi="Times New Roman" w:cs="Times New Roman"/>
          <w:sz w:val="28"/>
          <w:szCs w:val="28"/>
        </w:rPr>
        <w:lastRenderedPageBreak/>
        <w:t>пр</w:t>
      </w:r>
      <w:proofErr w:type="gramEnd"/>
      <w:r w:rsidRPr="00A54B6C">
        <w:rPr>
          <w:rFonts w:ascii="Times New Roman" w:hAnsi="Times New Roman" w:cs="Times New Roman"/>
          <w:sz w:val="28"/>
          <w:szCs w:val="28"/>
        </w:rPr>
        <w:t>евышением нормативов содержания загрязняющих веществ в выбросах либо нормативов уровня шума</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0025</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использования лесов</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0026</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самовольное использование лесов, нарушение правил использования лесов для ведения сельского хозяйства, уничтожение лесных ресурсов)</w:t>
      </w:r>
      <w:r w:rsidR="00B926A5">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незаконную рубку, повреждение лесных насаждений или самовольное выкапывание в лесах деревьев, кустарников, лиан)</w:t>
      </w:r>
      <w:r w:rsidR="00B926A5">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0031</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санитарной безопасности в лесах</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0032</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пожарной безопасности в лесах</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0037</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охоты, правил, регламентирующих рыболовство и другие виды пользования объектами животного мира</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0323</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невыполнение мероприятий, предусмотренных сводным планом тушения лесных пожаров на территории субъекта Российской Федерации</w:t>
      </w:r>
      <w:r w:rsidR="00B926A5">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r w:rsidR="00B926A5">
        <w:rPr>
          <w:rFonts w:ascii="Times New Roman" w:hAnsi="Times New Roman" w:cs="Times New Roman"/>
          <w:sz w:val="28"/>
          <w:szCs w:val="28"/>
        </w:rPr>
        <w:t>.</w:t>
      </w:r>
    </w:p>
    <w:p w:rsidR="0029064E" w:rsidRPr="00C53057" w:rsidRDefault="00B926A5"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 xml:space="preserve">а </w:t>
      </w:r>
      <w:r w:rsidR="0029064E" w:rsidRPr="00C53057">
        <w:rPr>
          <w:rFonts w:ascii="Times New Roman" w:hAnsi="Times New Roman" w:cs="Times New Roman"/>
          <w:sz w:val="28"/>
          <w:szCs w:val="28"/>
        </w:rPr>
        <w:t>1 16 01083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B926A5">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0003</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 xml:space="preserve">штрафы за нарушение правил обращения с пестицидами и </w:t>
      </w:r>
      <w:proofErr w:type="spellStart"/>
      <w:r w:rsidRPr="00C53057">
        <w:rPr>
          <w:rFonts w:ascii="Times New Roman" w:hAnsi="Times New Roman" w:cs="Times New Roman"/>
          <w:sz w:val="28"/>
          <w:szCs w:val="28"/>
        </w:rPr>
        <w:t>агрохимикатами</w:t>
      </w:r>
      <w:proofErr w:type="spellEnd"/>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0006</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порчу земель</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0007</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невыполнение обязанностей по рекультивации земель, обязательных мероприятий по улучшению земель и охране почв</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 xml:space="preserve">штрафы за нарушение режима использования земельных участков и лесов в </w:t>
      </w:r>
      <w:proofErr w:type="spellStart"/>
      <w:r w:rsidRPr="00C53057">
        <w:rPr>
          <w:rFonts w:ascii="Times New Roman" w:hAnsi="Times New Roman" w:cs="Times New Roman"/>
          <w:sz w:val="28"/>
          <w:szCs w:val="28"/>
        </w:rPr>
        <w:t>водоохранных</w:t>
      </w:r>
      <w:proofErr w:type="spellEnd"/>
      <w:r w:rsidRPr="00C53057">
        <w:rPr>
          <w:rFonts w:ascii="Times New Roman" w:hAnsi="Times New Roman" w:cs="Times New Roman"/>
          <w:sz w:val="28"/>
          <w:szCs w:val="28"/>
        </w:rPr>
        <w:t xml:space="preserve"> зонах</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0014</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водопользования</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0026</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самовольное использование лесов, нарушение правил использования лесов для ведения сельского хозяйства, уничтожение лесных ресурсов</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незаконную рубку, повреждение лесных насаждений или самовольное выкапывание в лесах деревьев, кустарников, лиан</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0031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санитарной безопасности в лесах</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0037</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 xml:space="preserve">штрафы за нарушение правил охоты, правил, регламентирующих рыболовство и другие виды пользования объектами </w:t>
      </w:r>
      <w:r w:rsidRPr="00C53057">
        <w:rPr>
          <w:rFonts w:ascii="Times New Roman" w:hAnsi="Times New Roman" w:cs="Times New Roman"/>
          <w:sz w:val="28"/>
          <w:szCs w:val="28"/>
        </w:rPr>
        <w:lastRenderedPageBreak/>
        <w:t>животного мира</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0038</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охраны водных биологических ресурсов</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0039</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охраны и использования природных ресурсов на особо охраняемых природных территориях</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0121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несоблюдение условия обеспечения свободного доступа граждан к водному объекту общего пользования и его береговой полосе</w:t>
      </w:r>
      <w:r w:rsidR="00B926A5">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0281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требований лесного законодательства об учете древесины и сделок с ней</w:t>
      </w:r>
      <w:r w:rsidR="00B926A5">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иные штрафы</w:t>
      </w:r>
      <w:r w:rsidR="00B926A5">
        <w:rPr>
          <w:rFonts w:ascii="Times New Roman" w:hAnsi="Times New Roman" w:cs="Times New Roman"/>
          <w:sz w:val="28"/>
          <w:szCs w:val="28"/>
        </w:rPr>
        <w:t>.</w:t>
      </w:r>
    </w:p>
    <w:p w:rsidR="0029064E" w:rsidRPr="00A54B6C" w:rsidRDefault="000D5AEA" w:rsidP="00B926A5">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а</w:t>
      </w:r>
      <w:r w:rsidRPr="00A54B6C">
        <w:rPr>
          <w:rFonts w:ascii="Times New Roman" w:hAnsi="Times New Roman" w:cs="Times New Roman"/>
          <w:sz w:val="28"/>
          <w:szCs w:val="28"/>
        </w:rPr>
        <w:t xml:space="preserve"> </w:t>
      </w:r>
      <w:r w:rsidR="0029064E" w:rsidRPr="00A54B6C">
        <w:rPr>
          <w:rFonts w:ascii="Times New Roman" w:hAnsi="Times New Roman" w:cs="Times New Roman"/>
          <w:sz w:val="28"/>
          <w:szCs w:val="28"/>
        </w:rPr>
        <w:t xml:space="preserve">1 16 01092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0003</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или норм эксплуатации тракторов, самоходных, дорожно-строительных и иных машин и оборудования</w:t>
      </w:r>
      <w:r w:rsidR="000D5AEA">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0004</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обязательных требований в области строительства и применения строительных материалов (изделий)</w:t>
      </w:r>
      <w:r w:rsidR="000D5AEA">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r w:rsidR="000D5AEA">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0016</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законодательства об энергосбережении и о повышении энергетической эффективности</w:t>
      </w:r>
      <w:r w:rsidR="000D5AEA">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r w:rsidR="000D5AEA">
        <w:rPr>
          <w:rFonts w:ascii="Times New Roman" w:hAnsi="Times New Roman" w:cs="Times New Roman"/>
          <w:sz w:val="28"/>
          <w:szCs w:val="28"/>
        </w:rPr>
        <w:t>.</w:t>
      </w:r>
    </w:p>
    <w:p w:rsidR="0029064E" w:rsidRPr="00C53057" w:rsidRDefault="000D5AEA" w:rsidP="000D5AEA">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а</w:t>
      </w:r>
      <w:r w:rsidRPr="00A54B6C">
        <w:rPr>
          <w:rFonts w:ascii="Times New Roman" w:hAnsi="Times New Roman" w:cs="Times New Roman"/>
          <w:sz w:val="28"/>
          <w:szCs w:val="28"/>
        </w:rPr>
        <w:t xml:space="preserve"> </w:t>
      </w:r>
      <w:r w:rsidR="0029064E" w:rsidRPr="00C53057">
        <w:rPr>
          <w:rFonts w:ascii="Times New Roman" w:hAnsi="Times New Roman" w:cs="Times New Roman"/>
          <w:sz w:val="28"/>
          <w:szCs w:val="28"/>
        </w:rPr>
        <w:t>1 16 01093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r w:rsidRPr="000D5AEA">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требований к обеспечению безопасности гидротехнических сооружений, установленных законодательством Российской Федерации</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0003</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или норм эксплуатации тракторов, самоходных, дорожно-строительных и иных машин и оборудования</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lastRenderedPageBreak/>
        <w:t>0009</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ввод в эксплуатацию топлив</w:t>
      </w:r>
      <w:proofErr w:type="gramStart"/>
      <w:r w:rsidRPr="00C53057">
        <w:rPr>
          <w:rFonts w:ascii="Times New Roman" w:hAnsi="Times New Roman" w:cs="Times New Roman"/>
          <w:sz w:val="28"/>
          <w:szCs w:val="28"/>
        </w:rPr>
        <w:t>о-</w:t>
      </w:r>
      <w:proofErr w:type="gramEnd"/>
      <w:r w:rsidRPr="00C53057">
        <w:rPr>
          <w:rFonts w:ascii="Times New Roman" w:hAnsi="Times New Roman" w:cs="Times New Roman"/>
          <w:sz w:val="28"/>
          <w:szCs w:val="28"/>
        </w:rPr>
        <w:t xml:space="preserve"> и энергопотребляющих объектов без разрешения соответствующих органов</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пользования топливом и энергией, правил устройства, эксплуатации топлив</w:t>
      </w:r>
      <w:proofErr w:type="gramStart"/>
      <w:r w:rsidRPr="00C53057">
        <w:rPr>
          <w:rFonts w:ascii="Times New Roman" w:hAnsi="Times New Roman" w:cs="Times New Roman"/>
          <w:sz w:val="28"/>
          <w:szCs w:val="28"/>
        </w:rPr>
        <w:t>о-</w:t>
      </w:r>
      <w:proofErr w:type="gramEnd"/>
      <w:r w:rsidRPr="00C53057">
        <w:rPr>
          <w:rFonts w:ascii="Times New Roman" w:hAnsi="Times New Roman" w:cs="Times New Roman"/>
          <w:sz w:val="28"/>
          <w:szCs w:val="28"/>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0016</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законодательства об энергосбережении и о повышении энергетической эффективности</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(порядка обеспечения) недискриминационного доступа, порядка подключения (технологического присоединения)</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0024</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законодательства о теплоснабжении</w:t>
      </w:r>
      <w:r w:rsidR="000D5AEA">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иные штрафы</w:t>
      </w:r>
      <w:r w:rsidR="000D5AEA">
        <w:rPr>
          <w:rFonts w:ascii="Times New Roman" w:hAnsi="Times New Roman" w:cs="Times New Roman"/>
          <w:sz w:val="28"/>
          <w:szCs w:val="28"/>
        </w:rPr>
        <w:t>.</w:t>
      </w:r>
    </w:p>
    <w:p w:rsidR="0029064E" w:rsidRPr="00C53057" w:rsidRDefault="000D5AEA" w:rsidP="000D5AEA">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а</w:t>
      </w:r>
      <w:r w:rsidRPr="00A54B6C">
        <w:rPr>
          <w:rFonts w:ascii="Times New Roman" w:hAnsi="Times New Roman" w:cs="Times New Roman"/>
          <w:sz w:val="28"/>
          <w:szCs w:val="28"/>
        </w:rPr>
        <w:t xml:space="preserve"> </w:t>
      </w:r>
      <w:r w:rsidR="0029064E" w:rsidRPr="00C53057">
        <w:rPr>
          <w:rFonts w:ascii="Times New Roman" w:hAnsi="Times New Roman" w:cs="Times New Roman"/>
          <w:sz w:val="28"/>
          <w:szCs w:val="28"/>
        </w:rPr>
        <w:t>1 16 01103 01 000</w:t>
      </w:r>
      <w:r w:rsidR="00841195">
        <w:rPr>
          <w:rFonts w:ascii="Times New Roman" w:hAnsi="Times New Roman" w:cs="Times New Roman"/>
          <w:sz w:val="28"/>
          <w:szCs w:val="28"/>
        </w:rPr>
        <w:t>0</w:t>
      </w:r>
      <w:r w:rsidR="0029064E" w:rsidRPr="00C53057">
        <w:rPr>
          <w:rFonts w:ascii="Times New Roman" w:hAnsi="Times New Roman" w:cs="Times New Roman"/>
          <w:sz w:val="28"/>
          <w:szCs w:val="28"/>
        </w:rPr>
        <w:t xml:space="preserve"> 140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0003</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 xml:space="preserve">штрафы за нарушение правил производства, заготовки, перевозки, хранения, переработки, использования и реализации </w:t>
      </w:r>
      <w:proofErr w:type="spellStart"/>
      <w:r w:rsidRPr="00C53057">
        <w:rPr>
          <w:rFonts w:ascii="Times New Roman" w:hAnsi="Times New Roman" w:cs="Times New Roman"/>
          <w:sz w:val="28"/>
          <w:szCs w:val="28"/>
        </w:rPr>
        <w:t>подкарантинной</w:t>
      </w:r>
      <w:proofErr w:type="spellEnd"/>
      <w:r w:rsidRPr="00C53057">
        <w:rPr>
          <w:rFonts w:ascii="Times New Roman" w:hAnsi="Times New Roman" w:cs="Times New Roman"/>
          <w:sz w:val="28"/>
          <w:szCs w:val="28"/>
        </w:rPr>
        <w:t xml:space="preserve"> продукции (</w:t>
      </w:r>
      <w:proofErr w:type="spellStart"/>
      <w:r w:rsidRPr="00C53057">
        <w:rPr>
          <w:rFonts w:ascii="Times New Roman" w:hAnsi="Times New Roman" w:cs="Times New Roman"/>
          <w:sz w:val="28"/>
          <w:szCs w:val="28"/>
        </w:rPr>
        <w:t>подкарантинного</w:t>
      </w:r>
      <w:proofErr w:type="spellEnd"/>
      <w:r w:rsidRPr="00C53057">
        <w:rPr>
          <w:rFonts w:ascii="Times New Roman" w:hAnsi="Times New Roman" w:cs="Times New Roman"/>
          <w:sz w:val="28"/>
          <w:szCs w:val="28"/>
        </w:rPr>
        <w:t xml:space="preserve"> материала, </w:t>
      </w:r>
      <w:proofErr w:type="spellStart"/>
      <w:r w:rsidRPr="00C53057">
        <w:rPr>
          <w:rFonts w:ascii="Times New Roman" w:hAnsi="Times New Roman" w:cs="Times New Roman"/>
          <w:sz w:val="28"/>
          <w:szCs w:val="28"/>
        </w:rPr>
        <w:t>подкарантинного</w:t>
      </w:r>
      <w:proofErr w:type="spellEnd"/>
      <w:r w:rsidRPr="00C53057">
        <w:rPr>
          <w:rFonts w:ascii="Times New Roman" w:hAnsi="Times New Roman" w:cs="Times New Roman"/>
          <w:sz w:val="28"/>
          <w:szCs w:val="28"/>
        </w:rPr>
        <w:t xml:space="preserve"> груза</w:t>
      </w:r>
      <w:r w:rsidR="00D366DA">
        <w:rPr>
          <w:rFonts w:ascii="Times New Roman" w:hAnsi="Times New Roman" w:cs="Times New Roman"/>
          <w:sz w:val="28"/>
          <w:szCs w:val="28"/>
        </w:rPr>
        <w:t>)</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0006</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карантина животных или других ветеринарно-санитарных правил</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0008</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r w:rsidR="000D5AEA">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иные штрафы</w:t>
      </w:r>
      <w:r w:rsidR="000D5AEA">
        <w:rPr>
          <w:rFonts w:ascii="Times New Roman" w:hAnsi="Times New Roman" w:cs="Times New Roman"/>
          <w:sz w:val="28"/>
          <w:szCs w:val="28"/>
        </w:rPr>
        <w:t>.</w:t>
      </w:r>
    </w:p>
    <w:p w:rsidR="0029064E" w:rsidRPr="00A54B6C" w:rsidRDefault="000D5AEA" w:rsidP="000D5AEA">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а</w:t>
      </w:r>
      <w:r w:rsidRPr="00A54B6C">
        <w:rPr>
          <w:rFonts w:ascii="Times New Roman" w:hAnsi="Times New Roman" w:cs="Times New Roman"/>
          <w:sz w:val="28"/>
          <w:szCs w:val="28"/>
        </w:rPr>
        <w:t xml:space="preserve"> </w:t>
      </w:r>
      <w:r w:rsidR="0029064E" w:rsidRPr="00A54B6C">
        <w:rPr>
          <w:rFonts w:ascii="Times New Roman" w:hAnsi="Times New Roman" w:cs="Times New Roman"/>
          <w:sz w:val="28"/>
          <w:szCs w:val="28"/>
        </w:rPr>
        <w:t xml:space="preserve">1 16 01112 01 0000 140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0016</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 xml:space="preserve">штрафы за нарушение требований пожарной безопасности на </w:t>
      </w:r>
      <w:r w:rsidRPr="00A54B6C">
        <w:rPr>
          <w:rFonts w:ascii="Times New Roman" w:hAnsi="Times New Roman" w:cs="Times New Roman"/>
          <w:sz w:val="28"/>
          <w:szCs w:val="28"/>
        </w:rPr>
        <w:lastRenderedPageBreak/>
        <w:t>железнодорожном, морском, внутреннем водном или воздушном транспорте</w:t>
      </w:r>
      <w:r w:rsidR="000D5AEA">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r w:rsidR="000D5AEA">
        <w:rPr>
          <w:rFonts w:ascii="Times New Roman" w:hAnsi="Times New Roman" w:cs="Times New Roman"/>
          <w:sz w:val="28"/>
          <w:szCs w:val="28"/>
        </w:rPr>
        <w:t>.</w:t>
      </w:r>
    </w:p>
    <w:p w:rsidR="0029064E" w:rsidRPr="00C53057" w:rsidRDefault="000D5AEA" w:rsidP="000D5AEA">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B926A5">
        <w:rPr>
          <w:rFonts w:ascii="Times New Roman" w:hAnsi="Times New Roman" w:cs="Times New Roman"/>
          <w:sz w:val="28"/>
          <w:szCs w:val="28"/>
        </w:rPr>
        <w:t>По коду классификации доходов бюджета по виду доход</w:t>
      </w:r>
      <w:r>
        <w:rPr>
          <w:rFonts w:ascii="Times New Roman" w:hAnsi="Times New Roman" w:cs="Times New Roman"/>
          <w:sz w:val="28"/>
          <w:szCs w:val="28"/>
        </w:rPr>
        <w:t>а</w:t>
      </w:r>
      <w:r w:rsidRPr="00A54B6C">
        <w:rPr>
          <w:rFonts w:ascii="Times New Roman" w:hAnsi="Times New Roman" w:cs="Times New Roman"/>
          <w:sz w:val="28"/>
          <w:szCs w:val="28"/>
        </w:rPr>
        <w:t xml:space="preserve"> </w:t>
      </w:r>
      <w:r w:rsidR="0029064E" w:rsidRPr="00C53057">
        <w:rPr>
          <w:rFonts w:ascii="Times New Roman" w:hAnsi="Times New Roman" w:cs="Times New Roman"/>
          <w:sz w:val="28"/>
          <w:szCs w:val="28"/>
        </w:rPr>
        <w:t>1 16 01113 01 0000 140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0D5AEA">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0017</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поведения граждан на железнодорожном, воздушном или водном транспорте</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0018</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безбилетный проезд</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0020</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безопасности при строительстве, эксплуатации или ремонте магистральных трубопроводов</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0021</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правил использования полосы отвода и придорожных полос автомобильной дороги</w:t>
      </w:r>
      <w:r w:rsidR="000D5AEA">
        <w:rPr>
          <w:rFonts w:ascii="Times New Roman" w:hAnsi="Times New Roman" w:cs="Times New Roman"/>
          <w:sz w:val="28"/>
          <w:szCs w:val="28"/>
        </w:rPr>
        <w:t>;</w:t>
      </w:r>
    </w:p>
    <w:p w:rsidR="0029064E" w:rsidRPr="00C53057"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0022</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штрафы за нарушение землепользователями правил охраны автомобильных дорог или дорожных сооружений</w:t>
      </w:r>
      <w:r w:rsidR="000D5AEA">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C5305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53057">
        <w:rPr>
          <w:rFonts w:ascii="Times New Roman" w:hAnsi="Times New Roman" w:cs="Times New Roman"/>
          <w:sz w:val="28"/>
          <w:szCs w:val="28"/>
        </w:rPr>
        <w:t>иные штрафы</w:t>
      </w:r>
      <w:r w:rsidR="000D5AEA">
        <w:rPr>
          <w:rFonts w:ascii="Times New Roman" w:hAnsi="Times New Roman" w:cs="Times New Roman"/>
          <w:sz w:val="28"/>
          <w:szCs w:val="28"/>
        </w:rPr>
        <w:t>.</w:t>
      </w:r>
    </w:p>
    <w:p w:rsidR="0029064E" w:rsidRPr="000D5AEA" w:rsidRDefault="000D5AEA"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0D5AEA">
        <w:rPr>
          <w:rFonts w:ascii="Times New Roman" w:hAnsi="Times New Roman" w:cs="Times New Roman"/>
          <w:sz w:val="28"/>
          <w:szCs w:val="28"/>
        </w:rPr>
        <w:t xml:space="preserve">По коду классификации доходов бюджета по виду дохода </w:t>
      </w:r>
      <w:r w:rsidR="0029064E" w:rsidRPr="000D5AEA">
        <w:rPr>
          <w:rFonts w:ascii="Times New Roman" w:hAnsi="Times New Roman" w:cs="Times New Roman"/>
          <w:sz w:val="28"/>
          <w:szCs w:val="28"/>
        </w:rPr>
        <w:t>1 16 01132 01 0000 140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r w:rsidRPr="000D5AEA">
        <w:rPr>
          <w:rFonts w:ascii="Times New Roman" w:hAnsi="Times New Roman" w:cs="Times New Roman"/>
          <w:sz w:val="28"/>
          <w:szCs w:val="28"/>
        </w:rPr>
        <w:t xml:space="preserve"> применяется код подвида доходов областного бюджета</w:t>
      </w:r>
      <w:r>
        <w:rPr>
          <w:rFonts w:ascii="Times New Roman" w:hAnsi="Times New Roman" w:cs="Times New Roman"/>
          <w:sz w:val="28"/>
          <w:szCs w:val="28"/>
        </w:rPr>
        <w:t xml:space="preserve"> </w:t>
      </w:r>
      <w:r w:rsidR="0029064E" w:rsidRPr="000D5AEA">
        <w:rPr>
          <w:rFonts w:ascii="Times New Roman" w:hAnsi="Times New Roman" w:cs="Times New Roman"/>
          <w:sz w:val="28"/>
          <w:szCs w:val="28"/>
        </w:rPr>
        <w:t>9000</w:t>
      </w:r>
      <w:r w:rsidR="00B926A5" w:rsidRPr="000D5AEA">
        <w:rPr>
          <w:rFonts w:ascii="Times New Roman" w:hAnsi="Times New Roman" w:cs="Times New Roman"/>
          <w:sz w:val="28"/>
          <w:szCs w:val="28"/>
        </w:rPr>
        <w:t xml:space="preserve"> – </w:t>
      </w:r>
      <w:r w:rsidR="0029064E" w:rsidRPr="000D5AEA">
        <w:rPr>
          <w:rFonts w:ascii="Times New Roman" w:hAnsi="Times New Roman" w:cs="Times New Roman"/>
          <w:sz w:val="28"/>
          <w:szCs w:val="28"/>
        </w:rPr>
        <w:t>иные штрафы</w:t>
      </w:r>
      <w:r>
        <w:rPr>
          <w:rFonts w:ascii="Times New Roman" w:hAnsi="Times New Roman" w:cs="Times New Roman"/>
          <w:sz w:val="28"/>
          <w:szCs w:val="28"/>
        </w:rPr>
        <w:t>.</w:t>
      </w:r>
      <w:proofErr w:type="gramEnd"/>
    </w:p>
    <w:p w:rsidR="0029064E" w:rsidRPr="00CA5367" w:rsidRDefault="000D5AEA" w:rsidP="000D5AEA">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0D5AEA">
        <w:rPr>
          <w:rFonts w:ascii="Times New Roman" w:hAnsi="Times New Roman" w:cs="Times New Roman"/>
          <w:sz w:val="28"/>
          <w:szCs w:val="28"/>
        </w:rPr>
        <w:t xml:space="preserve">По коду классификации доходов бюджета по виду дохода </w:t>
      </w:r>
      <w:r w:rsidR="0029064E" w:rsidRPr="00CA5367">
        <w:rPr>
          <w:rFonts w:ascii="Times New Roman" w:hAnsi="Times New Roman" w:cs="Times New Roman"/>
          <w:sz w:val="28"/>
          <w:szCs w:val="28"/>
        </w:rPr>
        <w:t>1 16 01133 01 000</w:t>
      </w:r>
      <w:r w:rsidR="00841195">
        <w:rPr>
          <w:rFonts w:ascii="Times New Roman" w:hAnsi="Times New Roman" w:cs="Times New Roman"/>
          <w:sz w:val="28"/>
          <w:szCs w:val="28"/>
        </w:rPr>
        <w:t>0</w:t>
      </w:r>
      <w:r w:rsidR="0029064E" w:rsidRPr="00CA5367">
        <w:rPr>
          <w:rFonts w:ascii="Times New Roman" w:hAnsi="Times New Roman" w:cs="Times New Roman"/>
          <w:sz w:val="28"/>
          <w:szCs w:val="28"/>
        </w:rPr>
        <w:t xml:space="preserve"> 140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r w:rsidR="00F22561" w:rsidRPr="00F22561">
        <w:rPr>
          <w:rFonts w:ascii="Times New Roman" w:hAnsi="Times New Roman" w:cs="Times New Roman"/>
          <w:sz w:val="28"/>
          <w:szCs w:val="28"/>
        </w:rPr>
        <w:t xml:space="preserve"> </w:t>
      </w:r>
      <w:r w:rsidR="00F22561" w:rsidRPr="00A54B6C">
        <w:rPr>
          <w:rFonts w:ascii="Times New Roman" w:hAnsi="Times New Roman" w:cs="Times New Roman"/>
          <w:sz w:val="28"/>
          <w:szCs w:val="28"/>
        </w:rPr>
        <w:t>применяются следующие коды подвида доходов областного бюджета</w:t>
      </w:r>
      <w:r w:rsidR="00F22561">
        <w:rPr>
          <w:rFonts w:ascii="Times New Roman" w:hAnsi="Times New Roman" w:cs="Times New Roman"/>
          <w:sz w:val="28"/>
          <w:szCs w:val="28"/>
        </w:rPr>
        <w:t>:</w:t>
      </w:r>
      <w:proofErr w:type="gramEnd"/>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правил охраны линий или сооружений связи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0007</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несоблюдение установленных правил и норм, регулирующих порядок проектирования, строительства и эксплуатации сетей и сооружений связи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0025</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требований законодательства о хранении документов и информации, содержащейся в информационных системах</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порядка предоставления информации о деятельности государственных органов и органов местного самоуправления</w:t>
      </w:r>
      <w:r w:rsidR="00F22561">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иные штрафы</w:t>
      </w:r>
      <w:r w:rsidR="00F22561">
        <w:rPr>
          <w:rFonts w:ascii="Times New Roman" w:hAnsi="Times New Roman" w:cs="Times New Roman"/>
          <w:sz w:val="28"/>
          <w:szCs w:val="28"/>
        </w:rPr>
        <w:t>.</w:t>
      </w:r>
    </w:p>
    <w:p w:rsidR="0029064E" w:rsidRPr="00F22561" w:rsidRDefault="00F22561" w:rsidP="00F22561">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0D5AEA">
        <w:rPr>
          <w:rFonts w:ascii="Times New Roman" w:hAnsi="Times New Roman" w:cs="Times New Roman"/>
          <w:sz w:val="28"/>
          <w:szCs w:val="28"/>
        </w:rPr>
        <w:lastRenderedPageBreak/>
        <w:t xml:space="preserve">По коду классификации доходов бюджета по виду дохода </w:t>
      </w:r>
      <w:r w:rsidR="0029064E" w:rsidRPr="00A54B6C">
        <w:rPr>
          <w:rFonts w:ascii="Times New Roman" w:hAnsi="Times New Roman" w:cs="Times New Roman"/>
          <w:sz w:val="28"/>
          <w:szCs w:val="28"/>
        </w:rPr>
        <w:t xml:space="preserve">1 16 01142 01 0000 140 «Административные штрафы, установленные </w:t>
      </w:r>
      <w:r>
        <w:rPr>
          <w:rFonts w:ascii="Times New Roman" w:hAnsi="Times New Roman" w:cs="Times New Roman"/>
          <w:sz w:val="28"/>
          <w:szCs w:val="28"/>
        </w:rPr>
        <w:t>г</w:t>
      </w:r>
      <w:r w:rsidR="0029064E" w:rsidRPr="00A54B6C">
        <w:rPr>
          <w:rFonts w:ascii="Times New Roman" w:hAnsi="Times New Roman" w:cs="Times New Roman"/>
          <w:sz w:val="28"/>
          <w:szCs w:val="28"/>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r w:rsidRPr="00F22561">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0016</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продажи этилового спирта, алкогольной и спиртосодержащей продукции</w:t>
      </w:r>
      <w:r w:rsidR="00F22561">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требований законодательства об участии в долевом строительстве многоквартирных домов и (или) иных объектов недвижимости</w:t>
      </w:r>
      <w:r w:rsidR="00F22561">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0046</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порядка маркировки продукции, подлежащей обязательному подтверждению соответствия</w:t>
      </w:r>
      <w:r w:rsidR="00F22561">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r w:rsidR="00F22561">
        <w:rPr>
          <w:rFonts w:ascii="Times New Roman" w:hAnsi="Times New Roman" w:cs="Times New Roman"/>
          <w:sz w:val="28"/>
          <w:szCs w:val="28"/>
        </w:rPr>
        <w:t>.</w:t>
      </w:r>
    </w:p>
    <w:p w:rsidR="0029064E" w:rsidRPr="00CA5367" w:rsidRDefault="00F22561" w:rsidP="00F22561">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0D5AEA">
        <w:rPr>
          <w:rFonts w:ascii="Times New Roman" w:hAnsi="Times New Roman" w:cs="Times New Roman"/>
          <w:sz w:val="28"/>
          <w:szCs w:val="28"/>
        </w:rPr>
        <w:t xml:space="preserve">По коду классификации доходов бюджета по виду дохода </w:t>
      </w:r>
      <w:r w:rsidR="0029064E" w:rsidRPr="00CA5367">
        <w:rPr>
          <w:rFonts w:ascii="Times New Roman" w:hAnsi="Times New Roman" w:cs="Times New Roman"/>
          <w:sz w:val="28"/>
          <w:szCs w:val="28"/>
        </w:rPr>
        <w:t>1 16 01143 01 000</w:t>
      </w:r>
      <w:r w:rsidR="00841195">
        <w:rPr>
          <w:rFonts w:ascii="Times New Roman" w:hAnsi="Times New Roman" w:cs="Times New Roman"/>
          <w:sz w:val="28"/>
          <w:szCs w:val="28"/>
        </w:rPr>
        <w:t>0</w:t>
      </w:r>
      <w:r w:rsidR="0029064E" w:rsidRPr="00CA5367">
        <w:rPr>
          <w:rFonts w:ascii="Times New Roman" w:hAnsi="Times New Roman" w:cs="Times New Roman"/>
          <w:sz w:val="28"/>
          <w:szCs w:val="28"/>
        </w:rPr>
        <w:t xml:space="preserve">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F22561">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0002</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незаконную продажу товаров (иных вещей), свободная реализация которых запрещена или ограничена</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0016</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правил продажи этилового спирта, алкогольной и спиртосодержащей продукции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требований законодательства об участии в долевом строительстве многоквартирных домов и (или) иных объектов недвижимости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0032</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0051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законодательства Российской Федерации о туристской деятельности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0054</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 xml:space="preserve">штрафы за нарушение установленного </w:t>
      </w:r>
      <w:proofErr w:type="gramStart"/>
      <w:r w:rsidRPr="00CA5367">
        <w:rPr>
          <w:rFonts w:ascii="Times New Roman" w:hAnsi="Times New Roman" w:cs="Times New Roman"/>
          <w:sz w:val="28"/>
          <w:szCs w:val="28"/>
        </w:rPr>
        <w:t>порядка проведения специальной оценки условий труда</w:t>
      </w:r>
      <w:proofErr w:type="gramEnd"/>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0055</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lastRenderedPageBreak/>
        <w:t>0101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незаконную организацию и проведение азартных игр</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0102</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осуществление предпринимательской деятельности в области транспорта без лицензии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0111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0171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незаконную розничную продажу алкогольной и спиртосодержащей пищевой продукции физическими лицами</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0401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требований законодательства в области технического осмотра транспортных средств</w:t>
      </w:r>
      <w:r w:rsidR="00F22561">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иные штрафы</w:t>
      </w:r>
      <w:r w:rsidR="00F22561">
        <w:rPr>
          <w:rFonts w:ascii="Times New Roman" w:hAnsi="Times New Roman" w:cs="Times New Roman"/>
          <w:sz w:val="28"/>
          <w:szCs w:val="28"/>
        </w:rPr>
        <w:t>.</w:t>
      </w:r>
    </w:p>
    <w:p w:rsidR="0029064E" w:rsidRPr="00F22561" w:rsidRDefault="00F22561"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F22561">
        <w:rPr>
          <w:rFonts w:ascii="Times New Roman" w:hAnsi="Times New Roman" w:cs="Times New Roman"/>
          <w:sz w:val="28"/>
          <w:szCs w:val="28"/>
        </w:rPr>
        <w:t xml:space="preserve">По коду классификации доходов бюджета по виду дохода </w:t>
      </w:r>
      <w:r w:rsidR="0029064E" w:rsidRPr="00F22561">
        <w:rPr>
          <w:rFonts w:ascii="Times New Roman" w:hAnsi="Times New Roman" w:cs="Times New Roman"/>
          <w:sz w:val="28"/>
          <w:szCs w:val="28"/>
        </w:rPr>
        <w:t>1 16 01152 01 0000 140 «Админист</w:t>
      </w:r>
      <w:r w:rsidRPr="00F22561">
        <w:rPr>
          <w:rFonts w:ascii="Times New Roman" w:hAnsi="Times New Roman" w:cs="Times New Roman"/>
          <w:sz w:val="28"/>
          <w:szCs w:val="28"/>
        </w:rPr>
        <w:t>ративные штрафы, установленные г</w:t>
      </w:r>
      <w:r w:rsidR="0029064E" w:rsidRPr="00F22561">
        <w:rPr>
          <w:rFonts w:ascii="Times New Roman" w:hAnsi="Times New Roman" w:cs="Times New Roman"/>
          <w:sz w:val="28"/>
          <w:szCs w:val="28"/>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w:t>
      </w:r>
      <w:proofErr w:type="gramEnd"/>
      <w:r w:rsidR="0029064E" w:rsidRPr="00F22561">
        <w:rPr>
          <w:rFonts w:ascii="Times New Roman" w:hAnsi="Times New Roman" w:cs="Times New Roman"/>
          <w:sz w:val="28"/>
          <w:szCs w:val="28"/>
        </w:rPr>
        <w:t xml:space="preserve">, учреждениями субъектов Российской Федерации» </w:t>
      </w:r>
      <w:r w:rsidRPr="00F22561">
        <w:rPr>
          <w:rFonts w:ascii="Times New Roman" w:hAnsi="Times New Roman" w:cs="Times New Roman"/>
          <w:sz w:val="28"/>
          <w:szCs w:val="28"/>
        </w:rPr>
        <w:t>применяется код подвида доходов областного бюджета</w:t>
      </w:r>
      <w:r>
        <w:rPr>
          <w:rFonts w:ascii="Times New Roman" w:hAnsi="Times New Roman" w:cs="Times New Roman"/>
          <w:sz w:val="28"/>
          <w:szCs w:val="28"/>
        </w:rPr>
        <w:t xml:space="preserve"> </w:t>
      </w:r>
      <w:r w:rsidR="0029064E" w:rsidRPr="00F22561">
        <w:rPr>
          <w:rFonts w:ascii="Times New Roman" w:hAnsi="Times New Roman" w:cs="Times New Roman"/>
          <w:sz w:val="28"/>
          <w:szCs w:val="28"/>
        </w:rPr>
        <w:t>9000</w:t>
      </w:r>
      <w:r w:rsidR="00B926A5" w:rsidRPr="00F22561">
        <w:rPr>
          <w:rFonts w:ascii="Times New Roman" w:hAnsi="Times New Roman" w:cs="Times New Roman"/>
          <w:sz w:val="28"/>
          <w:szCs w:val="28"/>
        </w:rPr>
        <w:t xml:space="preserve"> – </w:t>
      </w:r>
      <w:r w:rsidR="0029064E" w:rsidRPr="00F22561">
        <w:rPr>
          <w:rFonts w:ascii="Times New Roman" w:hAnsi="Times New Roman" w:cs="Times New Roman"/>
          <w:sz w:val="28"/>
          <w:szCs w:val="28"/>
        </w:rPr>
        <w:t>иные штрафы</w:t>
      </w:r>
      <w:r>
        <w:rPr>
          <w:rFonts w:ascii="Times New Roman" w:hAnsi="Times New Roman" w:cs="Times New Roman"/>
          <w:sz w:val="28"/>
          <w:szCs w:val="28"/>
        </w:rPr>
        <w:t>.</w:t>
      </w:r>
    </w:p>
    <w:p w:rsidR="0029064E" w:rsidRPr="00CA5367" w:rsidRDefault="00F22561" w:rsidP="00F22561">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F22561">
        <w:rPr>
          <w:rFonts w:ascii="Times New Roman" w:hAnsi="Times New Roman" w:cs="Times New Roman"/>
          <w:sz w:val="28"/>
          <w:szCs w:val="28"/>
        </w:rPr>
        <w:t xml:space="preserve">По коду классификации доходов бюджета по виду дохода </w:t>
      </w:r>
      <w:r w:rsidR="0029064E" w:rsidRPr="00CA5367">
        <w:rPr>
          <w:rFonts w:ascii="Times New Roman" w:hAnsi="Times New Roman" w:cs="Times New Roman"/>
          <w:sz w:val="28"/>
          <w:szCs w:val="28"/>
        </w:rPr>
        <w:t>1 16 01153 01 000</w:t>
      </w:r>
      <w:r w:rsidR="00841195">
        <w:rPr>
          <w:rFonts w:ascii="Times New Roman" w:hAnsi="Times New Roman" w:cs="Times New Roman"/>
          <w:sz w:val="28"/>
          <w:szCs w:val="28"/>
        </w:rPr>
        <w:t>0</w:t>
      </w:r>
      <w:r w:rsidR="0029064E" w:rsidRPr="00CA5367">
        <w:rPr>
          <w:rFonts w:ascii="Times New Roman" w:hAnsi="Times New Roman" w:cs="Times New Roman"/>
          <w:sz w:val="28"/>
          <w:szCs w:val="28"/>
        </w:rPr>
        <w:t xml:space="preserve">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w:t>
      </w:r>
      <w:proofErr w:type="gramEnd"/>
      <w:r w:rsidR="0029064E" w:rsidRPr="00CA5367">
        <w:rPr>
          <w:rFonts w:ascii="Times New Roman" w:hAnsi="Times New Roman" w:cs="Times New Roman"/>
          <w:sz w:val="28"/>
          <w:szCs w:val="28"/>
        </w:rPr>
        <w:t xml:space="preserve"> их прав»</w:t>
      </w:r>
      <w:r w:rsidRPr="00F22561">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0003</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срока постановки на учет в налоговом органе</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сроков представления налоговой декларации (расчета по страховым взносам)</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0006</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непредставление (несообщение) сведений, необходимых для осуществления налогового контроля</w:t>
      </w:r>
      <w:r w:rsidR="00F22561">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0012</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r w:rsidR="00F22561">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иные штрафы</w:t>
      </w:r>
      <w:r w:rsidR="00F22561">
        <w:rPr>
          <w:rFonts w:ascii="Times New Roman" w:hAnsi="Times New Roman" w:cs="Times New Roman"/>
          <w:sz w:val="28"/>
          <w:szCs w:val="28"/>
        </w:rPr>
        <w:t>.</w:t>
      </w:r>
    </w:p>
    <w:p w:rsidR="0029064E" w:rsidRPr="00CA5367" w:rsidRDefault="00F22561" w:rsidP="00F22561">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F22561">
        <w:rPr>
          <w:rFonts w:ascii="Times New Roman" w:hAnsi="Times New Roman" w:cs="Times New Roman"/>
          <w:sz w:val="28"/>
          <w:szCs w:val="28"/>
        </w:rPr>
        <w:t xml:space="preserve">По коду классификации доходов бюджета по виду дохода </w:t>
      </w:r>
      <w:r w:rsidR="0029064E" w:rsidRPr="00CA5367">
        <w:rPr>
          <w:rFonts w:ascii="Times New Roman" w:hAnsi="Times New Roman" w:cs="Times New Roman"/>
          <w:sz w:val="28"/>
          <w:szCs w:val="28"/>
        </w:rPr>
        <w:t xml:space="preserve">1 16 01173 01 0000 140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w:t>
      </w:r>
      <w:r w:rsidR="0029064E" w:rsidRPr="00CA5367">
        <w:rPr>
          <w:rFonts w:ascii="Times New Roman" w:hAnsi="Times New Roman" w:cs="Times New Roman"/>
          <w:sz w:val="28"/>
          <w:szCs w:val="28"/>
        </w:rPr>
        <w:lastRenderedPageBreak/>
        <w:t>государственной власти, налагаемые мировыми судьями, комиссиями по делам несовершеннолетних и защите их прав»</w:t>
      </w:r>
      <w:r w:rsidRPr="00F22561">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0007</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r w:rsidR="0056263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0008</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r w:rsidR="0056263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иные штрафы</w:t>
      </w:r>
      <w:r w:rsidR="00562637">
        <w:rPr>
          <w:rFonts w:ascii="Times New Roman" w:hAnsi="Times New Roman" w:cs="Times New Roman"/>
          <w:sz w:val="28"/>
          <w:szCs w:val="28"/>
        </w:rPr>
        <w:t>.</w:t>
      </w:r>
    </w:p>
    <w:p w:rsidR="0029064E" w:rsidRPr="00A54B6C" w:rsidRDefault="00014CA0" w:rsidP="00014CA0">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F22561">
        <w:rPr>
          <w:rFonts w:ascii="Times New Roman" w:hAnsi="Times New Roman" w:cs="Times New Roman"/>
          <w:sz w:val="28"/>
          <w:szCs w:val="28"/>
        </w:rPr>
        <w:t xml:space="preserve">По коду классификации доходов бюджета по виду дохода </w:t>
      </w:r>
      <w:r w:rsidR="0029064E" w:rsidRPr="00CA5367">
        <w:rPr>
          <w:rFonts w:ascii="Times New Roman" w:hAnsi="Times New Roman" w:cs="Times New Roman"/>
          <w:sz w:val="28"/>
          <w:szCs w:val="28"/>
        </w:rPr>
        <w:t>1 16 01183 01 0000 140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roofErr w:type="gramEnd"/>
      <w:r w:rsidR="0029064E" w:rsidRPr="00CA5367">
        <w:rPr>
          <w:rFonts w:ascii="Times New Roman" w:hAnsi="Times New Roman" w:cs="Times New Roman"/>
          <w:sz w:val="28"/>
          <w:szCs w:val="28"/>
        </w:rPr>
        <w:t>»</w:t>
      </w:r>
      <w:r w:rsidRPr="00014CA0">
        <w:rPr>
          <w:rFonts w:ascii="Times New Roman" w:hAnsi="Times New Roman" w:cs="Times New Roman"/>
          <w:sz w:val="28"/>
          <w:szCs w:val="28"/>
        </w:rPr>
        <w:t xml:space="preserve"> </w:t>
      </w:r>
      <w:r w:rsidRPr="00A54B6C">
        <w:rPr>
          <w:rFonts w:ascii="Times New Roman" w:hAnsi="Times New Roman" w:cs="Times New Roman"/>
          <w:sz w:val="28"/>
          <w:szCs w:val="28"/>
        </w:rPr>
        <w:t>применя</w:t>
      </w:r>
      <w:r>
        <w:rPr>
          <w:rFonts w:ascii="Times New Roman" w:hAnsi="Times New Roman" w:cs="Times New Roman"/>
          <w:sz w:val="28"/>
          <w:szCs w:val="28"/>
        </w:rPr>
        <w:t>е</w:t>
      </w:r>
      <w:r w:rsidRPr="00A54B6C">
        <w:rPr>
          <w:rFonts w:ascii="Times New Roman" w:hAnsi="Times New Roman" w:cs="Times New Roman"/>
          <w:sz w:val="28"/>
          <w:szCs w:val="28"/>
        </w:rPr>
        <w:t xml:space="preserve">тся </w:t>
      </w:r>
      <w:r>
        <w:rPr>
          <w:rFonts w:ascii="Times New Roman" w:hAnsi="Times New Roman" w:cs="Times New Roman"/>
          <w:sz w:val="28"/>
          <w:szCs w:val="28"/>
        </w:rPr>
        <w:t>код</w:t>
      </w:r>
      <w:r w:rsidRPr="00A54B6C">
        <w:rPr>
          <w:rFonts w:ascii="Times New Roman" w:hAnsi="Times New Roman" w:cs="Times New Roman"/>
          <w:sz w:val="28"/>
          <w:szCs w:val="28"/>
        </w:rPr>
        <w:t xml:space="preserve"> подвида доходов областного бюджета</w:t>
      </w:r>
      <w:r>
        <w:rPr>
          <w:rFonts w:ascii="Times New Roman" w:hAnsi="Times New Roman" w:cs="Times New Roman"/>
          <w:sz w:val="28"/>
          <w:szCs w:val="28"/>
        </w:rPr>
        <w:t xml:space="preserve"> </w:t>
      </w:r>
      <w:r w:rsidRPr="00F22561">
        <w:rPr>
          <w:rFonts w:ascii="Times New Roman" w:hAnsi="Times New Roman" w:cs="Times New Roman"/>
          <w:sz w:val="28"/>
          <w:szCs w:val="28"/>
        </w:rPr>
        <w:t>9000 – иные штрафы</w:t>
      </w:r>
      <w:r>
        <w:rPr>
          <w:rFonts w:ascii="Times New Roman" w:hAnsi="Times New Roman" w:cs="Times New Roman"/>
          <w:sz w:val="28"/>
          <w:szCs w:val="28"/>
        </w:rPr>
        <w:t>.</w:t>
      </w:r>
    </w:p>
    <w:p w:rsidR="0029064E" w:rsidRPr="00A54B6C" w:rsidRDefault="003514B8" w:rsidP="00014CA0">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F22561">
        <w:rPr>
          <w:rFonts w:ascii="Times New Roman" w:hAnsi="Times New Roman" w:cs="Times New Roman"/>
          <w:sz w:val="28"/>
          <w:szCs w:val="28"/>
        </w:rPr>
        <w:t xml:space="preserve">По коду классификации доходов бюджета по виду дохода </w:t>
      </w:r>
      <w:r w:rsidR="0029064E" w:rsidRPr="00A54B6C">
        <w:rPr>
          <w:rFonts w:ascii="Times New Roman" w:hAnsi="Times New Roman" w:cs="Times New Roman"/>
          <w:sz w:val="28"/>
          <w:szCs w:val="28"/>
        </w:rPr>
        <w:t>1 16 01192 01 0000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r w:rsidRPr="003514B8">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 xml:space="preserve"> </w:t>
      </w:r>
      <w:proofErr w:type="gramStart"/>
      <w:r w:rsidRPr="00A54B6C">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003514B8">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0022</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государственной регистрации транспортных сре</w:t>
      </w:r>
      <w:proofErr w:type="gramStart"/>
      <w:r w:rsidRPr="00A54B6C">
        <w:rPr>
          <w:rFonts w:ascii="Times New Roman" w:hAnsi="Times New Roman" w:cs="Times New Roman"/>
          <w:sz w:val="28"/>
          <w:szCs w:val="28"/>
        </w:rPr>
        <w:t>дств вс</w:t>
      </w:r>
      <w:proofErr w:type="gramEnd"/>
      <w:r w:rsidRPr="00A54B6C">
        <w:rPr>
          <w:rFonts w:ascii="Times New Roman" w:hAnsi="Times New Roman" w:cs="Times New Roman"/>
          <w:sz w:val="28"/>
          <w:szCs w:val="28"/>
        </w:rPr>
        <w:t>ех видов, механизмов и установок</w:t>
      </w:r>
      <w:r w:rsidR="003514B8">
        <w:rPr>
          <w:rFonts w:ascii="Times New Roman" w:hAnsi="Times New Roman" w:cs="Times New Roman"/>
          <w:sz w:val="28"/>
          <w:szCs w:val="28"/>
        </w:rPr>
        <w:t>;</w:t>
      </w:r>
    </w:p>
    <w:p w:rsidR="0029064E"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r w:rsidR="003514B8">
        <w:rPr>
          <w:rFonts w:ascii="Times New Roman" w:hAnsi="Times New Roman" w:cs="Times New Roman"/>
          <w:sz w:val="28"/>
          <w:szCs w:val="28"/>
        </w:rPr>
        <w:t>.</w:t>
      </w:r>
    </w:p>
    <w:p w:rsidR="0029064E" w:rsidRPr="00014157" w:rsidRDefault="00014157" w:rsidP="0001415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22561">
        <w:rPr>
          <w:rFonts w:ascii="Times New Roman" w:hAnsi="Times New Roman" w:cs="Times New Roman"/>
          <w:sz w:val="28"/>
          <w:szCs w:val="28"/>
        </w:rPr>
        <w:t xml:space="preserve">По коду классификации доходов бюджета по виду дохода </w:t>
      </w:r>
      <w:r w:rsidR="0029064E" w:rsidRPr="00CA5367">
        <w:rPr>
          <w:rFonts w:ascii="Times New Roman" w:hAnsi="Times New Roman" w:cs="Times New Roman"/>
          <w:sz w:val="28"/>
          <w:szCs w:val="28"/>
        </w:rPr>
        <w:t xml:space="preserve">1 16 01193 01 0000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proofErr w:type="gramStart"/>
      <w:r w:rsidRPr="00CA5367">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 xml:space="preserve">штрафы за невыполнение в срок законного предписания (постановления, представления, решения) органа (должностного лица), </w:t>
      </w:r>
      <w:r w:rsidRPr="00CA5367">
        <w:rPr>
          <w:rFonts w:ascii="Times New Roman" w:hAnsi="Times New Roman" w:cs="Times New Roman"/>
          <w:sz w:val="28"/>
          <w:szCs w:val="28"/>
        </w:rPr>
        <w:lastRenderedPageBreak/>
        <w:t>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00014157">
        <w:rPr>
          <w:rFonts w:ascii="Times New Roman" w:hAnsi="Times New Roman" w:cs="Times New Roman"/>
          <w:sz w:val="28"/>
          <w:szCs w:val="28"/>
        </w:rPr>
        <w:t>;</w:t>
      </w:r>
      <w:proofErr w:type="gramEnd"/>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0007</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непредставление сведений (информации)</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0009</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порядка предоставления земельных или лесных участков либо водных объектов</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0012</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0013</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заведомо ложный вызов специализированных служб</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осуществление деятельности, не связанной с извлечением прибыли, без специального разрешения (лицензии)</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несоблюдение порядка государственной регистрации прав на недвижимое имущество или сделок с ним</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0028</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незаконное вознаграждение от имени юридического лица</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0029</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0030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нарушение требований к ведению образовательной деятельности и организации образовательного процесса</w:t>
      </w:r>
      <w:r w:rsidR="00014157">
        <w:rPr>
          <w:rFonts w:ascii="Times New Roman" w:hAnsi="Times New Roman" w:cs="Times New Roman"/>
          <w:sz w:val="28"/>
          <w:szCs w:val="28"/>
        </w:rPr>
        <w:t>;</w:t>
      </w:r>
    </w:p>
    <w:p w:rsidR="0029064E" w:rsidRPr="00CA5367"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0401</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CA5367">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CA5367">
        <w:rPr>
          <w:rFonts w:ascii="Times New Roman" w:hAnsi="Times New Roman" w:cs="Times New Roman"/>
          <w:sz w:val="28"/>
          <w:szCs w:val="28"/>
        </w:rPr>
        <w:t>иные штрафы</w:t>
      </w:r>
      <w:r w:rsidR="00014157">
        <w:rPr>
          <w:rFonts w:ascii="Times New Roman" w:hAnsi="Times New Roman" w:cs="Times New Roman"/>
          <w:sz w:val="28"/>
          <w:szCs w:val="28"/>
        </w:rPr>
        <w:t>.</w:t>
      </w:r>
    </w:p>
    <w:p w:rsidR="0029064E" w:rsidRPr="00014157" w:rsidRDefault="00014157" w:rsidP="0029064E">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014157">
        <w:rPr>
          <w:rFonts w:ascii="Times New Roman" w:hAnsi="Times New Roman" w:cs="Times New Roman"/>
          <w:sz w:val="28"/>
          <w:szCs w:val="28"/>
        </w:rPr>
        <w:t xml:space="preserve">По коду классификации доходов бюджета по виду дохода </w:t>
      </w:r>
      <w:r w:rsidR="0029064E" w:rsidRPr="00014157">
        <w:rPr>
          <w:rFonts w:ascii="Times New Roman" w:hAnsi="Times New Roman" w:cs="Times New Roman"/>
          <w:sz w:val="28"/>
          <w:szCs w:val="28"/>
        </w:rPr>
        <w:t xml:space="preserve">1 16 01202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w:t>
      </w:r>
      <w:r w:rsidRPr="00014157">
        <w:rPr>
          <w:rFonts w:ascii="Times New Roman" w:hAnsi="Times New Roman" w:cs="Times New Roman"/>
          <w:sz w:val="28"/>
          <w:szCs w:val="28"/>
        </w:rPr>
        <w:t>применяется код подвида доходов областного бюджета</w:t>
      </w:r>
      <w:r>
        <w:rPr>
          <w:rFonts w:ascii="Times New Roman" w:hAnsi="Times New Roman" w:cs="Times New Roman"/>
          <w:sz w:val="28"/>
          <w:szCs w:val="28"/>
        </w:rPr>
        <w:t xml:space="preserve"> </w:t>
      </w:r>
      <w:r w:rsidR="0029064E" w:rsidRPr="00014157">
        <w:rPr>
          <w:rFonts w:ascii="Times New Roman" w:hAnsi="Times New Roman" w:cs="Times New Roman"/>
          <w:sz w:val="28"/>
          <w:szCs w:val="28"/>
        </w:rPr>
        <w:t>0004</w:t>
      </w:r>
      <w:r w:rsidR="00B926A5" w:rsidRPr="00014157">
        <w:rPr>
          <w:rFonts w:ascii="Times New Roman" w:hAnsi="Times New Roman" w:cs="Times New Roman"/>
          <w:sz w:val="28"/>
          <w:szCs w:val="28"/>
        </w:rPr>
        <w:t xml:space="preserve"> – </w:t>
      </w:r>
      <w:r w:rsidR="0029064E" w:rsidRPr="00014157">
        <w:rPr>
          <w:rFonts w:ascii="Times New Roman" w:hAnsi="Times New Roman" w:cs="Times New Roman"/>
          <w:sz w:val="28"/>
          <w:szCs w:val="28"/>
        </w:rPr>
        <w:t>штрафы за нарушение требований пожарной</w:t>
      </w:r>
      <w:proofErr w:type="gramEnd"/>
      <w:r w:rsidR="0029064E" w:rsidRPr="00014157">
        <w:rPr>
          <w:rFonts w:ascii="Times New Roman" w:hAnsi="Times New Roman" w:cs="Times New Roman"/>
          <w:sz w:val="28"/>
          <w:szCs w:val="28"/>
        </w:rPr>
        <w:t xml:space="preserve"> безопасности</w:t>
      </w:r>
      <w:r>
        <w:rPr>
          <w:rFonts w:ascii="Times New Roman" w:hAnsi="Times New Roman" w:cs="Times New Roman"/>
          <w:sz w:val="28"/>
          <w:szCs w:val="28"/>
        </w:rPr>
        <w:t>.</w:t>
      </w:r>
    </w:p>
    <w:p w:rsidR="0029064E" w:rsidRPr="00014157" w:rsidRDefault="00014157" w:rsidP="00014157">
      <w:pPr>
        <w:pStyle w:val="ConsPlusNormal"/>
        <w:widowControl/>
        <w:numPr>
          <w:ilvl w:val="0"/>
          <w:numId w:val="13"/>
        </w:numPr>
        <w:tabs>
          <w:tab w:val="left" w:pos="1276"/>
        </w:tabs>
        <w:ind w:left="0" w:firstLine="709"/>
        <w:jc w:val="both"/>
        <w:rPr>
          <w:rFonts w:ascii="Times New Roman" w:hAnsi="Times New Roman" w:cs="Times New Roman"/>
          <w:sz w:val="28"/>
          <w:szCs w:val="28"/>
        </w:rPr>
      </w:pPr>
      <w:proofErr w:type="gramStart"/>
      <w:r w:rsidRPr="00014157">
        <w:rPr>
          <w:rFonts w:ascii="Times New Roman" w:hAnsi="Times New Roman" w:cs="Times New Roman"/>
          <w:sz w:val="28"/>
          <w:szCs w:val="28"/>
        </w:rPr>
        <w:t xml:space="preserve">По коду классификации доходов бюджета по виду дохода </w:t>
      </w:r>
      <w:r w:rsidR="0029064E" w:rsidRPr="00A54B6C">
        <w:rPr>
          <w:rFonts w:ascii="Times New Roman" w:hAnsi="Times New Roman" w:cs="Times New Roman"/>
          <w:sz w:val="28"/>
          <w:szCs w:val="28"/>
        </w:rPr>
        <w:t xml:space="preserve">1 16 01203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rsidR="0029064E" w:rsidRPr="00A54B6C">
        <w:rPr>
          <w:rFonts w:ascii="Times New Roman" w:hAnsi="Times New Roman" w:cs="Times New Roman"/>
          <w:sz w:val="28"/>
          <w:szCs w:val="28"/>
        </w:rPr>
        <w:lastRenderedPageBreak/>
        <w:t>по делам несовершеннолетних и защите их прав»</w:t>
      </w:r>
      <w:r w:rsidRPr="00014157">
        <w:rPr>
          <w:rFonts w:ascii="Times New Roman" w:hAnsi="Times New Roman" w:cs="Times New Roman"/>
          <w:sz w:val="28"/>
          <w:szCs w:val="28"/>
        </w:rPr>
        <w:t xml:space="preserve"> </w:t>
      </w:r>
      <w:r w:rsidRPr="00A54B6C">
        <w:rPr>
          <w:rFonts w:ascii="Times New Roman" w:hAnsi="Times New Roman" w:cs="Times New Roman"/>
          <w:sz w:val="28"/>
          <w:szCs w:val="28"/>
        </w:rPr>
        <w:t>применяются следующие коды подвида доходов областного бюджета</w:t>
      </w:r>
      <w:r>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0004</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требований пожарной безопасности</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0005</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требований режима чрезвычайного положения</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0006</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невыполнение требований норм и правил по предупреждению и ликвидации чрезвычайных ситуаций</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0007</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невыполнение требований и мероприятий в области гражданской обороны</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0008</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w:t>
      </w:r>
      <w:proofErr w:type="gramEnd"/>
      <w:r w:rsidRPr="00A54B6C">
        <w:rPr>
          <w:rFonts w:ascii="Times New Roman" w:hAnsi="Times New Roman" w:cs="Times New Roman"/>
          <w:sz w:val="28"/>
          <w:szCs w:val="28"/>
        </w:rPr>
        <w:t xml:space="preserve"> или медицинских заключений об отсутствии противопоказаний к владению оружием</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0010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незаконные изготовление, продажу или передачу пневматического оружия</w:t>
      </w:r>
      <w:r w:rsidR="00014157">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0012</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пересылку оружия, нарушение правил перевозки, транспортирования или использования оружия и патронов к нему</w:t>
      </w:r>
      <w:r w:rsidR="00014157">
        <w:rPr>
          <w:rFonts w:ascii="Times New Roman" w:hAnsi="Times New Roman" w:cs="Times New Roman"/>
          <w:sz w:val="28"/>
          <w:szCs w:val="28"/>
        </w:rPr>
        <w:t>;</w:t>
      </w:r>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0013</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стрельбу из оружия в отведенных для этого местах с нарушением установленных правил или в не отведенных для этого местах)</w:t>
      </w:r>
      <w:r w:rsidR="00014157">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0014</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нарушение правил сертификации оружия и патронов к нему)</w:t>
      </w:r>
      <w:r w:rsidR="00014157">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proofErr w:type="gramStart"/>
      <w:r w:rsidRPr="00A54B6C">
        <w:rPr>
          <w:rFonts w:ascii="Times New Roman" w:hAnsi="Times New Roman" w:cs="Times New Roman"/>
          <w:sz w:val="28"/>
          <w:szCs w:val="28"/>
        </w:rPr>
        <w:t>0021</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штрафы за появление в общественных местах в состоянии опьянения)</w:t>
      </w:r>
      <w:r w:rsidR="00014157">
        <w:rPr>
          <w:rFonts w:ascii="Times New Roman" w:hAnsi="Times New Roman" w:cs="Times New Roman"/>
          <w:sz w:val="28"/>
          <w:szCs w:val="28"/>
        </w:rPr>
        <w:t>;</w:t>
      </w:r>
      <w:proofErr w:type="gramEnd"/>
    </w:p>
    <w:p w:rsidR="0029064E" w:rsidRPr="00A54B6C" w:rsidRDefault="0029064E" w:rsidP="0029064E">
      <w:pPr>
        <w:pStyle w:val="ConsPlusNormal"/>
        <w:ind w:firstLine="709"/>
        <w:jc w:val="both"/>
        <w:rPr>
          <w:rFonts w:ascii="Times New Roman" w:hAnsi="Times New Roman" w:cs="Times New Roman"/>
          <w:sz w:val="28"/>
          <w:szCs w:val="28"/>
        </w:rPr>
      </w:pPr>
      <w:r w:rsidRPr="00A54B6C">
        <w:rPr>
          <w:rFonts w:ascii="Times New Roman" w:hAnsi="Times New Roman" w:cs="Times New Roman"/>
          <w:sz w:val="28"/>
          <w:szCs w:val="28"/>
        </w:rPr>
        <w:t>9000</w:t>
      </w:r>
      <w:r w:rsidR="00B926A5">
        <w:rPr>
          <w:rFonts w:ascii="Times New Roman" w:hAnsi="Times New Roman" w:cs="Times New Roman"/>
          <w:sz w:val="28"/>
          <w:szCs w:val="28"/>
        </w:rPr>
        <w:t xml:space="preserve"> – </w:t>
      </w:r>
      <w:r w:rsidRPr="00A54B6C">
        <w:rPr>
          <w:rFonts w:ascii="Times New Roman" w:hAnsi="Times New Roman" w:cs="Times New Roman"/>
          <w:sz w:val="28"/>
          <w:szCs w:val="28"/>
        </w:rPr>
        <w:t>иные штрафы.</w:t>
      </w:r>
    </w:p>
    <w:p w:rsidR="009A1150" w:rsidRPr="00B17187" w:rsidRDefault="009A1150" w:rsidP="00B17187">
      <w:pPr>
        <w:pStyle w:val="ConsPlusNormal"/>
        <w:widowControl/>
        <w:ind w:firstLine="709"/>
        <w:jc w:val="both"/>
        <w:rPr>
          <w:rFonts w:ascii="Times New Roman" w:hAnsi="Times New Roman" w:cs="Times New Roman"/>
          <w:sz w:val="28"/>
          <w:szCs w:val="28"/>
        </w:rPr>
      </w:pPr>
    </w:p>
    <w:p w:rsidR="00086FEC" w:rsidRPr="00FD0C49" w:rsidRDefault="00086FEC" w:rsidP="0047632D">
      <w:pPr>
        <w:pStyle w:val="ConsPlusTitle"/>
        <w:spacing w:before="240" w:after="240"/>
        <w:jc w:val="center"/>
        <w:outlineLvl w:val="1"/>
        <w:rPr>
          <w:rFonts w:ascii="Times New Roman" w:hAnsi="Times New Roman" w:cs="Times New Roman"/>
          <w:sz w:val="28"/>
          <w:szCs w:val="28"/>
        </w:rPr>
      </w:pPr>
      <w:r w:rsidRPr="00FD0C49">
        <w:rPr>
          <w:rFonts w:ascii="Times New Roman" w:hAnsi="Times New Roman" w:cs="Times New Roman"/>
          <w:sz w:val="28"/>
          <w:szCs w:val="28"/>
        </w:rPr>
        <w:t>IV. Классификация источников внутреннего финансирования</w:t>
      </w:r>
      <w:r w:rsidR="0047632D">
        <w:rPr>
          <w:rFonts w:ascii="Times New Roman" w:hAnsi="Times New Roman" w:cs="Times New Roman"/>
          <w:sz w:val="28"/>
          <w:szCs w:val="28"/>
        </w:rPr>
        <w:br/>
      </w:r>
      <w:r w:rsidRPr="00FD0C49">
        <w:rPr>
          <w:rFonts w:ascii="Times New Roman" w:hAnsi="Times New Roman" w:cs="Times New Roman"/>
          <w:sz w:val="28"/>
          <w:szCs w:val="28"/>
        </w:rPr>
        <w:t>дефицита областного бюджета</w:t>
      </w:r>
    </w:p>
    <w:p w:rsidR="00086FEC" w:rsidRPr="00FD0C49" w:rsidRDefault="00086FEC" w:rsidP="00B17187">
      <w:pPr>
        <w:pStyle w:val="ConsPlusNormal"/>
        <w:widowControl/>
        <w:numPr>
          <w:ilvl w:val="0"/>
          <w:numId w:val="13"/>
        </w:numPr>
        <w:tabs>
          <w:tab w:val="left" w:pos="1276"/>
        </w:tabs>
        <w:ind w:left="0" w:firstLine="709"/>
        <w:jc w:val="both"/>
        <w:rPr>
          <w:rFonts w:ascii="Times New Roman" w:hAnsi="Times New Roman" w:cs="Times New Roman"/>
          <w:sz w:val="28"/>
          <w:szCs w:val="28"/>
        </w:rPr>
      </w:pPr>
      <w:r w:rsidRPr="00FD0C49">
        <w:rPr>
          <w:rFonts w:ascii="Times New Roman" w:hAnsi="Times New Roman" w:cs="Times New Roman"/>
          <w:sz w:val="28"/>
          <w:szCs w:val="28"/>
        </w:rPr>
        <w:t xml:space="preserve">Детализация </w:t>
      </w:r>
      <w:proofErr w:type="gramStart"/>
      <w:r w:rsidRPr="00FD0C49">
        <w:rPr>
          <w:rFonts w:ascii="Times New Roman" w:hAnsi="Times New Roman" w:cs="Times New Roman"/>
          <w:sz w:val="28"/>
          <w:szCs w:val="28"/>
        </w:rPr>
        <w:t>классификации источников внутреннего финансирования дефицита областного бюджета</w:t>
      </w:r>
      <w:proofErr w:type="gramEnd"/>
      <w:r w:rsidRPr="00FD0C49">
        <w:rPr>
          <w:rFonts w:ascii="Times New Roman" w:hAnsi="Times New Roman" w:cs="Times New Roman"/>
          <w:sz w:val="28"/>
          <w:szCs w:val="28"/>
        </w:rPr>
        <w:t>:</w:t>
      </w:r>
    </w:p>
    <w:p w:rsidR="00086FEC" w:rsidRPr="00FD0C49" w:rsidRDefault="0047632D"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w:t>
      </w:r>
      <w:r w:rsidR="00086FEC" w:rsidRPr="00FD0C49">
        <w:rPr>
          <w:rFonts w:ascii="Times New Roman" w:hAnsi="Times New Roman" w:cs="Times New Roman"/>
          <w:sz w:val="28"/>
          <w:szCs w:val="28"/>
        </w:rPr>
        <w:t xml:space="preserve">руппа 0100 </w:t>
      </w:r>
      <w:r w:rsidR="00295C2C">
        <w:rPr>
          <w:rFonts w:ascii="Times New Roman" w:hAnsi="Times New Roman" w:cs="Times New Roman"/>
          <w:sz w:val="28"/>
          <w:szCs w:val="28"/>
        </w:rPr>
        <w:t>«</w:t>
      </w:r>
      <w:r w:rsidR="00086FEC" w:rsidRPr="00FD0C49">
        <w:rPr>
          <w:rFonts w:ascii="Times New Roman" w:hAnsi="Times New Roman" w:cs="Times New Roman"/>
          <w:sz w:val="28"/>
          <w:szCs w:val="28"/>
        </w:rPr>
        <w:t>Источники внутреннего финансирования дефицитов бюджетов</w:t>
      </w:r>
      <w:r w:rsidR="00295C2C">
        <w:rPr>
          <w:rFonts w:ascii="Times New Roman" w:hAnsi="Times New Roman" w:cs="Times New Roman"/>
          <w:sz w:val="28"/>
          <w:szCs w:val="28"/>
        </w:rPr>
        <w:t>»</w:t>
      </w:r>
      <w:r w:rsidR="00086FEC" w:rsidRPr="00FD0C49">
        <w:rPr>
          <w:rFonts w:ascii="Times New Roman" w:hAnsi="Times New Roman" w:cs="Times New Roman"/>
          <w:sz w:val="28"/>
          <w:szCs w:val="28"/>
        </w:rPr>
        <w:t xml:space="preserve"> содержит следующие подгруппы:</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0102</w:t>
      </w:r>
      <w:r w:rsidR="00CB5AC4">
        <w:rPr>
          <w:rFonts w:ascii="Times New Roman" w:hAnsi="Times New Roman" w:cs="Times New Roman"/>
          <w:sz w:val="28"/>
          <w:szCs w:val="28"/>
        </w:rPr>
        <w:t xml:space="preserve"> – </w:t>
      </w:r>
      <w:r w:rsidR="00295C2C">
        <w:rPr>
          <w:rFonts w:ascii="Times New Roman" w:hAnsi="Times New Roman" w:cs="Times New Roman"/>
          <w:sz w:val="28"/>
          <w:szCs w:val="28"/>
        </w:rPr>
        <w:t>«</w:t>
      </w:r>
      <w:r w:rsidRPr="00FD0C49">
        <w:rPr>
          <w:rFonts w:ascii="Times New Roman" w:hAnsi="Times New Roman" w:cs="Times New Roman"/>
          <w:sz w:val="28"/>
          <w:szCs w:val="28"/>
        </w:rPr>
        <w:t>Кредиты кредитных организаций в валюте Российской Федерации</w:t>
      </w:r>
      <w:r w:rsidR="00295C2C">
        <w:rPr>
          <w:rFonts w:ascii="Times New Roman" w:hAnsi="Times New Roman" w:cs="Times New Roman"/>
          <w:sz w:val="28"/>
          <w:szCs w:val="28"/>
        </w:rPr>
        <w:t>»</w:t>
      </w:r>
      <w:r w:rsidRPr="00FD0C49">
        <w:rPr>
          <w:rFonts w:ascii="Times New Roman" w:hAnsi="Times New Roman" w:cs="Times New Roman"/>
          <w:sz w:val="28"/>
          <w:szCs w:val="28"/>
        </w:rPr>
        <w:t>. Данная подгруппа отражает разницу между полученными и погашенными Брянской областью кредитами кредитных организаций в валюте Российской Федерации;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0103</w:t>
      </w:r>
      <w:r w:rsidR="00CB5AC4">
        <w:rPr>
          <w:rFonts w:ascii="Times New Roman" w:hAnsi="Times New Roman" w:cs="Times New Roman"/>
          <w:sz w:val="28"/>
          <w:szCs w:val="28"/>
        </w:rPr>
        <w:t xml:space="preserve"> – </w:t>
      </w:r>
      <w:r w:rsidR="00295C2C">
        <w:rPr>
          <w:rFonts w:ascii="Times New Roman" w:hAnsi="Times New Roman" w:cs="Times New Roman"/>
          <w:sz w:val="28"/>
          <w:szCs w:val="28"/>
        </w:rPr>
        <w:t>«</w:t>
      </w:r>
      <w:r w:rsidRPr="00FD0C49">
        <w:rPr>
          <w:rFonts w:ascii="Times New Roman" w:hAnsi="Times New Roman" w:cs="Times New Roman"/>
          <w:sz w:val="28"/>
          <w:szCs w:val="28"/>
        </w:rPr>
        <w:t>Бюджетные кредиты от других бюджетов бюджетной системы Российской Федерации</w:t>
      </w:r>
      <w:r w:rsidR="00295C2C">
        <w:rPr>
          <w:rFonts w:ascii="Times New Roman" w:hAnsi="Times New Roman" w:cs="Times New Roman"/>
          <w:sz w:val="28"/>
          <w:szCs w:val="28"/>
        </w:rPr>
        <w:t>»</w:t>
      </w:r>
      <w:r w:rsidRPr="00FD0C49">
        <w:rPr>
          <w:rFonts w:ascii="Times New Roman" w:hAnsi="Times New Roman" w:cs="Times New Roman"/>
          <w:sz w:val="28"/>
          <w:szCs w:val="28"/>
        </w:rPr>
        <w:t xml:space="preserve">. </w:t>
      </w:r>
      <w:proofErr w:type="gramStart"/>
      <w:r w:rsidRPr="00FD0C49">
        <w:rPr>
          <w:rFonts w:ascii="Times New Roman" w:hAnsi="Times New Roman" w:cs="Times New Roman"/>
          <w:sz w:val="28"/>
          <w:szCs w:val="28"/>
        </w:rPr>
        <w:t xml:space="preserve">Данная подгруппа отражает разницу между полученными и погашенными Брянской областью в валюте Российской </w:t>
      </w:r>
      <w:r w:rsidRPr="00FD0C49">
        <w:rPr>
          <w:rFonts w:ascii="Times New Roman" w:hAnsi="Times New Roman" w:cs="Times New Roman"/>
          <w:sz w:val="28"/>
          <w:szCs w:val="28"/>
        </w:rPr>
        <w:lastRenderedPageBreak/>
        <w:t>Федерации бюджетными кредитами, предоставленными соответствующему бюджету другими бюджетами бюджетн</w:t>
      </w:r>
      <w:r w:rsidR="0047632D">
        <w:rPr>
          <w:rFonts w:ascii="Times New Roman" w:hAnsi="Times New Roman" w:cs="Times New Roman"/>
          <w:sz w:val="28"/>
          <w:szCs w:val="28"/>
        </w:rPr>
        <w:t>ой системы Российской Федерации;</w:t>
      </w:r>
      <w:proofErr w:type="gramEnd"/>
    </w:p>
    <w:p w:rsidR="00086FEC" w:rsidRPr="00FD0C49" w:rsidRDefault="0047632D"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в</w:t>
      </w:r>
      <w:r w:rsidR="00086FEC" w:rsidRPr="00FD0C49">
        <w:rPr>
          <w:rFonts w:ascii="Times New Roman" w:hAnsi="Times New Roman" w:cs="Times New Roman"/>
          <w:sz w:val="28"/>
          <w:szCs w:val="28"/>
        </w:rPr>
        <w:t xml:space="preserve"> целях детализации расчетов по видам кредитов по подгруппе 0103 </w:t>
      </w:r>
      <w:r w:rsidR="00295C2C">
        <w:rPr>
          <w:rFonts w:ascii="Times New Roman" w:hAnsi="Times New Roman" w:cs="Times New Roman"/>
          <w:sz w:val="28"/>
          <w:szCs w:val="28"/>
        </w:rPr>
        <w:t>«</w:t>
      </w:r>
      <w:r w:rsidR="00086FEC" w:rsidRPr="00FD0C49">
        <w:rPr>
          <w:rFonts w:ascii="Times New Roman" w:hAnsi="Times New Roman" w:cs="Times New Roman"/>
          <w:sz w:val="28"/>
          <w:szCs w:val="28"/>
        </w:rPr>
        <w:t>Бюджетные кредиты от других бюджетов бюджетной системы Российской Федерации</w:t>
      </w:r>
      <w:r w:rsidR="00295C2C">
        <w:rPr>
          <w:rFonts w:ascii="Times New Roman" w:hAnsi="Times New Roman" w:cs="Times New Roman"/>
          <w:sz w:val="28"/>
          <w:szCs w:val="28"/>
        </w:rPr>
        <w:t>»</w:t>
      </w:r>
      <w:r w:rsidR="00086FEC" w:rsidRPr="00FD0C49">
        <w:rPr>
          <w:rFonts w:ascii="Times New Roman" w:hAnsi="Times New Roman" w:cs="Times New Roman"/>
          <w:sz w:val="28"/>
          <w:szCs w:val="28"/>
        </w:rPr>
        <w:t xml:space="preserve"> применяются следующие коды </w:t>
      </w:r>
      <w:proofErr w:type="gramStart"/>
      <w:r w:rsidR="00086FEC" w:rsidRPr="00FD0C49">
        <w:rPr>
          <w:rFonts w:ascii="Times New Roman" w:hAnsi="Times New Roman" w:cs="Times New Roman"/>
          <w:sz w:val="28"/>
          <w:szCs w:val="28"/>
        </w:rPr>
        <w:t>вида источников финансирования дефицитов бюджетов</w:t>
      </w:r>
      <w:proofErr w:type="gramEnd"/>
      <w:r w:rsidR="00086FEC" w:rsidRPr="00FD0C49">
        <w:rPr>
          <w:rFonts w:ascii="Times New Roman" w:hAnsi="Times New Roman" w:cs="Times New Roman"/>
          <w:sz w:val="28"/>
          <w:szCs w:val="28"/>
        </w:rPr>
        <w:t>:</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2602</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бюджетные кредиты, предоставленные для покрытия временных кассовых разрывов, возникающих при исполнении бюджета субъекта Российской Федерации;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5002</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бюджетные кредиты, предоставленные для частичного покрытия дефицита бюджета субъекта Российской Федерации, возврат которых осуществляется субъектом Российской Федерации;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8001</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бюджетные кредиты, предоставленные на пополнение остатков средств на счете бюджета субъекта Российской Федерации;</w:t>
      </w:r>
    </w:p>
    <w:p w:rsidR="00086FEC" w:rsidRPr="00FD0C49" w:rsidRDefault="00FE1A0E"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подгруппа </w:t>
      </w:r>
      <w:r w:rsidR="00086FEC" w:rsidRPr="00FD0C49">
        <w:rPr>
          <w:rFonts w:ascii="Times New Roman" w:hAnsi="Times New Roman" w:cs="Times New Roman"/>
          <w:sz w:val="28"/>
          <w:szCs w:val="28"/>
        </w:rPr>
        <w:t>0105</w:t>
      </w:r>
      <w:r w:rsidR="00CB5AC4">
        <w:rPr>
          <w:rFonts w:ascii="Times New Roman" w:hAnsi="Times New Roman" w:cs="Times New Roman"/>
          <w:sz w:val="28"/>
          <w:szCs w:val="28"/>
        </w:rPr>
        <w:t xml:space="preserve"> </w:t>
      </w:r>
      <w:r w:rsidR="00295C2C">
        <w:rPr>
          <w:rFonts w:ascii="Times New Roman" w:hAnsi="Times New Roman" w:cs="Times New Roman"/>
          <w:sz w:val="28"/>
          <w:szCs w:val="28"/>
        </w:rPr>
        <w:t>«</w:t>
      </w:r>
      <w:r w:rsidR="00086FEC" w:rsidRPr="00FD0C49">
        <w:rPr>
          <w:rFonts w:ascii="Times New Roman" w:hAnsi="Times New Roman" w:cs="Times New Roman"/>
          <w:sz w:val="28"/>
          <w:szCs w:val="28"/>
        </w:rPr>
        <w:t>Изменение остатков средств на счетах по учету средств бюджета</w:t>
      </w:r>
      <w:r w:rsidR="00295C2C">
        <w:rPr>
          <w:rFonts w:ascii="Times New Roman" w:hAnsi="Times New Roman" w:cs="Times New Roman"/>
          <w:sz w:val="28"/>
          <w:szCs w:val="28"/>
        </w:rPr>
        <w:t>»</w:t>
      </w:r>
      <w:r w:rsidR="00086FEC" w:rsidRPr="00FD0C49">
        <w:rPr>
          <w:rFonts w:ascii="Times New Roman" w:hAnsi="Times New Roman" w:cs="Times New Roman"/>
          <w:sz w:val="28"/>
          <w:szCs w:val="28"/>
        </w:rPr>
        <w:t xml:space="preserve"> отражает изменение остатков средств на счетах по учету средств бюджета Брянской области в течение со</w:t>
      </w:r>
      <w:r>
        <w:rPr>
          <w:rFonts w:ascii="Times New Roman" w:hAnsi="Times New Roman" w:cs="Times New Roman"/>
          <w:sz w:val="28"/>
          <w:szCs w:val="28"/>
        </w:rPr>
        <w:t>ответствующего финансового года;</w:t>
      </w:r>
    </w:p>
    <w:p w:rsidR="00086FEC" w:rsidRPr="00FD0C49" w:rsidRDefault="00FE1A0E"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подгруппа </w:t>
      </w:r>
      <w:r w:rsidR="00086FEC" w:rsidRPr="00FD0C49">
        <w:rPr>
          <w:rFonts w:ascii="Times New Roman" w:hAnsi="Times New Roman" w:cs="Times New Roman"/>
          <w:sz w:val="28"/>
          <w:szCs w:val="28"/>
        </w:rPr>
        <w:t>0106</w:t>
      </w:r>
      <w:r w:rsidR="00CB5AC4">
        <w:rPr>
          <w:rFonts w:ascii="Times New Roman" w:hAnsi="Times New Roman" w:cs="Times New Roman"/>
          <w:sz w:val="28"/>
          <w:szCs w:val="28"/>
        </w:rPr>
        <w:t xml:space="preserve"> </w:t>
      </w:r>
      <w:r w:rsidR="00295C2C">
        <w:rPr>
          <w:rFonts w:ascii="Times New Roman" w:hAnsi="Times New Roman" w:cs="Times New Roman"/>
          <w:sz w:val="28"/>
          <w:szCs w:val="28"/>
        </w:rPr>
        <w:t>«</w:t>
      </w:r>
      <w:r w:rsidR="00086FEC" w:rsidRPr="00FD0C49">
        <w:rPr>
          <w:rFonts w:ascii="Times New Roman" w:hAnsi="Times New Roman" w:cs="Times New Roman"/>
          <w:sz w:val="28"/>
          <w:szCs w:val="28"/>
        </w:rPr>
        <w:t>Иные источники внутреннего</w:t>
      </w:r>
      <w:r>
        <w:rPr>
          <w:rFonts w:ascii="Times New Roman" w:hAnsi="Times New Roman" w:cs="Times New Roman"/>
          <w:sz w:val="28"/>
          <w:szCs w:val="28"/>
        </w:rPr>
        <w:t xml:space="preserve"> </w:t>
      </w:r>
      <w:r w:rsidR="00086FEC" w:rsidRPr="00FD0C49">
        <w:rPr>
          <w:rFonts w:ascii="Times New Roman" w:hAnsi="Times New Roman" w:cs="Times New Roman"/>
          <w:sz w:val="28"/>
          <w:szCs w:val="28"/>
        </w:rPr>
        <w:t>финансирования дефицитов бюджетов</w:t>
      </w:r>
      <w:r>
        <w:rPr>
          <w:rFonts w:ascii="Times New Roman" w:hAnsi="Times New Roman" w:cs="Times New Roman"/>
          <w:sz w:val="28"/>
          <w:szCs w:val="28"/>
        </w:rPr>
        <w:t>»</w:t>
      </w:r>
      <w:r w:rsidR="00086FEC" w:rsidRPr="00FD0C49">
        <w:rPr>
          <w:rFonts w:ascii="Times New Roman" w:hAnsi="Times New Roman" w:cs="Times New Roman"/>
          <w:sz w:val="28"/>
          <w:szCs w:val="28"/>
        </w:rPr>
        <w:t xml:space="preserve"> отражает источники внутреннего финансирования дефицита бюджета Брянской области, не отнесенные ни к одной и</w:t>
      </w:r>
      <w:r>
        <w:rPr>
          <w:rFonts w:ascii="Times New Roman" w:hAnsi="Times New Roman" w:cs="Times New Roman"/>
          <w:sz w:val="28"/>
          <w:szCs w:val="28"/>
        </w:rPr>
        <w:t>з иных подгрупп, указанных выше;</w:t>
      </w:r>
    </w:p>
    <w:p w:rsidR="00086FEC" w:rsidRPr="00FD0C49" w:rsidRDefault="00FE1A0E" w:rsidP="00B17187">
      <w:pPr>
        <w:pStyle w:val="ConsPlusNormal"/>
        <w:widowControl/>
        <w:numPr>
          <w:ilvl w:val="1"/>
          <w:numId w:val="13"/>
        </w:numPr>
        <w:tabs>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86FEC" w:rsidRPr="00FD0C49">
        <w:rPr>
          <w:rFonts w:ascii="Times New Roman" w:hAnsi="Times New Roman" w:cs="Times New Roman"/>
          <w:sz w:val="28"/>
          <w:szCs w:val="28"/>
        </w:rPr>
        <w:t xml:space="preserve">одгруппа 0106 </w:t>
      </w:r>
      <w:r w:rsidR="00295C2C">
        <w:rPr>
          <w:rFonts w:ascii="Times New Roman" w:hAnsi="Times New Roman" w:cs="Times New Roman"/>
          <w:sz w:val="28"/>
          <w:szCs w:val="28"/>
        </w:rPr>
        <w:t>«</w:t>
      </w:r>
      <w:r w:rsidR="00086FEC" w:rsidRPr="00FD0C49">
        <w:rPr>
          <w:rFonts w:ascii="Times New Roman" w:hAnsi="Times New Roman" w:cs="Times New Roman"/>
          <w:sz w:val="28"/>
          <w:szCs w:val="28"/>
        </w:rPr>
        <w:t>Иные источники внутреннего финансирования дефицитов бюджетов</w:t>
      </w:r>
      <w:r w:rsidR="00295C2C">
        <w:rPr>
          <w:rFonts w:ascii="Times New Roman" w:hAnsi="Times New Roman" w:cs="Times New Roman"/>
          <w:sz w:val="28"/>
          <w:szCs w:val="28"/>
        </w:rPr>
        <w:t>»</w:t>
      </w:r>
      <w:r w:rsidR="00086FEC" w:rsidRPr="00FD0C49">
        <w:rPr>
          <w:rFonts w:ascii="Times New Roman" w:hAnsi="Times New Roman" w:cs="Times New Roman"/>
          <w:sz w:val="28"/>
          <w:szCs w:val="28"/>
        </w:rPr>
        <w:t xml:space="preserve"> включает следующие статьи источников финансирования дефицита бюджета:</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010000</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акции и иные формы участия в капитале, находящиеся в государственной собственности субъекта Российской Федерации. По данной статье отражаются поступления от продажи акций и иных форм участия в капитале, находящихся в собственности Брянской области;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050000</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бюджетные кредиты, предоставленные внутри страны в валюте Российской Федерации.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По данной статье отражается:</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в валюте Российской Федерации;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другим бюджетам бюджетной системы Российской Федерации бюджетных кредито</w:t>
      </w:r>
      <w:r w:rsidR="00FE1A0E">
        <w:rPr>
          <w:rFonts w:ascii="Times New Roman" w:hAnsi="Times New Roman" w:cs="Times New Roman"/>
          <w:sz w:val="28"/>
          <w:szCs w:val="28"/>
        </w:rPr>
        <w:t>в в валюте Российской Федерации.</w:t>
      </w:r>
    </w:p>
    <w:p w:rsidR="00086FEC" w:rsidRPr="00FD0C49" w:rsidRDefault="00FE1A0E" w:rsidP="00FE1A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86FEC" w:rsidRPr="00FD0C49">
        <w:rPr>
          <w:rFonts w:ascii="Times New Roman" w:hAnsi="Times New Roman" w:cs="Times New Roman"/>
          <w:sz w:val="28"/>
          <w:szCs w:val="28"/>
        </w:rPr>
        <w:t xml:space="preserve"> целях детализации расчетов по предоставленным бюджетным кредитам субъектом Российской Федерации применяются следующие коды </w:t>
      </w:r>
      <w:proofErr w:type="gramStart"/>
      <w:r w:rsidR="00086FEC" w:rsidRPr="00FD0C49">
        <w:rPr>
          <w:rFonts w:ascii="Times New Roman" w:hAnsi="Times New Roman" w:cs="Times New Roman"/>
          <w:sz w:val="28"/>
          <w:szCs w:val="28"/>
        </w:rPr>
        <w:lastRenderedPageBreak/>
        <w:t>вида источников финансирования дефицитов бюджетов</w:t>
      </w:r>
      <w:proofErr w:type="gramEnd"/>
      <w:r w:rsidR="00086FEC" w:rsidRPr="00FD0C49">
        <w:rPr>
          <w:rFonts w:ascii="Times New Roman" w:hAnsi="Times New Roman" w:cs="Times New Roman"/>
          <w:sz w:val="28"/>
          <w:szCs w:val="28"/>
        </w:rPr>
        <w:t>:</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2603</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бюджетные кредиты, полученные из бюджета субъекта Российской Федерации для покрытия временных кассовых разрывов, возникающих при исполнении бюджетов муниципальных образований;</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5015</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бюджетные кредиты, полученные из бюджета субъекта Российской Федерации для частичного покрытия дефицитов бюджетов муниципальных образований;</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7014</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 xml:space="preserve">бюджетный кредит, предоставленный </w:t>
      </w:r>
      <w:proofErr w:type="spellStart"/>
      <w:r w:rsidRPr="00FD0C49">
        <w:rPr>
          <w:rFonts w:ascii="Times New Roman" w:hAnsi="Times New Roman" w:cs="Times New Roman"/>
          <w:sz w:val="28"/>
          <w:szCs w:val="28"/>
        </w:rPr>
        <w:t>ТнВ</w:t>
      </w:r>
      <w:proofErr w:type="spellEnd"/>
      <w:r w:rsidRPr="00FD0C49">
        <w:rPr>
          <w:rFonts w:ascii="Times New Roman" w:hAnsi="Times New Roman" w:cs="Times New Roman"/>
          <w:sz w:val="28"/>
          <w:szCs w:val="28"/>
        </w:rPr>
        <w:t xml:space="preserve"> </w:t>
      </w:r>
      <w:r w:rsidR="00295C2C">
        <w:rPr>
          <w:rFonts w:ascii="Times New Roman" w:hAnsi="Times New Roman" w:cs="Times New Roman"/>
          <w:sz w:val="28"/>
          <w:szCs w:val="28"/>
        </w:rPr>
        <w:t>«</w:t>
      </w:r>
      <w:r w:rsidRPr="00FD0C49">
        <w:rPr>
          <w:rFonts w:ascii="Times New Roman" w:hAnsi="Times New Roman" w:cs="Times New Roman"/>
          <w:sz w:val="28"/>
          <w:szCs w:val="28"/>
        </w:rPr>
        <w:t>Ударник</w:t>
      </w:r>
      <w:r w:rsidR="00295C2C">
        <w:rPr>
          <w:rFonts w:ascii="Times New Roman" w:hAnsi="Times New Roman" w:cs="Times New Roman"/>
          <w:sz w:val="28"/>
          <w:szCs w:val="28"/>
        </w:rPr>
        <w:t>»</w:t>
      </w:r>
      <w:r w:rsidR="00FE1A0E">
        <w:rPr>
          <w:rFonts w:ascii="Times New Roman" w:hAnsi="Times New Roman" w:cs="Times New Roman"/>
          <w:sz w:val="28"/>
          <w:szCs w:val="28"/>
        </w:rPr>
        <w:t xml:space="preserve"> в валюте Российской Федерации;</w:t>
      </w:r>
    </w:p>
    <w:p w:rsidR="00086FEC" w:rsidRPr="00FD0C49" w:rsidRDefault="00086FEC" w:rsidP="009558B3">
      <w:pPr>
        <w:pStyle w:val="ConsPlusNormal"/>
        <w:ind w:firstLine="709"/>
        <w:jc w:val="both"/>
        <w:rPr>
          <w:rFonts w:ascii="Times New Roman" w:hAnsi="Times New Roman" w:cs="Times New Roman"/>
          <w:sz w:val="28"/>
          <w:szCs w:val="28"/>
        </w:rPr>
      </w:pPr>
      <w:r w:rsidRPr="00FD0C49">
        <w:rPr>
          <w:rFonts w:ascii="Times New Roman" w:hAnsi="Times New Roman" w:cs="Times New Roman"/>
          <w:sz w:val="28"/>
          <w:szCs w:val="28"/>
        </w:rPr>
        <w:t>100000</w:t>
      </w:r>
      <w:r w:rsidR="00CB5AC4">
        <w:rPr>
          <w:rFonts w:ascii="Times New Roman" w:hAnsi="Times New Roman" w:cs="Times New Roman"/>
          <w:sz w:val="28"/>
          <w:szCs w:val="28"/>
        </w:rPr>
        <w:t xml:space="preserve"> – </w:t>
      </w:r>
      <w:r w:rsidRPr="00FD0C49">
        <w:rPr>
          <w:rFonts w:ascii="Times New Roman" w:hAnsi="Times New Roman" w:cs="Times New Roman"/>
          <w:sz w:val="28"/>
          <w:szCs w:val="28"/>
        </w:rPr>
        <w:t>операции по управлению остатками средств на единых счетах бюджетов.</w:t>
      </w:r>
    </w:p>
    <w:p w:rsidR="00086FEC" w:rsidRPr="00FD0C49" w:rsidRDefault="00FE1A0E" w:rsidP="009558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данной статье отражается </w:t>
      </w:r>
      <w:r w:rsidR="00086FEC" w:rsidRPr="00FD0C49">
        <w:rPr>
          <w:rFonts w:ascii="Times New Roman" w:hAnsi="Times New Roman" w:cs="Times New Roman"/>
          <w:sz w:val="28"/>
          <w:szCs w:val="28"/>
        </w:rPr>
        <w:t>разница между средствами организаций, учредителями которых является субъект Российской Федерации,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sectPr w:rsidR="00086FEC" w:rsidRPr="00FD0C49" w:rsidSect="007727D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EB" w:rsidRDefault="009179EB">
      <w:pPr>
        <w:spacing w:after="0" w:line="240" w:lineRule="auto"/>
      </w:pPr>
      <w:r>
        <w:separator/>
      </w:r>
    </w:p>
  </w:endnote>
  <w:endnote w:type="continuationSeparator" w:id="0">
    <w:p w:rsidR="009179EB" w:rsidRDefault="0091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EB" w:rsidRDefault="009179EB" w:rsidP="00FD0C4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9179EB" w:rsidRDefault="009179EB" w:rsidP="00FD0C4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EB" w:rsidRDefault="009179EB">
      <w:pPr>
        <w:spacing w:after="0" w:line="240" w:lineRule="auto"/>
      </w:pPr>
      <w:r>
        <w:separator/>
      </w:r>
    </w:p>
  </w:footnote>
  <w:footnote w:type="continuationSeparator" w:id="0">
    <w:p w:rsidR="009179EB" w:rsidRDefault="00917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40147"/>
      <w:docPartObj>
        <w:docPartGallery w:val="Page Numbers (Top of Page)"/>
        <w:docPartUnique/>
      </w:docPartObj>
    </w:sdtPr>
    <w:sdtEndPr>
      <w:rPr>
        <w:rFonts w:asciiTheme="majorHAnsi" w:hAnsiTheme="majorHAnsi"/>
        <w:noProof/>
      </w:rPr>
    </w:sdtEndPr>
    <w:sdtContent>
      <w:p w:rsidR="009179EB" w:rsidRPr="007727D0" w:rsidRDefault="009179EB">
        <w:pPr>
          <w:pStyle w:val="a8"/>
          <w:jc w:val="center"/>
          <w:rPr>
            <w:rFonts w:asciiTheme="majorHAnsi" w:hAnsiTheme="majorHAnsi"/>
          </w:rPr>
        </w:pPr>
        <w:r w:rsidRPr="007727D0">
          <w:rPr>
            <w:rFonts w:asciiTheme="majorHAnsi" w:hAnsiTheme="majorHAnsi"/>
          </w:rPr>
          <w:fldChar w:fldCharType="begin"/>
        </w:r>
        <w:r w:rsidRPr="007727D0">
          <w:rPr>
            <w:rFonts w:asciiTheme="majorHAnsi" w:hAnsiTheme="majorHAnsi"/>
          </w:rPr>
          <w:instrText xml:space="preserve"> PAGE   \* MERGEFORMAT </w:instrText>
        </w:r>
        <w:r w:rsidRPr="007727D0">
          <w:rPr>
            <w:rFonts w:asciiTheme="majorHAnsi" w:hAnsiTheme="majorHAnsi"/>
          </w:rPr>
          <w:fldChar w:fldCharType="separate"/>
        </w:r>
        <w:r w:rsidR="00E940EA">
          <w:rPr>
            <w:rFonts w:asciiTheme="majorHAnsi" w:hAnsiTheme="majorHAnsi"/>
            <w:noProof/>
          </w:rPr>
          <w:t>98</w:t>
        </w:r>
        <w:r w:rsidRPr="007727D0">
          <w:rPr>
            <w:rFonts w:asciiTheme="majorHAnsi" w:hAnsiTheme="majorHAnsi"/>
            <w:noProof/>
          </w:rPr>
          <w:fldChar w:fldCharType="end"/>
        </w:r>
      </w:p>
    </w:sdtContent>
  </w:sdt>
  <w:p w:rsidR="009179EB" w:rsidRDefault="009179E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61D"/>
    <w:multiLevelType w:val="multilevel"/>
    <w:tmpl w:val="ED0A1D8E"/>
    <w:lvl w:ilvl="0">
      <w:start w:val="13"/>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564162"/>
    <w:multiLevelType w:val="multilevel"/>
    <w:tmpl w:val="E6B2F1A4"/>
    <w:lvl w:ilvl="0">
      <w:start w:val="12"/>
      <w:numFmt w:val="decimal"/>
      <w:lvlText w:val="%1."/>
      <w:lvlJc w:val="left"/>
      <w:pPr>
        <w:ind w:left="720" w:hanging="360"/>
      </w:pPr>
      <w:rPr>
        <w:rFonts w:hint="default"/>
      </w:rPr>
    </w:lvl>
    <w:lvl w:ilvl="1">
      <w:start w:val="1"/>
      <w:numFmt w:val="decimal"/>
      <w:isLgl/>
      <w:lvlText w:val="%1.%2"/>
      <w:lvlJc w:val="left"/>
      <w:pPr>
        <w:ind w:left="4346"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366C7F"/>
    <w:multiLevelType w:val="hybridMultilevel"/>
    <w:tmpl w:val="3618A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076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3B55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783994"/>
    <w:multiLevelType w:val="hybridMultilevel"/>
    <w:tmpl w:val="E39444D6"/>
    <w:lvl w:ilvl="0" w:tplc="9202D9D8">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3359DC"/>
    <w:multiLevelType w:val="hybridMultilevel"/>
    <w:tmpl w:val="224AFD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577A34A4"/>
    <w:multiLevelType w:val="hybridMultilevel"/>
    <w:tmpl w:val="58D67F1A"/>
    <w:lvl w:ilvl="0" w:tplc="9202D9D8">
      <w:start w:val="1"/>
      <w:numFmt w:val="decimal"/>
      <w:lvlText w:val="%1."/>
      <w:lvlJc w:val="left"/>
      <w:pPr>
        <w:ind w:left="2127" w:hanging="10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5DB363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1484864"/>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9D31C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7C0831"/>
    <w:multiLevelType w:val="hybridMultilevel"/>
    <w:tmpl w:val="C3E49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B814E6F"/>
    <w:multiLevelType w:val="multilevel"/>
    <w:tmpl w:val="331C4B4C"/>
    <w:lvl w:ilvl="0">
      <w:start w:val="1"/>
      <w:numFmt w:val="decimal"/>
      <w:lvlText w:val="%1."/>
      <w:lvlJc w:val="left"/>
      <w:pPr>
        <w:ind w:left="1211" w:hanging="360"/>
      </w:pPr>
      <w:rPr>
        <w:rFonts w:ascii="Times New Roman" w:eastAsia="Times New Roman" w:hAnsi="Times New Roman" w:cs="Times New Roman"/>
        <w:b w:val="0"/>
      </w:rPr>
    </w:lvl>
    <w:lvl w:ilvl="1">
      <w:start w:val="1"/>
      <w:numFmt w:val="decimal"/>
      <w:isLgl/>
      <w:lvlText w:val="%1.%2"/>
      <w:lvlJc w:val="left"/>
      <w:pPr>
        <w:ind w:left="1868" w:hanging="45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1"/>
  </w:num>
  <w:num w:numId="2">
    <w:abstractNumId w:val="6"/>
  </w:num>
  <w:num w:numId="3">
    <w:abstractNumId w:val="2"/>
  </w:num>
  <w:num w:numId="4">
    <w:abstractNumId w:val="1"/>
  </w:num>
  <w:num w:numId="5">
    <w:abstractNumId w:val="0"/>
  </w:num>
  <w:num w:numId="6">
    <w:abstractNumId w:val="12"/>
  </w:num>
  <w:num w:numId="7">
    <w:abstractNumId w:val="5"/>
  </w:num>
  <w:num w:numId="8">
    <w:abstractNumId w:val="7"/>
  </w:num>
  <w:num w:numId="9">
    <w:abstractNumId w:val="8"/>
  </w:num>
  <w:num w:numId="10">
    <w:abstractNumId w:val="10"/>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EC"/>
    <w:rsid w:val="00001A22"/>
    <w:rsid w:val="00014157"/>
    <w:rsid w:val="00014CA0"/>
    <w:rsid w:val="00034CE4"/>
    <w:rsid w:val="00050578"/>
    <w:rsid w:val="00073D0C"/>
    <w:rsid w:val="000831C7"/>
    <w:rsid w:val="00086504"/>
    <w:rsid w:val="00086FEC"/>
    <w:rsid w:val="000B7ACF"/>
    <w:rsid w:val="000C0E52"/>
    <w:rsid w:val="000D29D4"/>
    <w:rsid w:val="000D37D1"/>
    <w:rsid w:val="000D5AEA"/>
    <w:rsid w:val="000E17CA"/>
    <w:rsid w:val="00111310"/>
    <w:rsid w:val="00124A3F"/>
    <w:rsid w:val="00134F35"/>
    <w:rsid w:val="00141296"/>
    <w:rsid w:val="00166B84"/>
    <w:rsid w:val="001852FC"/>
    <w:rsid w:val="001B77CE"/>
    <w:rsid w:val="001C3625"/>
    <w:rsid w:val="002059DD"/>
    <w:rsid w:val="00211E36"/>
    <w:rsid w:val="00256407"/>
    <w:rsid w:val="002655EF"/>
    <w:rsid w:val="0029064E"/>
    <w:rsid w:val="00294B96"/>
    <w:rsid w:val="00295C2C"/>
    <w:rsid w:val="002B4A98"/>
    <w:rsid w:val="002E3396"/>
    <w:rsid w:val="002F3C2A"/>
    <w:rsid w:val="00307AC4"/>
    <w:rsid w:val="0032321D"/>
    <w:rsid w:val="003514B8"/>
    <w:rsid w:val="00370032"/>
    <w:rsid w:val="00373C23"/>
    <w:rsid w:val="00374347"/>
    <w:rsid w:val="003838C5"/>
    <w:rsid w:val="0039104D"/>
    <w:rsid w:val="003B1CAB"/>
    <w:rsid w:val="003C370F"/>
    <w:rsid w:val="003D205E"/>
    <w:rsid w:val="003E13B0"/>
    <w:rsid w:val="004262EA"/>
    <w:rsid w:val="00434B39"/>
    <w:rsid w:val="00467402"/>
    <w:rsid w:val="00471AF2"/>
    <w:rsid w:val="0047632D"/>
    <w:rsid w:val="00490B04"/>
    <w:rsid w:val="004A30B4"/>
    <w:rsid w:val="004A535C"/>
    <w:rsid w:val="004E4024"/>
    <w:rsid w:val="005010A1"/>
    <w:rsid w:val="00537CBA"/>
    <w:rsid w:val="00562637"/>
    <w:rsid w:val="00567B4F"/>
    <w:rsid w:val="00572616"/>
    <w:rsid w:val="00577294"/>
    <w:rsid w:val="00580ACF"/>
    <w:rsid w:val="005A6856"/>
    <w:rsid w:val="005A7F2E"/>
    <w:rsid w:val="005B6F0F"/>
    <w:rsid w:val="005D0DAE"/>
    <w:rsid w:val="005D0DD8"/>
    <w:rsid w:val="005F031E"/>
    <w:rsid w:val="005F5B75"/>
    <w:rsid w:val="005F7D64"/>
    <w:rsid w:val="00606F5A"/>
    <w:rsid w:val="0061024F"/>
    <w:rsid w:val="00661386"/>
    <w:rsid w:val="00673FF8"/>
    <w:rsid w:val="00687C9B"/>
    <w:rsid w:val="006A33C8"/>
    <w:rsid w:val="006F370A"/>
    <w:rsid w:val="007251BC"/>
    <w:rsid w:val="00733F48"/>
    <w:rsid w:val="00751BA2"/>
    <w:rsid w:val="007727D0"/>
    <w:rsid w:val="0078272A"/>
    <w:rsid w:val="007C7AEC"/>
    <w:rsid w:val="007E731D"/>
    <w:rsid w:val="007F47DE"/>
    <w:rsid w:val="00800E26"/>
    <w:rsid w:val="00817039"/>
    <w:rsid w:val="00841195"/>
    <w:rsid w:val="0084205E"/>
    <w:rsid w:val="0086465F"/>
    <w:rsid w:val="008814D0"/>
    <w:rsid w:val="0088261B"/>
    <w:rsid w:val="008A5C07"/>
    <w:rsid w:val="008D0A19"/>
    <w:rsid w:val="008F1510"/>
    <w:rsid w:val="008F4737"/>
    <w:rsid w:val="009179EB"/>
    <w:rsid w:val="009349F5"/>
    <w:rsid w:val="00944FB2"/>
    <w:rsid w:val="009558B3"/>
    <w:rsid w:val="009751EE"/>
    <w:rsid w:val="00990902"/>
    <w:rsid w:val="009A0970"/>
    <w:rsid w:val="009A1150"/>
    <w:rsid w:val="009A3C37"/>
    <w:rsid w:val="009B5638"/>
    <w:rsid w:val="009C6C68"/>
    <w:rsid w:val="009D18A0"/>
    <w:rsid w:val="00A019D4"/>
    <w:rsid w:val="00AA491C"/>
    <w:rsid w:val="00AD2E23"/>
    <w:rsid w:val="00AD392B"/>
    <w:rsid w:val="00B17187"/>
    <w:rsid w:val="00B926A5"/>
    <w:rsid w:val="00BA192E"/>
    <w:rsid w:val="00BD77DA"/>
    <w:rsid w:val="00BE7220"/>
    <w:rsid w:val="00C003C7"/>
    <w:rsid w:val="00C327E1"/>
    <w:rsid w:val="00C43AF9"/>
    <w:rsid w:val="00C44745"/>
    <w:rsid w:val="00C9125C"/>
    <w:rsid w:val="00CA5584"/>
    <w:rsid w:val="00CB5AC4"/>
    <w:rsid w:val="00CC4490"/>
    <w:rsid w:val="00D02D5C"/>
    <w:rsid w:val="00D366DA"/>
    <w:rsid w:val="00D87036"/>
    <w:rsid w:val="00D97DD1"/>
    <w:rsid w:val="00E4303C"/>
    <w:rsid w:val="00E51EB5"/>
    <w:rsid w:val="00E55ADF"/>
    <w:rsid w:val="00E80152"/>
    <w:rsid w:val="00E940EA"/>
    <w:rsid w:val="00EB2942"/>
    <w:rsid w:val="00EE65D0"/>
    <w:rsid w:val="00F22561"/>
    <w:rsid w:val="00F32171"/>
    <w:rsid w:val="00F92C69"/>
    <w:rsid w:val="00FD0C49"/>
    <w:rsid w:val="00FE1A0E"/>
    <w:rsid w:val="00FE2AD3"/>
    <w:rsid w:val="00FF0E36"/>
    <w:rsid w:val="00FF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EC"/>
  </w:style>
  <w:style w:type="paragraph" w:styleId="4">
    <w:name w:val="heading 4"/>
    <w:basedOn w:val="a"/>
    <w:next w:val="a"/>
    <w:link w:val="40"/>
    <w:qFormat/>
    <w:rsid w:val="00211E36"/>
    <w:pPr>
      <w:keepNext/>
      <w:spacing w:after="0" w:line="240" w:lineRule="auto"/>
      <w:jc w:val="center"/>
      <w:outlineLvl w:val="3"/>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086FEC"/>
  </w:style>
  <w:style w:type="paragraph" w:customStyle="1" w:styleId="p19">
    <w:name w:val="p1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C7AEC"/>
    <w:pPr>
      <w:ind w:left="720"/>
      <w:contextualSpacing/>
    </w:pPr>
  </w:style>
  <w:style w:type="paragraph" w:customStyle="1" w:styleId="ConsPlusTitle">
    <w:name w:val="ConsPlusTitle"/>
    <w:rsid w:val="00086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6FEC"/>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rsid w:val="00211E36"/>
    <w:rPr>
      <w:rFonts w:ascii="Times New Roman" w:eastAsia="Times New Roman" w:hAnsi="Times New Roman" w:cs="Times New Roman"/>
      <w:b/>
      <w:sz w:val="36"/>
      <w:szCs w:val="20"/>
      <w:lang w:eastAsia="ru-RU"/>
    </w:rPr>
  </w:style>
  <w:style w:type="paragraph" w:styleId="a4">
    <w:name w:val="footer"/>
    <w:basedOn w:val="a"/>
    <w:link w:val="a5"/>
    <w:uiPriority w:val="99"/>
    <w:rsid w:val="00211E3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211E36"/>
    <w:rPr>
      <w:rFonts w:ascii="Times New Roman" w:eastAsia="Times New Roman" w:hAnsi="Times New Roman" w:cs="Times New Roman"/>
      <w:sz w:val="20"/>
      <w:szCs w:val="20"/>
      <w:lang w:eastAsia="ru-RU"/>
    </w:rPr>
  </w:style>
  <w:style w:type="character" w:styleId="a6">
    <w:name w:val="page number"/>
    <w:basedOn w:val="a0"/>
    <w:rsid w:val="00211E36"/>
  </w:style>
  <w:style w:type="table" w:styleId="a7">
    <w:name w:val="Table Grid"/>
    <w:basedOn w:val="a1"/>
    <w:uiPriority w:val="59"/>
    <w:rsid w:val="00426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27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EC"/>
  </w:style>
  <w:style w:type="paragraph" w:styleId="4">
    <w:name w:val="heading 4"/>
    <w:basedOn w:val="a"/>
    <w:next w:val="a"/>
    <w:link w:val="40"/>
    <w:qFormat/>
    <w:rsid w:val="00211E36"/>
    <w:pPr>
      <w:keepNext/>
      <w:spacing w:after="0" w:line="240" w:lineRule="auto"/>
      <w:jc w:val="center"/>
      <w:outlineLvl w:val="3"/>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rsid w:val="00086FEC"/>
  </w:style>
  <w:style w:type="paragraph" w:customStyle="1" w:styleId="p19">
    <w:name w:val="p19"/>
    <w:basedOn w:val="a"/>
    <w:rsid w:val="0008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C7AEC"/>
    <w:pPr>
      <w:ind w:left="720"/>
      <w:contextualSpacing/>
    </w:pPr>
  </w:style>
  <w:style w:type="paragraph" w:customStyle="1" w:styleId="ConsPlusTitle">
    <w:name w:val="ConsPlusTitle"/>
    <w:rsid w:val="00086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6FEC"/>
    <w:pPr>
      <w:widowControl w:val="0"/>
      <w:autoSpaceDE w:val="0"/>
      <w:autoSpaceDN w:val="0"/>
      <w:spacing w:after="0" w:line="240" w:lineRule="auto"/>
    </w:pPr>
    <w:rPr>
      <w:rFonts w:ascii="Calibri" w:eastAsia="Times New Roman" w:hAnsi="Calibri" w:cs="Calibri"/>
      <w:szCs w:val="20"/>
      <w:lang w:eastAsia="ru-RU"/>
    </w:rPr>
  </w:style>
  <w:style w:type="character" w:customStyle="1" w:styleId="40">
    <w:name w:val="Заголовок 4 Знак"/>
    <w:basedOn w:val="a0"/>
    <w:link w:val="4"/>
    <w:rsid w:val="00211E36"/>
    <w:rPr>
      <w:rFonts w:ascii="Times New Roman" w:eastAsia="Times New Roman" w:hAnsi="Times New Roman" w:cs="Times New Roman"/>
      <w:b/>
      <w:sz w:val="36"/>
      <w:szCs w:val="20"/>
      <w:lang w:eastAsia="ru-RU"/>
    </w:rPr>
  </w:style>
  <w:style w:type="paragraph" w:styleId="a4">
    <w:name w:val="footer"/>
    <w:basedOn w:val="a"/>
    <w:link w:val="a5"/>
    <w:uiPriority w:val="99"/>
    <w:rsid w:val="00211E3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211E36"/>
    <w:rPr>
      <w:rFonts w:ascii="Times New Roman" w:eastAsia="Times New Roman" w:hAnsi="Times New Roman" w:cs="Times New Roman"/>
      <w:sz w:val="20"/>
      <w:szCs w:val="20"/>
      <w:lang w:eastAsia="ru-RU"/>
    </w:rPr>
  </w:style>
  <w:style w:type="character" w:styleId="a6">
    <w:name w:val="page number"/>
    <w:basedOn w:val="a0"/>
    <w:rsid w:val="00211E36"/>
  </w:style>
  <w:style w:type="table" w:styleId="a7">
    <w:name w:val="Table Grid"/>
    <w:basedOn w:val="a1"/>
    <w:uiPriority w:val="59"/>
    <w:rsid w:val="00426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27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7165463DDD3E4E6D4A2E945C56B2392DF710FE8A48E34E846D3C67F291D77EC7F8275F4459F819iBT2H" TargetMode="External"/><Relationship Id="rId4" Type="http://schemas.openxmlformats.org/officeDocument/2006/relationships/settings" Target="settings.xml"/><Relationship Id="rId9" Type="http://schemas.openxmlformats.org/officeDocument/2006/relationships/hyperlink" Target="consultantplus://offline/ref=57AF2B1FC70AFD99825447F6DEA53CD89B72390119860F2372884F9C5A2A7E35517046FF20lB1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101</Pages>
  <Words>36860</Words>
  <Characters>210104</Characters>
  <Application>Microsoft Office Word</Application>
  <DocSecurity>0</DocSecurity>
  <Lines>1750</Lines>
  <Paragraphs>492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246472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М. В.</dc:creator>
  <cp:lastModifiedBy>Храмченков</cp:lastModifiedBy>
  <cp:revision>23</cp:revision>
  <cp:lastPrinted>2019-12-23T15:27:00Z</cp:lastPrinted>
  <dcterms:created xsi:type="dcterms:W3CDTF">2019-12-17T14:23:00Z</dcterms:created>
  <dcterms:modified xsi:type="dcterms:W3CDTF">2019-12-24T12:34:00Z</dcterms:modified>
</cp:coreProperties>
</file>