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7DAC" w:rsidRDefault="00397DAC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6222" w:rsidRDefault="001F6222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Pr="001F47E5" w:rsidRDefault="00071F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F47E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 xml:space="preserve">___ </w:t>
      </w:r>
      <w:r>
        <w:rPr>
          <w:rFonts w:ascii="Times New Roman" w:hAnsi="Times New Roman" w:cs="Times New Roman"/>
          <w:bCs/>
          <w:sz w:val="28"/>
          <w:szCs w:val="28"/>
        </w:rPr>
        <w:t>августа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B452F5">
        <w:rPr>
          <w:rFonts w:ascii="Times New Roman" w:hAnsi="Times New Roman" w:cs="Times New Roman"/>
          <w:bCs/>
          <w:sz w:val="28"/>
          <w:szCs w:val="28"/>
        </w:rPr>
        <w:t>9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1F47E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A5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46348" w:rsidRPr="00927518" w:rsidRDefault="0024634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2F5" w:rsidRDefault="00B452F5" w:rsidP="00B452F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внесении изменени</w:t>
      </w:r>
      <w:r w:rsidR="005E3BF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Перечень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>
        <w:rPr>
          <w:rFonts w:ascii="Times New Roman" w:hAnsi="Times New Roman"/>
          <w:sz w:val="28"/>
          <w:szCs w:val="28"/>
        </w:rPr>
        <w:t xml:space="preserve">9 </w:t>
      </w:r>
      <w:r w:rsidRPr="007A26A1">
        <w:rPr>
          <w:rFonts w:ascii="Times New Roman" w:hAnsi="Times New Roman"/>
          <w:sz w:val="28"/>
          <w:szCs w:val="28"/>
        </w:rPr>
        <w:t>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proofErr w:type="gramEnd"/>
    </w:p>
    <w:p w:rsidR="008156EE" w:rsidRDefault="008156EE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9037C1" w:rsidRPr="00E94775" w:rsidRDefault="009037C1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12"/>
          <w:szCs w:val="12"/>
        </w:rPr>
      </w:pPr>
    </w:p>
    <w:p w:rsidR="00C366DE" w:rsidRDefault="009037C1" w:rsidP="00E947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C3818" w:rsidRPr="00B452F5">
        <w:rPr>
          <w:rFonts w:ascii="Times New Roman" w:hAnsi="Times New Roman"/>
          <w:sz w:val="28"/>
          <w:szCs w:val="28"/>
        </w:rPr>
        <w:t xml:space="preserve"> соответствии с </w:t>
      </w:r>
      <w:r w:rsidR="007C1C6E" w:rsidRPr="00B452F5">
        <w:rPr>
          <w:rFonts w:ascii="Times New Roman" w:hAnsi="Times New Roman"/>
          <w:sz w:val="28"/>
          <w:szCs w:val="28"/>
        </w:rPr>
        <w:t>пунктом</w:t>
      </w:r>
      <w:r w:rsidR="00A942D0" w:rsidRPr="00B452F5">
        <w:rPr>
          <w:rFonts w:ascii="Times New Roman" w:hAnsi="Times New Roman"/>
          <w:sz w:val="28"/>
          <w:szCs w:val="28"/>
        </w:rPr>
        <w:t xml:space="preserve"> 7 статьи 5 </w:t>
      </w:r>
      <w:r w:rsidR="00C366DE" w:rsidRPr="00B452F5">
        <w:rPr>
          <w:rFonts w:ascii="Times New Roman" w:hAnsi="Times New Roman"/>
          <w:sz w:val="28"/>
          <w:szCs w:val="28"/>
        </w:rPr>
        <w:t>Закон</w:t>
      </w:r>
      <w:r w:rsidR="00A942D0" w:rsidRPr="00B452F5">
        <w:rPr>
          <w:rFonts w:ascii="Times New Roman" w:hAnsi="Times New Roman"/>
          <w:sz w:val="28"/>
          <w:szCs w:val="28"/>
        </w:rPr>
        <w:t>а</w:t>
      </w:r>
      <w:r w:rsidR="00C366DE" w:rsidRPr="00B452F5">
        <w:rPr>
          <w:rFonts w:ascii="Times New Roman" w:hAnsi="Times New Roman"/>
          <w:sz w:val="28"/>
          <w:szCs w:val="28"/>
        </w:rPr>
        <w:t xml:space="preserve"> Брянской области </w:t>
      </w:r>
      <w:r w:rsidR="00E94775">
        <w:rPr>
          <w:rFonts w:ascii="Times New Roman" w:hAnsi="Times New Roman"/>
          <w:sz w:val="28"/>
          <w:szCs w:val="28"/>
        </w:rPr>
        <w:t xml:space="preserve">                           </w:t>
      </w:r>
      <w:r w:rsidR="00C366DE" w:rsidRPr="00B452F5">
        <w:rPr>
          <w:rFonts w:ascii="Times New Roman" w:hAnsi="Times New Roman"/>
          <w:sz w:val="28"/>
          <w:szCs w:val="28"/>
        </w:rPr>
        <w:t xml:space="preserve">от </w:t>
      </w:r>
      <w:r w:rsidR="0076712D" w:rsidRPr="00B452F5">
        <w:rPr>
          <w:rFonts w:ascii="Times New Roman" w:hAnsi="Times New Roman"/>
          <w:sz w:val="28"/>
          <w:szCs w:val="28"/>
        </w:rPr>
        <w:t>1</w:t>
      </w:r>
      <w:r w:rsidR="00A37501" w:rsidRPr="00B452F5">
        <w:rPr>
          <w:rFonts w:ascii="Times New Roman" w:hAnsi="Times New Roman"/>
          <w:sz w:val="28"/>
          <w:szCs w:val="28"/>
        </w:rPr>
        <w:t>2</w:t>
      </w:r>
      <w:r w:rsidR="00CA2348" w:rsidRPr="00B452F5">
        <w:rPr>
          <w:rFonts w:ascii="Times New Roman" w:hAnsi="Times New Roman"/>
          <w:sz w:val="28"/>
          <w:szCs w:val="28"/>
        </w:rPr>
        <w:t xml:space="preserve"> декабря 201</w:t>
      </w:r>
      <w:r w:rsidR="00A37501" w:rsidRPr="00B452F5">
        <w:rPr>
          <w:rFonts w:ascii="Times New Roman" w:hAnsi="Times New Roman"/>
          <w:sz w:val="28"/>
          <w:szCs w:val="28"/>
        </w:rPr>
        <w:t>8</w:t>
      </w:r>
      <w:r w:rsidR="00CA2348" w:rsidRPr="00B452F5">
        <w:rPr>
          <w:rFonts w:ascii="Times New Roman" w:hAnsi="Times New Roman"/>
          <w:sz w:val="28"/>
          <w:szCs w:val="28"/>
        </w:rPr>
        <w:t xml:space="preserve"> №</w:t>
      </w:r>
      <w:r w:rsidR="0076712D" w:rsidRPr="00B452F5">
        <w:rPr>
          <w:rFonts w:ascii="Times New Roman" w:hAnsi="Times New Roman"/>
          <w:sz w:val="28"/>
          <w:szCs w:val="28"/>
        </w:rPr>
        <w:t xml:space="preserve"> </w:t>
      </w:r>
      <w:r w:rsidR="008156EE" w:rsidRPr="00B452F5">
        <w:rPr>
          <w:rFonts w:ascii="Times New Roman" w:hAnsi="Times New Roman"/>
          <w:sz w:val="28"/>
          <w:szCs w:val="28"/>
        </w:rPr>
        <w:t>10</w:t>
      </w:r>
      <w:r w:rsidR="00A37501" w:rsidRPr="00B452F5">
        <w:rPr>
          <w:rFonts w:ascii="Times New Roman" w:hAnsi="Times New Roman"/>
          <w:sz w:val="28"/>
          <w:szCs w:val="28"/>
        </w:rPr>
        <w:t>7</w:t>
      </w:r>
      <w:r w:rsidR="008156EE" w:rsidRPr="00B452F5">
        <w:rPr>
          <w:rFonts w:ascii="Times New Roman" w:hAnsi="Times New Roman"/>
          <w:sz w:val="28"/>
          <w:szCs w:val="28"/>
        </w:rPr>
        <w:t>-З</w:t>
      </w:r>
      <w:r w:rsidR="00CA2348" w:rsidRPr="00B452F5">
        <w:rPr>
          <w:rFonts w:ascii="Times New Roman" w:hAnsi="Times New Roman"/>
          <w:sz w:val="28"/>
          <w:szCs w:val="28"/>
        </w:rPr>
        <w:t xml:space="preserve"> </w:t>
      </w:r>
      <w:r w:rsidR="00C366DE" w:rsidRPr="00B452F5">
        <w:rPr>
          <w:rFonts w:ascii="Times New Roman" w:hAnsi="Times New Roman"/>
          <w:sz w:val="28"/>
          <w:szCs w:val="28"/>
        </w:rPr>
        <w:t>«</w:t>
      </w:r>
      <w:r w:rsidR="00CA2348" w:rsidRPr="00B452F5">
        <w:rPr>
          <w:rFonts w:ascii="Times New Roman" w:hAnsi="Times New Roman"/>
          <w:sz w:val="28"/>
          <w:szCs w:val="28"/>
        </w:rPr>
        <w:t>Об областном бюджете на 201</w:t>
      </w:r>
      <w:r w:rsidR="00A37501" w:rsidRPr="00B452F5">
        <w:rPr>
          <w:rFonts w:ascii="Times New Roman" w:hAnsi="Times New Roman"/>
          <w:sz w:val="28"/>
          <w:szCs w:val="28"/>
        </w:rPr>
        <w:t>9</w:t>
      </w:r>
      <w:r w:rsidR="00CA2348" w:rsidRPr="00B452F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37501" w:rsidRPr="00B452F5">
        <w:rPr>
          <w:rFonts w:ascii="Times New Roman" w:hAnsi="Times New Roman"/>
          <w:sz w:val="28"/>
          <w:szCs w:val="28"/>
        </w:rPr>
        <w:t>20</w:t>
      </w:r>
      <w:r w:rsidR="00CA2348" w:rsidRPr="00B452F5">
        <w:rPr>
          <w:rFonts w:ascii="Times New Roman" w:hAnsi="Times New Roman"/>
          <w:sz w:val="28"/>
          <w:szCs w:val="28"/>
        </w:rPr>
        <w:t xml:space="preserve"> и 20</w:t>
      </w:r>
      <w:r w:rsidR="00F30CEB" w:rsidRPr="00B452F5">
        <w:rPr>
          <w:rFonts w:ascii="Times New Roman" w:hAnsi="Times New Roman"/>
          <w:sz w:val="28"/>
          <w:szCs w:val="28"/>
        </w:rPr>
        <w:t>2</w:t>
      </w:r>
      <w:r w:rsidR="00A37501" w:rsidRPr="00B452F5">
        <w:rPr>
          <w:rFonts w:ascii="Times New Roman" w:hAnsi="Times New Roman"/>
          <w:sz w:val="28"/>
          <w:szCs w:val="28"/>
        </w:rPr>
        <w:t>1</w:t>
      </w:r>
      <w:r w:rsidR="00CA2348" w:rsidRPr="00B452F5">
        <w:rPr>
          <w:rFonts w:ascii="Times New Roman" w:hAnsi="Times New Roman"/>
          <w:sz w:val="28"/>
          <w:szCs w:val="28"/>
        </w:rPr>
        <w:t xml:space="preserve"> годов</w:t>
      </w:r>
      <w:r w:rsidR="00C366DE" w:rsidRPr="00B452F5">
        <w:rPr>
          <w:rFonts w:ascii="Times New Roman" w:hAnsi="Times New Roman"/>
          <w:sz w:val="28"/>
          <w:szCs w:val="28"/>
        </w:rPr>
        <w:t>»:</w:t>
      </w:r>
    </w:p>
    <w:p w:rsidR="00B452F5" w:rsidRPr="00B452F5" w:rsidRDefault="00B452F5" w:rsidP="00B452F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733" w:rsidRPr="005E3BF7" w:rsidRDefault="00B452F5" w:rsidP="00EF7CA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3BF7">
        <w:rPr>
          <w:rFonts w:ascii="Times New Roman" w:hAnsi="Times New Roman"/>
          <w:sz w:val="28"/>
          <w:szCs w:val="28"/>
        </w:rPr>
        <w:t xml:space="preserve">Внести </w:t>
      </w:r>
      <w:r w:rsidR="00410733" w:rsidRPr="005E3BF7">
        <w:rPr>
          <w:rFonts w:ascii="Times New Roman" w:hAnsi="Times New Roman"/>
          <w:sz w:val="28"/>
          <w:szCs w:val="28"/>
        </w:rPr>
        <w:t xml:space="preserve">в </w:t>
      </w:r>
      <w:r w:rsidRPr="005E3BF7">
        <w:rPr>
          <w:rFonts w:ascii="Times New Roman" w:hAnsi="Times New Roman"/>
          <w:sz w:val="28"/>
          <w:szCs w:val="28"/>
        </w:rPr>
        <w:t xml:space="preserve"> 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2019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трансферты, утвержденный распоряжением Правительства Брянской области от </w:t>
      </w:r>
      <w:r w:rsidR="005E3BF7" w:rsidRPr="005E3BF7">
        <w:rPr>
          <w:rFonts w:ascii="Times New Roman" w:hAnsi="Times New Roman"/>
          <w:sz w:val="28"/>
          <w:szCs w:val="28"/>
        </w:rPr>
        <w:t>24</w:t>
      </w:r>
      <w:r w:rsidRPr="005E3BF7">
        <w:rPr>
          <w:rFonts w:ascii="Times New Roman" w:hAnsi="Times New Roman"/>
          <w:sz w:val="28"/>
          <w:szCs w:val="28"/>
        </w:rPr>
        <w:t>.</w:t>
      </w:r>
      <w:r w:rsidR="005E3BF7" w:rsidRPr="005E3BF7">
        <w:rPr>
          <w:rFonts w:ascii="Times New Roman" w:hAnsi="Times New Roman"/>
          <w:sz w:val="28"/>
          <w:szCs w:val="28"/>
        </w:rPr>
        <w:t>12</w:t>
      </w:r>
      <w:r w:rsidRPr="005E3BF7">
        <w:rPr>
          <w:rFonts w:ascii="Times New Roman" w:hAnsi="Times New Roman"/>
          <w:sz w:val="28"/>
          <w:szCs w:val="28"/>
        </w:rPr>
        <w:t>.201</w:t>
      </w:r>
      <w:r w:rsidR="005E3BF7" w:rsidRPr="005E3BF7">
        <w:rPr>
          <w:rFonts w:ascii="Times New Roman" w:hAnsi="Times New Roman"/>
          <w:sz w:val="28"/>
          <w:szCs w:val="28"/>
        </w:rPr>
        <w:t>8</w:t>
      </w:r>
      <w:r w:rsidRPr="005E3BF7">
        <w:rPr>
          <w:rFonts w:ascii="Times New Roman" w:hAnsi="Times New Roman"/>
          <w:sz w:val="28"/>
          <w:szCs w:val="28"/>
        </w:rPr>
        <w:t xml:space="preserve"> № </w:t>
      </w:r>
      <w:r w:rsidR="005E3BF7" w:rsidRPr="005E3BF7">
        <w:rPr>
          <w:rFonts w:ascii="Times New Roman" w:hAnsi="Times New Roman"/>
          <w:sz w:val="28"/>
          <w:szCs w:val="28"/>
        </w:rPr>
        <w:t>309</w:t>
      </w:r>
      <w:r w:rsidRPr="005E3BF7">
        <w:rPr>
          <w:rFonts w:ascii="Times New Roman" w:hAnsi="Times New Roman"/>
          <w:sz w:val="28"/>
          <w:szCs w:val="28"/>
        </w:rPr>
        <w:t>-рп</w:t>
      </w:r>
      <w:proofErr w:type="gramEnd"/>
      <w:r w:rsidR="00D43512" w:rsidRPr="005E3BF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5E3BF7" w:rsidRPr="005E3BF7">
        <w:rPr>
          <w:rFonts w:ascii="Times New Roman" w:hAnsi="Times New Roman"/>
          <w:sz w:val="28"/>
          <w:szCs w:val="28"/>
        </w:rPr>
        <w:t>Об утверждении</w:t>
      </w:r>
      <w:r w:rsidR="001F6222" w:rsidRPr="005E3BF7">
        <w:rPr>
          <w:rFonts w:ascii="Times New Roman" w:hAnsi="Times New Roman"/>
          <w:sz w:val="28"/>
          <w:szCs w:val="28"/>
        </w:rPr>
        <w:t xml:space="preserve"> </w:t>
      </w:r>
      <w:r w:rsidR="005E3BF7" w:rsidRPr="005E3BF7">
        <w:rPr>
          <w:rFonts w:ascii="Times New Roman" w:hAnsi="Times New Roman"/>
          <w:sz w:val="28"/>
          <w:szCs w:val="28"/>
        </w:rPr>
        <w:t>п</w:t>
      </w:r>
      <w:r w:rsidR="001F6222" w:rsidRPr="005E3BF7">
        <w:rPr>
          <w:rFonts w:ascii="Times New Roman" w:hAnsi="Times New Roman"/>
          <w:sz w:val="28"/>
          <w:szCs w:val="28"/>
        </w:rPr>
        <w:t>ереч</w:t>
      </w:r>
      <w:r w:rsidR="005E3BF7" w:rsidRPr="005E3BF7">
        <w:rPr>
          <w:rFonts w:ascii="Times New Roman" w:hAnsi="Times New Roman"/>
          <w:sz w:val="28"/>
          <w:szCs w:val="28"/>
        </w:rPr>
        <w:t>ня</w:t>
      </w:r>
      <w:r w:rsidR="001F6222" w:rsidRPr="005E3BF7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2019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r w:rsidR="00D43512" w:rsidRPr="005E3BF7">
        <w:rPr>
          <w:rFonts w:ascii="Times New Roman" w:hAnsi="Times New Roman"/>
          <w:sz w:val="28"/>
          <w:szCs w:val="28"/>
        </w:rPr>
        <w:t>»</w:t>
      </w:r>
      <w:r w:rsidR="005E3BF7" w:rsidRPr="005E3BF7">
        <w:rPr>
          <w:rFonts w:ascii="Times New Roman" w:hAnsi="Times New Roman"/>
          <w:sz w:val="28"/>
          <w:szCs w:val="28"/>
        </w:rPr>
        <w:t xml:space="preserve"> (в ред. распоряжения Правительства Брянской области от 01.04.2019</w:t>
      </w:r>
      <w:proofErr w:type="gramEnd"/>
      <w:r w:rsidR="005E3BF7" w:rsidRPr="005E3BF7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5E3BF7" w:rsidRPr="005E3BF7">
        <w:rPr>
          <w:rFonts w:ascii="Times New Roman" w:hAnsi="Times New Roman"/>
          <w:sz w:val="28"/>
          <w:szCs w:val="28"/>
        </w:rPr>
        <w:t>61-рп)</w:t>
      </w:r>
      <w:r w:rsidR="00D43512" w:rsidRPr="005E3BF7">
        <w:rPr>
          <w:rFonts w:ascii="Times New Roman" w:hAnsi="Times New Roman"/>
          <w:sz w:val="28"/>
          <w:szCs w:val="28"/>
        </w:rPr>
        <w:t xml:space="preserve">, </w:t>
      </w:r>
      <w:r w:rsidR="00410733" w:rsidRPr="005E3BF7">
        <w:rPr>
          <w:rFonts w:ascii="Times New Roman" w:hAnsi="Times New Roman"/>
          <w:sz w:val="28"/>
          <w:szCs w:val="28"/>
        </w:rPr>
        <w:t>изменени</w:t>
      </w:r>
      <w:r w:rsidR="005E3BF7" w:rsidRPr="005E3BF7">
        <w:rPr>
          <w:rFonts w:ascii="Times New Roman" w:hAnsi="Times New Roman"/>
          <w:sz w:val="28"/>
          <w:szCs w:val="28"/>
        </w:rPr>
        <w:t>е, изложив</w:t>
      </w:r>
      <w:r w:rsidR="005E3BF7">
        <w:rPr>
          <w:rFonts w:ascii="Times New Roman" w:hAnsi="Times New Roman"/>
          <w:sz w:val="28"/>
          <w:szCs w:val="28"/>
        </w:rPr>
        <w:t xml:space="preserve"> </w:t>
      </w:r>
      <w:r w:rsidR="00410733" w:rsidRPr="005E3BF7">
        <w:rPr>
          <w:rFonts w:ascii="Times New Roman" w:hAnsi="Times New Roman"/>
          <w:sz w:val="28"/>
          <w:szCs w:val="28"/>
        </w:rPr>
        <w:t>строки:</w:t>
      </w:r>
      <w:proofErr w:type="gramEnd"/>
    </w:p>
    <w:p w:rsidR="005E3BF7" w:rsidRDefault="005E3BF7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2810"/>
        <w:gridCol w:w="993"/>
        <w:gridCol w:w="850"/>
        <w:gridCol w:w="567"/>
        <w:gridCol w:w="1701"/>
        <w:gridCol w:w="737"/>
      </w:tblGrid>
      <w:tr w:rsidR="005E3BF7" w:rsidRPr="00726FD4" w:rsidTr="005E3BF7">
        <w:trPr>
          <w:trHeight w:val="765"/>
        </w:trPr>
        <w:tc>
          <w:tcPr>
            <w:tcW w:w="2025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21 0 31 16710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5E3BF7" w:rsidRPr="00726FD4" w:rsidTr="005E3BF7">
        <w:trPr>
          <w:trHeight w:val="157"/>
        </w:trPr>
        <w:tc>
          <w:tcPr>
            <w:tcW w:w="2025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21 0 31 16720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5E3BF7" w:rsidRPr="009C271F" w:rsidTr="005E3BF7">
        <w:trPr>
          <w:trHeight w:val="435"/>
        </w:trPr>
        <w:tc>
          <w:tcPr>
            <w:tcW w:w="2025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5E3BF7" w:rsidRPr="009C271F" w:rsidRDefault="005E3BF7" w:rsidP="005E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жильем молодых семей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3BF7" w:rsidRPr="009C271F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3BF7" w:rsidRPr="009C271F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E3BF7" w:rsidRPr="009C271F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3BF7" w:rsidRPr="009C271F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 81 R4970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E3BF7" w:rsidRPr="009C271F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5E3BF7" w:rsidRPr="00726FD4" w:rsidTr="005E3BF7">
        <w:trPr>
          <w:trHeight w:val="762"/>
        </w:trPr>
        <w:tc>
          <w:tcPr>
            <w:tcW w:w="2025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31 R0820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E3BF7" w:rsidRPr="00726FD4" w:rsidRDefault="005E3BF7" w:rsidP="005E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</w:tbl>
    <w:p w:rsidR="005E3BF7" w:rsidRDefault="005E3BF7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»,</w:t>
      </w:r>
    </w:p>
    <w:p w:rsidR="005E3BF7" w:rsidRDefault="005E3BF7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следующей редакции:</w:t>
      </w:r>
    </w:p>
    <w:p w:rsidR="005E3BF7" w:rsidRPr="00410733" w:rsidRDefault="005E3BF7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50"/>
        <w:gridCol w:w="708"/>
        <w:gridCol w:w="851"/>
        <w:gridCol w:w="1701"/>
        <w:gridCol w:w="709"/>
      </w:tblGrid>
      <w:tr w:rsidR="00410733" w:rsidRPr="00726FD4" w:rsidTr="005E3BF7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21 0 31 16710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410733" w:rsidRPr="00726FD4" w:rsidTr="005E3BF7">
        <w:trPr>
          <w:trHeight w:val="157"/>
        </w:trPr>
        <w:tc>
          <w:tcPr>
            <w:tcW w:w="2127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деятельности по опеке и попечительству, выплата ежемесячных денежных средств на содержание и 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21 0 31 16720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410733" w:rsidRPr="009C271F" w:rsidTr="005E3BF7">
        <w:trPr>
          <w:trHeight w:val="435"/>
        </w:trPr>
        <w:tc>
          <w:tcPr>
            <w:tcW w:w="2127" w:type="dxa"/>
            <w:shd w:val="clear" w:color="auto" w:fill="auto"/>
            <w:vAlign w:val="center"/>
          </w:tcPr>
          <w:p w:rsidR="00410733" w:rsidRPr="00726FD4" w:rsidRDefault="00410733" w:rsidP="0041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10733" w:rsidRPr="009C271F" w:rsidRDefault="00410733" w:rsidP="0041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социальная выплата при рождении (усыновлении) ребенка молодым семьям - участникам подпрограммы "Обеспечение жильем молодых семей в Брянской области" государственной программы "Социальная и демографическая политика Брянской области"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733" w:rsidRPr="009C271F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0733" w:rsidRPr="009C271F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733" w:rsidRPr="009C271F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733" w:rsidRPr="009C271F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21 5 81 17000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0733" w:rsidRPr="009C271F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410733" w:rsidRPr="009C271F" w:rsidTr="005E3BF7">
        <w:trPr>
          <w:trHeight w:val="435"/>
        </w:trPr>
        <w:tc>
          <w:tcPr>
            <w:tcW w:w="2127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10733" w:rsidRPr="009C271F" w:rsidRDefault="00410733" w:rsidP="0041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0733" w:rsidRPr="009C271F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10733" w:rsidRPr="009C271F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0733" w:rsidRPr="009C271F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0733" w:rsidRPr="009C271F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 81 R4970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10733" w:rsidRPr="009C271F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10733" w:rsidRPr="00726FD4" w:rsidTr="005E3BF7">
        <w:trPr>
          <w:trHeight w:val="762"/>
        </w:trPr>
        <w:tc>
          <w:tcPr>
            <w:tcW w:w="2127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31 R0820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10733" w:rsidRPr="00726FD4" w:rsidRDefault="00410733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</w:tbl>
    <w:p w:rsidR="00410733" w:rsidRDefault="005E3BF7" w:rsidP="004107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81AA2">
        <w:rPr>
          <w:rFonts w:ascii="Times New Roman" w:hAnsi="Times New Roman"/>
          <w:sz w:val="28"/>
          <w:szCs w:val="28"/>
        </w:rPr>
        <w:t>аспоряжение вступает в силу со дня его официального опубликования.</w:t>
      </w: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AA2">
        <w:rPr>
          <w:rFonts w:ascii="Times New Roman" w:hAnsi="Times New Roman"/>
          <w:sz w:val="28"/>
          <w:szCs w:val="28"/>
        </w:rPr>
        <w:t xml:space="preserve">Опубликовать распоряжение на </w:t>
      </w:r>
      <w:proofErr w:type="gramStart"/>
      <w:r w:rsidRPr="00681AA2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Интернет-портале правовой информации (pravo.gov.ru).</w:t>
      </w:r>
    </w:p>
    <w:p w:rsidR="00B452F5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AA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 выполнением  распоряжения  возложить                   на заместителя  Губернатора  Брянской  области  </w:t>
      </w:r>
      <w:proofErr w:type="spellStart"/>
      <w:r w:rsidRPr="00681AA2">
        <w:rPr>
          <w:rFonts w:ascii="Times New Roman" w:hAnsi="Times New Roman"/>
          <w:sz w:val="28"/>
          <w:szCs w:val="28"/>
        </w:rPr>
        <w:t>Петушкову</w:t>
      </w:r>
      <w:proofErr w:type="spellEnd"/>
      <w:r w:rsidRPr="00681AA2">
        <w:rPr>
          <w:rFonts w:ascii="Times New Roman" w:hAnsi="Times New Roman"/>
          <w:sz w:val="28"/>
          <w:szCs w:val="28"/>
        </w:rPr>
        <w:t xml:space="preserve"> Г.В.</w:t>
      </w:r>
      <w:r w:rsidR="00D43512">
        <w:rPr>
          <w:rFonts w:ascii="Times New Roman" w:hAnsi="Times New Roman"/>
          <w:sz w:val="28"/>
          <w:szCs w:val="28"/>
        </w:rPr>
        <w:t xml:space="preserve"> </w:t>
      </w:r>
    </w:p>
    <w:p w:rsidR="00681AA2" w:rsidRPr="00681AA2" w:rsidRDefault="00681AA2" w:rsidP="00681A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B2A51" w:rsidRDefault="007B2A5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4F2" w:rsidRDefault="009037C1" w:rsidP="00681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66DE">
        <w:rPr>
          <w:rFonts w:ascii="Times New Roman" w:hAnsi="Times New Roman" w:cs="Times New Roman"/>
          <w:sz w:val="28"/>
          <w:szCs w:val="28"/>
        </w:rPr>
        <w:t>Г</w:t>
      </w:r>
      <w:r w:rsidR="00A42401">
        <w:rPr>
          <w:rFonts w:ascii="Times New Roman" w:hAnsi="Times New Roman" w:cs="Times New Roman"/>
          <w:sz w:val="28"/>
          <w:szCs w:val="28"/>
        </w:rPr>
        <w:t>убернатор</w:t>
      </w:r>
      <w:r w:rsidR="00681A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A48AA">
        <w:rPr>
          <w:rFonts w:ascii="Times New Roman" w:hAnsi="Times New Roman" w:cs="Times New Roman"/>
          <w:sz w:val="28"/>
          <w:szCs w:val="28"/>
        </w:rPr>
        <w:t>А</w:t>
      </w:r>
      <w:r w:rsidR="00A42401">
        <w:rPr>
          <w:rFonts w:ascii="Times New Roman" w:hAnsi="Times New Roman" w:cs="Times New Roman"/>
          <w:sz w:val="28"/>
          <w:szCs w:val="28"/>
        </w:rPr>
        <w:t xml:space="preserve">.В. </w:t>
      </w:r>
      <w:r w:rsidR="004A48AA">
        <w:rPr>
          <w:rFonts w:ascii="Times New Roman" w:hAnsi="Times New Roman" w:cs="Times New Roman"/>
          <w:sz w:val="28"/>
          <w:szCs w:val="28"/>
        </w:rPr>
        <w:t>Богомаз</w:t>
      </w: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6B9" w:rsidRPr="00FD16B9" w:rsidRDefault="001E2E59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D16B9" w:rsidRPr="00FD16B9">
        <w:rPr>
          <w:rFonts w:ascii="Times New Roman" w:hAnsi="Times New Roman" w:cs="Times New Roman"/>
          <w:sz w:val="28"/>
          <w:szCs w:val="28"/>
        </w:rPr>
        <w:lastRenderedPageBreak/>
        <w:t>Вице-губернатор</w:t>
      </w: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6B9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  <w:t>А.Г. Резунов</w:t>
      </w: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A37501" w:rsidRPr="00A37501" w:rsidRDefault="00A37501" w:rsidP="00767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12D" w:rsidRPr="00A37501" w:rsidRDefault="0076712D" w:rsidP="00767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A22" w:rsidRPr="00B64A22" w:rsidRDefault="00B64A22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B64A22" w:rsidRDefault="00B64A22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  <w:t xml:space="preserve">Г.В. </w:t>
      </w:r>
      <w:proofErr w:type="spellStart"/>
      <w:r w:rsidRPr="00B64A22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</w:p>
    <w:p w:rsidR="00A37501" w:rsidRDefault="00A37501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Начальник</w:t>
      </w:r>
    </w:p>
    <w:p w:rsid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="00EF1749">
        <w:rPr>
          <w:rFonts w:ascii="Times New Roman" w:hAnsi="Times New Roman" w:cs="Times New Roman"/>
          <w:sz w:val="28"/>
          <w:szCs w:val="28"/>
        </w:rPr>
        <w:t>О.Н. Воронина</w:t>
      </w: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P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FE5" w:rsidRPr="00E9477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348" w:rsidRPr="00E9477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75">
        <w:rPr>
          <w:rFonts w:ascii="Times New Roman" w:hAnsi="Times New Roman" w:cs="Times New Roman"/>
          <w:sz w:val="24"/>
          <w:szCs w:val="24"/>
        </w:rPr>
        <w:t>Давыдова М.В.</w:t>
      </w:r>
    </w:p>
    <w:p w:rsidR="004B70F2" w:rsidRPr="00C366DE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775">
        <w:rPr>
          <w:rFonts w:ascii="Times New Roman" w:hAnsi="Times New Roman" w:cs="Times New Roman"/>
          <w:sz w:val="24"/>
          <w:szCs w:val="24"/>
        </w:rPr>
        <w:t>64-42-61</w:t>
      </w:r>
      <w:bookmarkStart w:id="0" w:name="_GoBack"/>
      <w:bookmarkEnd w:id="0"/>
    </w:p>
    <w:p w:rsidR="004B70F2" w:rsidRPr="00B64A22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Прудников</w:t>
      </w:r>
    </w:p>
    <w:p w:rsidR="004B70F2" w:rsidRPr="00B64A22" w:rsidRDefault="004B70F2" w:rsidP="00CA2348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(4832) 74-68-03</w:t>
      </w:r>
    </w:p>
    <w:sectPr w:rsidR="004B70F2" w:rsidRPr="00B64A22" w:rsidSect="005702D7">
      <w:pgSz w:w="11906" w:h="16838"/>
      <w:pgMar w:top="1134" w:right="851" w:bottom="1276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75" w:rsidRDefault="00E94775" w:rsidP="00B07C3D">
      <w:pPr>
        <w:spacing w:after="0" w:line="240" w:lineRule="auto"/>
      </w:pPr>
      <w:r>
        <w:separator/>
      </w:r>
    </w:p>
  </w:endnote>
  <w:endnote w:type="continuationSeparator" w:id="0">
    <w:p w:rsidR="00E94775" w:rsidRDefault="00E94775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75" w:rsidRDefault="00E94775" w:rsidP="00B07C3D">
      <w:pPr>
        <w:spacing w:after="0" w:line="240" w:lineRule="auto"/>
      </w:pPr>
      <w:r>
        <w:separator/>
      </w:r>
    </w:p>
  </w:footnote>
  <w:footnote w:type="continuationSeparator" w:id="0">
    <w:p w:rsidR="00E94775" w:rsidRDefault="00E94775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hybridMultilevel"/>
    <w:tmpl w:val="633A12C4"/>
    <w:lvl w:ilvl="0" w:tplc="A29CD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71FE5"/>
    <w:rsid w:val="000B3D34"/>
    <w:rsid w:val="000D1429"/>
    <w:rsid w:val="000F6A2B"/>
    <w:rsid w:val="001349D7"/>
    <w:rsid w:val="001A7A78"/>
    <w:rsid w:val="001B29D3"/>
    <w:rsid w:val="001B572D"/>
    <w:rsid w:val="001C27B0"/>
    <w:rsid w:val="001E2E59"/>
    <w:rsid w:val="001F47E5"/>
    <w:rsid w:val="001F6222"/>
    <w:rsid w:val="00201254"/>
    <w:rsid w:val="00217FD5"/>
    <w:rsid w:val="00224A58"/>
    <w:rsid w:val="00234822"/>
    <w:rsid w:val="00246348"/>
    <w:rsid w:val="00275E33"/>
    <w:rsid w:val="002769C7"/>
    <w:rsid w:val="002C3818"/>
    <w:rsid w:val="002D08B1"/>
    <w:rsid w:val="002E2217"/>
    <w:rsid w:val="003057FA"/>
    <w:rsid w:val="00332A4D"/>
    <w:rsid w:val="00332FC8"/>
    <w:rsid w:val="00336A64"/>
    <w:rsid w:val="00344306"/>
    <w:rsid w:val="00346907"/>
    <w:rsid w:val="00351599"/>
    <w:rsid w:val="00352792"/>
    <w:rsid w:val="00377D22"/>
    <w:rsid w:val="003832F6"/>
    <w:rsid w:val="00397DAC"/>
    <w:rsid w:val="003B14F2"/>
    <w:rsid w:val="00407875"/>
    <w:rsid w:val="00410733"/>
    <w:rsid w:val="00416FA9"/>
    <w:rsid w:val="00425E9C"/>
    <w:rsid w:val="00431E67"/>
    <w:rsid w:val="0049203E"/>
    <w:rsid w:val="004A48AA"/>
    <w:rsid w:val="004A5B42"/>
    <w:rsid w:val="004B70F2"/>
    <w:rsid w:val="004C3771"/>
    <w:rsid w:val="004F3FD5"/>
    <w:rsid w:val="00506F3F"/>
    <w:rsid w:val="0051333C"/>
    <w:rsid w:val="00514BAC"/>
    <w:rsid w:val="00516437"/>
    <w:rsid w:val="00522CDD"/>
    <w:rsid w:val="00542F62"/>
    <w:rsid w:val="005702D7"/>
    <w:rsid w:val="005B06F0"/>
    <w:rsid w:val="005E3BF7"/>
    <w:rsid w:val="005F4F8C"/>
    <w:rsid w:val="006008ED"/>
    <w:rsid w:val="0060730B"/>
    <w:rsid w:val="00614918"/>
    <w:rsid w:val="00656634"/>
    <w:rsid w:val="00681AA2"/>
    <w:rsid w:val="006848A0"/>
    <w:rsid w:val="006908AA"/>
    <w:rsid w:val="006A36DA"/>
    <w:rsid w:val="006B0C79"/>
    <w:rsid w:val="006C700B"/>
    <w:rsid w:val="006D68DB"/>
    <w:rsid w:val="006E78BC"/>
    <w:rsid w:val="00700CB6"/>
    <w:rsid w:val="00726FD4"/>
    <w:rsid w:val="0076712D"/>
    <w:rsid w:val="00780F83"/>
    <w:rsid w:val="00783E9C"/>
    <w:rsid w:val="007A6C06"/>
    <w:rsid w:val="007B2A51"/>
    <w:rsid w:val="007C1C6E"/>
    <w:rsid w:val="00813A9F"/>
    <w:rsid w:val="008156EE"/>
    <w:rsid w:val="00847AF3"/>
    <w:rsid w:val="00866C44"/>
    <w:rsid w:val="008679D7"/>
    <w:rsid w:val="00893AB7"/>
    <w:rsid w:val="008A7123"/>
    <w:rsid w:val="008F693F"/>
    <w:rsid w:val="009037C1"/>
    <w:rsid w:val="0092017B"/>
    <w:rsid w:val="00920C85"/>
    <w:rsid w:val="00927518"/>
    <w:rsid w:val="00940988"/>
    <w:rsid w:val="00970A6B"/>
    <w:rsid w:val="009A0EC9"/>
    <w:rsid w:val="009B3862"/>
    <w:rsid w:val="009C271F"/>
    <w:rsid w:val="009D06E3"/>
    <w:rsid w:val="00A11781"/>
    <w:rsid w:val="00A11CE5"/>
    <w:rsid w:val="00A37501"/>
    <w:rsid w:val="00A42401"/>
    <w:rsid w:val="00A6402B"/>
    <w:rsid w:val="00A942D0"/>
    <w:rsid w:val="00AA2A30"/>
    <w:rsid w:val="00AA448E"/>
    <w:rsid w:val="00AB01FA"/>
    <w:rsid w:val="00AC09F2"/>
    <w:rsid w:val="00B06706"/>
    <w:rsid w:val="00B07C3D"/>
    <w:rsid w:val="00B41655"/>
    <w:rsid w:val="00B452F5"/>
    <w:rsid w:val="00B63981"/>
    <w:rsid w:val="00B64A22"/>
    <w:rsid w:val="00BA20F5"/>
    <w:rsid w:val="00BC0967"/>
    <w:rsid w:val="00BC247C"/>
    <w:rsid w:val="00C366DE"/>
    <w:rsid w:val="00C41640"/>
    <w:rsid w:val="00C8260F"/>
    <w:rsid w:val="00C8428C"/>
    <w:rsid w:val="00CA16DE"/>
    <w:rsid w:val="00CA2348"/>
    <w:rsid w:val="00CA5A96"/>
    <w:rsid w:val="00CB4A1F"/>
    <w:rsid w:val="00CB4EEF"/>
    <w:rsid w:val="00CC05FB"/>
    <w:rsid w:val="00CC61D6"/>
    <w:rsid w:val="00D01306"/>
    <w:rsid w:val="00D43512"/>
    <w:rsid w:val="00D60B74"/>
    <w:rsid w:val="00D67EBD"/>
    <w:rsid w:val="00DD46C5"/>
    <w:rsid w:val="00E00FC1"/>
    <w:rsid w:val="00E12AFF"/>
    <w:rsid w:val="00E475BF"/>
    <w:rsid w:val="00E55C5A"/>
    <w:rsid w:val="00E94775"/>
    <w:rsid w:val="00E970A9"/>
    <w:rsid w:val="00EC1D00"/>
    <w:rsid w:val="00EC1D68"/>
    <w:rsid w:val="00EF1749"/>
    <w:rsid w:val="00EF7CA8"/>
    <w:rsid w:val="00F231CF"/>
    <w:rsid w:val="00F23EB8"/>
    <w:rsid w:val="00F30CEB"/>
    <w:rsid w:val="00F33830"/>
    <w:rsid w:val="00F87529"/>
    <w:rsid w:val="00FA3FDB"/>
    <w:rsid w:val="00FB08D1"/>
    <w:rsid w:val="00FD16B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C790-41CA-4199-8F0B-E21A5AEB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Прудников</cp:lastModifiedBy>
  <cp:revision>2</cp:revision>
  <cp:lastPrinted>2019-08-13T06:54:00Z</cp:lastPrinted>
  <dcterms:created xsi:type="dcterms:W3CDTF">2019-08-14T05:25:00Z</dcterms:created>
  <dcterms:modified xsi:type="dcterms:W3CDTF">2019-08-14T05:25:00Z</dcterms:modified>
</cp:coreProperties>
</file>