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D7" w:rsidRPr="002C4085" w:rsidRDefault="009273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5074">
        <w:t xml:space="preserve">            </w:t>
      </w:r>
      <w:r w:rsidRPr="002C4085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2C4085" w:rsidRPr="002C1E8D" w:rsidRDefault="002C4085" w:rsidP="002C4085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БРЯНСКОЙ ОБЛАСТИ</w:t>
      </w:r>
    </w:p>
    <w:p w:rsidR="002C4085" w:rsidRPr="002C1E8D" w:rsidRDefault="002C4085" w:rsidP="002C408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C4085" w:rsidRDefault="00702905" w:rsidP="002C4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C4085" w:rsidRDefault="002C4085" w:rsidP="002C4085">
      <w:pPr>
        <w:pStyle w:val="ConsPlusTitle"/>
        <w:widowControl/>
        <w:tabs>
          <w:tab w:val="left" w:pos="56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2C1E8D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« ___» ________   201</w:t>
      </w:r>
      <w:r w:rsidR="00DC6321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г.</w:t>
      </w:r>
      <w:r>
        <w:rPr>
          <w:b w:val="0"/>
          <w:sz w:val="28"/>
          <w:szCs w:val="28"/>
        </w:rPr>
        <w:tab/>
        <w:t xml:space="preserve">   №  ______</w:t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F83EEB">
        <w:rPr>
          <w:b w:val="0"/>
          <w:sz w:val="28"/>
          <w:szCs w:val="28"/>
        </w:rPr>
        <w:tab/>
      </w:r>
    </w:p>
    <w:p w:rsidR="002C4085" w:rsidRPr="002C1E8D" w:rsidRDefault="002C4085" w:rsidP="002C408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г. Брянск</w:t>
      </w:r>
    </w:p>
    <w:p w:rsidR="002C4085" w:rsidRPr="00F83EEB" w:rsidRDefault="002C4085" w:rsidP="002C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706ED" w:rsidTr="00B006EA">
        <w:tc>
          <w:tcPr>
            <w:tcW w:w="4077" w:type="dxa"/>
          </w:tcPr>
          <w:p w:rsidR="000706ED" w:rsidRPr="000706ED" w:rsidRDefault="000706ED" w:rsidP="005D3DA5">
            <w:pPr>
              <w:pStyle w:val="a4"/>
              <w:jc w:val="both"/>
              <w:rPr>
                <w:rFonts w:ascii="Times New Roman" w:hAnsi="Times New Roman" w:cs="Times New Roman"/>
                <w:sz w:val="28"/>
                <w:highlight w:val="lightGray"/>
              </w:rPr>
            </w:pPr>
            <w:proofErr w:type="gramStart"/>
            <w:r w:rsidRPr="000706ED">
              <w:rPr>
                <w:rFonts w:ascii="Times New Roman" w:hAnsi="Times New Roman" w:cs="Times New Roman"/>
                <w:sz w:val="28"/>
              </w:rPr>
              <w:t xml:space="preserve">О возложении </w:t>
            </w:r>
            <w:r w:rsidR="00B006EA" w:rsidRPr="00B006EA">
              <w:rPr>
                <w:rFonts w:ascii="Times New Roman" w:hAnsi="Times New Roman" w:cs="Times New Roman"/>
                <w:sz w:val="28"/>
              </w:rPr>
              <w:t xml:space="preserve">на должностное лицо обязанности по обеспечению надлежащего исполнения условий </w:t>
            </w:r>
            <w:r w:rsidR="00B006EA">
              <w:rPr>
                <w:rFonts w:ascii="Times New Roman" w:hAnsi="Times New Roman" w:cs="Times New Roman"/>
                <w:sz w:val="28"/>
              </w:rPr>
              <w:t>д</w:t>
            </w:r>
            <w:r w:rsidR="00B006EA" w:rsidRPr="00B006EA">
              <w:rPr>
                <w:rFonts w:ascii="Times New Roman" w:hAnsi="Times New Roman" w:cs="Times New Roman"/>
                <w:sz w:val="28"/>
              </w:rPr>
              <w:t>оговора</w:t>
            </w:r>
            <w:r w:rsidR="00B006EA">
              <w:rPr>
                <w:rFonts w:ascii="Times New Roman" w:hAnsi="Times New Roman" w:cs="Times New Roman"/>
                <w:sz w:val="28"/>
              </w:rPr>
              <w:t xml:space="preserve"> о </w:t>
            </w:r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>предоставлении бюджетн</w:t>
            </w:r>
            <w:r w:rsidR="005D3DA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006EA">
              <w:rPr>
                <w:rFonts w:ascii="Times New Roman" w:hAnsi="Times New Roman" w:cs="Times New Roman"/>
                <w:sz w:val="28"/>
                <w:szCs w:val="28"/>
              </w:rPr>
              <w:t xml:space="preserve"> кредит</w:t>
            </w:r>
            <w:r w:rsidR="005D3D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 xml:space="preserve"> на пополнение</w:t>
            </w:r>
            <w:proofErr w:type="gramEnd"/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 xml:space="preserve"> остатков средств на счетах бюджет</w:t>
            </w:r>
            <w:r w:rsidR="00B006EA">
              <w:rPr>
                <w:rFonts w:ascii="Times New Roman" w:hAnsi="Times New Roman" w:cs="Times New Roman"/>
                <w:sz w:val="28"/>
                <w:szCs w:val="28"/>
              </w:rPr>
              <w:t>а Брянской области</w:t>
            </w:r>
            <w:r w:rsidR="00B006E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C442B1" w:rsidRDefault="00C442B1" w:rsidP="00C442B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E30E72" w:rsidRPr="00E30E72" w:rsidRDefault="00E30E72" w:rsidP="00E3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E7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30E72">
        <w:rPr>
          <w:rFonts w:ascii="Times New Roman" w:hAnsi="Times New Roman" w:cs="Times New Roman"/>
          <w:sz w:val="28"/>
          <w:szCs w:val="28"/>
        </w:rPr>
        <w:t>В соответствии</w:t>
      </w:r>
      <w:r w:rsidR="00475E01">
        <w:rPr>
          <w:rFonts w:ascii="Times New Roman" w:hAnsi="Times New Roman" w:cs="Times New Roman"/>
          <w:sz w:val="28"/>
          <w:szCs w:val="28"/>
        </w:rPr>
        <w:t xml:space="preserve"> </w:t>
      </w:r>
      <w:r w:rsidR="00456447">
        <w:rPr>
          <w:rFonts w:ascii="Times New Roman" w:hAnsi="Times New Roman" w:cs="Times New Roman"/>
          <w:sz w:val="28"/>
          <w:szCs w:val="28"/>
        </w:rPr>
        <w:t>с</w:t>
      </w:r>
      <w:r w:rsidR="003F4D72">
        <w:rPr>
          <w:rFonts w:ascii="Times New Roman" w:hAnsi="Times New Roman" w:cs="Times New Roman"/>
          <w:sz w:val="28"/>
          <w:szCs w:val="28"/>
        </w:rPr>
        <w:t>о статьей 2</w:t>
      </w:r>
      <w:r w:rsidR="00456447">
        <w:rPr>
          <w:rFonts w:ascii="Times New Roman" w:hAnsi="Times New Roman" w:cs="Times New Roman"/>
          <w:sz w:val="28"/>
          <w:szCs w:val="28"/>
        </w:rPr>
        <w:t xml:space="preserve"> </w:t>
      </w:r>
      <w:r w:rsidR="00456447" w:rsidRPr="00010B92">
        <w:rPr>
          <w:rFonts w:ascii="Times New Roman" w:hAnsi="Times New Roman" w:cs="Times New Roman"/>
          <w:sz w:val="28"/>
          <w:szCs w:val="28"/>
        </w:rPr>
        <w:t>Закон</w:t>
      </w:r>
      <w:r w:rsidR="003F4D72">
        <w:rPr>
          <w:rFonts w:ascii="Times New Roman" w:hAnsi="Times New Roman" w:cs="Times New Roman"/>
          <w:sz w:val="28"/>
          <w:szCs w:val="28"/>
        </w:rPr>
        <w:t>а</w:t>
      </w:r>
      <w:r w:rsidR="00456447" w:rsidRPr="00010B92">
        <w:rPr>
          <w:rFonts w:ascii="Times New Roman" w:hAnsi="Times New Roman" w:cs="Times New Roman"/>
          <w:sz w:val="28"/>
          <w:szCs w:val="28"/>
        </w:rPr>
        <w:t xml:space="preserve"> Брянской </w:t>
      </w:r>
      <w:r w:rsidR="00456447" w:rsidRPr="003F4D72">
        <w:rPr>
          <w:rFonts w:ascii="Times New Roman" w:hAnsi="Times New Roman" w:cs="Times New Roman"/>
          <w:sz w:val="28"/>
          <w:szCs w:val="28"/>
        </w:rPr>
        <w:t>области от 04.04.2008 № 22-З "Об отдельных вопросах долговой политики Брянской области"</w:t>
      </w:r>
      <w:r w:rsidR="003F4D72" w:rsidRPr="003F4D72">
        <w:rPr>
          <w:rFonts w:ascii="Times New Roman" w:hAnsi="Times New Roman" w:cs="Times New Roman"/>
          <w:sz w:val="28"/>
          <w:szCs w:val="28"/>
        </w:rPr>
        <w:t xml:space="preserve"> </w:t>
      </w:r>
      <w:r w:rsidR="00DD2301">
        <w:rPr>
          <w:rFonts w:ascii="Times New Roman" w:hAnsi="Times New Roman" w:cs="Times New Roman"/>
          <w:sz w:val="28"/>
          <w:szCs w:val="28"/>
        </w:rPr>
        <w:t>и с учетом</w:t>
      </w:r>
      <w:r w:rsidR="00456447">
        <w:rPr>
          <w:rFonts w:ascii="Times New Roman" w:hAnsi="Times New Roman" w:cs="Times New Roman"/>
          <w:sz w:val="28"/>
          <w:szCs w:val="28"/>
        </w:rPr>
        <w:t xml:space="preserve"> подпункта б) пункта 2.3 </w:t>
      </w:r>
      <w:r w:rsidR="00DD2301">
        <w:rPr>
          <w:rFonts w:ascii="Times New Roman" w:hAnsi="Times New Roman" w:cs="Times New Roman"/>
          <w:sz w:val="28"/>
          <w:szCs w:val="28"/>
        </w:rPr>
        <w:t xml:space="preserve"> </w:t>
      </w:r>
      <w:r w:rsidR="00456447">
        <w:rPr>
          <w:rFonts w:ascii="Times New Roman" w:hAnsi="Times New Roman" w:cs="Times New Roman"/>
          <w:sz w:val="28"/>
          <w:szCs w:val="28"/>
        </w:rPr>
        <w:t>п</w:t>
      </w:r>
      <w:r w:rsidR="00010B92" w:rsidRPr="00010B92">
        <w:rPr>
          <w:rFonts w:ascii="Times New Roman" w:hAnsi="Times New Roman" w:cs="Times New Roman"/>
          <w:sz w:val="28"/>
          <w:szCs w:val="28"/>
        </w:rPr>
        <w:t>риказ</w:t>
      </w:r>
      <w:r w:rsidR="00DD2301">
        <w:rPr>
          <w:rFonts w:ascii="Times New Roman" w:hAnsi="Times New Roman" w:cs="Times New Roman"/>
          <w:sz w:val="28"/>
          <w:szCs w:val="28"/>
        </w:rPr>
        <w:t>а</w:t>
      </w:r>
      <w:r w:rsidR="00010B92" w:rsidRPr="00010B92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26.07.2013 </w:t>
      </w:r>
      <w:r w:rsidR="00456447">
        <w:rPr>
          <w:rFonts w:ascii="Times New Roman" w:hAnsi="Times New Roman" w:cs="Times New Roman"/>
          <w:sz w:val="28"/>
          <w:szCs w:val="28"/>
        </w:rPr>
        <w:t xml:space="preserve"> </w:t>
      </w:r>
      <w:r w:rsidR="00010B92">
        <w:rPr>
          <w:rFonts w:ascii="Times New Roman" w:hAnsi="Times New Roman" w:cs="Times New Roman"/>
          <w:sz w:val="28"/>
          <w:szCs w:val="28"/>
        </w:rPr>
        <w:t>№</w:t>
      </w:r>
      <w:r w:rsidR="00010B92" w:rsidRPr="00010B92">
        <w:rPr>
          <w:rFonts w:ascii="Times New Roman" w:hAnsi="Times New Roman" w:cs="Times New Roman"/>
          <w:sz w:val="28"/>
          <w:szCs w:val="28"/>
        </w:rPr>
        <w:t xml:space="preserve"> 74н</w:t>
      </w:r>
      <w:r w:rsidR="00456447">
        <w:rPr>
          <w:rFonts w:ascii="Times New Roman" w:hAnsi="Times New Roman" w:cs="Times New Roman"/>
          <w:sz w:val="28"/>
          <w:szCs w:val="28"/>
        </w:rPr>
        <w:t xml:space="preserve"> </w:t>
      </w:r>
      <w:r w:rsidR="00010B92" w:rsidRPr="00010B92">
        <w:rPr>
          <w:rFonts w:ascii="Times New Roman" w:hAnsi="Times New Roman" w:cs="Times New Roman"/>
          <w:sz w:val="28"/>
          <w:szCs w:val="28"/>
        </w:rPr>
        <w:t xml:space="preserve">"О порядке заключения и форме </w:t>
      </w:r>
      <w:r w:rsidR="00010B92">
        <w:rPr>
          <w:rFonts w:ascii="Times New Roman" w:hAnsi="Times New Roman" w:cs="Times New Roman"/>
          <w:sz w:val="28"/>
          <w:szCs w:val="28"/>
        </w:rPr>
        <w:t>Д</w:t>
      </w:r>
      <w:r w:rsidR="00010B92" w:rsidRPr="00010B92">
        <w:rPr>
          <w:rFonts w:ascii="Times New Roman" w:hAnsi="Times New Roman" w:cs="Times New Roman"/>
          <w:sz w:val="28"/>
          <w:szCs w:val="28"/>
        </w:rPr>
        <w:t>оговора о предоставлении бюджетного кредита на пополнение остатков средств на счетах бюджетов субъектов Российской Федерации (местных бюджетов)"</w:t>
      </w:r>
      <w:r w:rsidR="00873006" w:rsidRPr="00873006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873006">
        <w:rPr>
          <w:rFonts w:ascii="Times New Roman" w:hAnsi="Times New Roman" w:cs="Times New Roman"/>
          <w:sz w:val="28"/>
          <w:szCs w:val="28"/>
        </w:rPr>
        <w:t xml:space="preserve"> заместителя Губернатора Брянской</w:t>
      </w:r>
      <w:proofErr w:type="gramEnd"/>
      <w:r w:rsidR="00873006">
        <w:rPr>
          <w:rFonts w:ascii="Times New Roman" w:hAnsi="Times New Roman" w:cs="Times New Roman"/>
          <w:sz w:val="28"/>
          <w:szCs w:val="28"/>
        </w:rPr>
        <w:t xml:space="preserve"> области Петушкову Галину Васильевну</w:t>
      </w:r>
      <w:r w:rsidR="00235C7B">
        <w:rPr>
          <w:rFonts w:ascii="Times New Roman" w:hAnsi="Times New Roman" w:cs="Times New Roman"/>
          <w:sz w:val="28"/>
          <w:szCs w:val="28"/>
        </w:rPr>
        <w:t xml:space="preserve"> </w:t>
      </w:r>
      <w:r w:rsidR="00235C7B" w:rsidRPr="00873006">
        <w:rPr>
          <w:rFonts w:ascii="Times New Roman" w:hAnsi="Times New Roman" w:cs="Times New Roman"/>
          <w:sz w:val="28"/>
          <w:szCs w:val="28"/>
        </w:rPr>
        <w:t>обязанность по обеспечению надлежащего исполнения условий</w:t>
      </w:r>
      <w:r w:rsidR="002A0903">
        <w:rPr>
          <w:rFonts w:ascii="Times New Roman" w:hAnsi="Times New Roman" w:cs="Times New Roman"/>
          <w:sz w:val="28"/>
          <w:szCs w:val="28"/>
        </w:rPr>
        <w:t xml:space="preserve"> </w:t>
      </w:r>
      <w:r w:rsidR="002A0903" w:rsidRPr="00873006">
        <w:rPr>
          <w:rFonts w:ascii="Times New Roman" w:hAnsi="Times New Roman" w:cs="Times New Roman"/>
          <w:sz w:val="28"/>
          <w:szCs w:val="28"/>
        </w:rPr>
        <w:t>договоров</w:t>
      </w:r>
      <w:r w:rsidR="002A0903" w:rsidRPr="002A0903">
        <w:t xml:space="preserve"> </w:t>
      </w:r>
      <w:r w:rsidR="002A0903" w:rsidRPr="002A0903">
        <w:rPr>
          <w:rFonts w:ascii="Times New Roman" w:hAnsi="Times New Roman" w:cs="Times New Roman"/>
          <w:sz w:val="28"/>
          <w:szCs w:val="28"/>
        </w:rPr>
        <w:t>о предоставлении бюджетн</w:t>
      </w:r>
      <w:r w:rsidR="002A0903">
        <w:rPr>
          <w:rFonts w:ascii="Times New Roman" w:hAnsi="Times New Roman" w:cs="Times New Roman"/>
          <w:sz w:val="28"/>
          <w:szCs w:val="28"/>
        </w:rPr>
        <w:t>ых кредитов</w:t>
      </w:r>
      <w:r w:rsidR="002A0903" w:rsidRPr="002A0903">
        <w:rPr>
          <w:rFonts w:ascii="Times New Roman" w:hAnsi="Times New Roman" w:cs="Times New Roman"/>
          <w:sz w:val="28"/>
          <w:szCs w:val="28"/>
        </w:rPr>
        <w:t xml:space="preserve"> на пополнение остатков средств на счетах бюджет</w:t>
      </w:r>
      <w:r w:rsidR="00B006EA">
        <w:rPr>
          <w:rFonts w:ascii="Times New Roman" w:hAnsi="Times New Roman" w:cs="Times New Roman"/>
          <w:sz w:val="28"/>
          <w:szCs w:val="28"/>
        </w:rPr>
        <w:t>а Брянской области</w:t>
      </w:r>
      <w:r w:rsidR="002A0903">
        <w:rPr>
          <w:rFonts w:ascii="Times New Roman" w:hAnsi="Times New Roman" w:cs="Times New Roman"/>
          <w:sz w:val="28"/>
          <w:szCs w:val="28"/>
        </w:rPr>
        <w:t xml:space="preserve">, заключаемых с </w:t>
      </w:r>
      <w:r w:rsidR="002A0903" w:rsidRPr="00873006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</w:t>
      </w:r>
      <w:r w:rsidR="002A0903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D2301">
        <w:rPr>
          <w:rFonts w:ascii="Times New Roman" w:hAnsi="Times New Roman" w:cs="Times New Roman"/>
          <w:sz w:val="28"/>
          <w:szCs w:val="28"/>
        </w:rPr>
        <w:t>.</w:t>
      </w:r>
    </w:p>
    <w:p w:rsidR="00EB4B7B" w:rsidRDefault="009341E8" w:rsidP="00934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7B">
        <w:rPr>
          <w:rFonts w:ascii="Times New Roman" w:hAnsi="Times New Roman" w:cs="Times New Roman"/>
          <w:sz w:val="28"/>
          <w:szCs w:val="28"/>
        </w:rPr>
        <w:t xml:space="preserve">2. </w:t>
      </w:r>
      <w:r w:rsidR="00EB4B7B" w:rsidRPr="00EB4B7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84FF5">
        <w:rPr>
          <w:rFonts w:ascii="Times New Roman" w:hAnsi="Times New Roman" w:cs="Times New Roman"/>
          <w:sz w:val="28"/>
          <w:szCs w:val="28"/>
        </w:rPr>
        <w:t>р</w:t>
      </w:r>
      <w:r w:rsidR="00EB4B7B" w:rsidRPr="00EB4B7B">
        <w:rPr>
          <w:rFonts w:ascii="Times New Roman" w:hAnsi="Times New Roman" w:cs="Times New Roman"/>
          <w:sz w:val="28"/>
          <w:szCs w:val="28"/>
        </w:rPr>
        <w:t>аспоряжение вступает в силу с момента официального опубликования.</w:t>
      </w:r>
    </w:p>
    <w:p w:rsidR="00EB4B7B" w:rsidRDefault="00EB4B7B" w:rsidP="00934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4B7B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E30E72">
        <w:rPr>
          <w:rFonts w:ascii="Times New Roman" w:hAnsi="Times New Roman" w:cs="Times New Roman"/>
          <w:sz w:val="28"/>
          <w:szCs w:val="28"/>
        </w:rPr>
        <w:t>н</w:t>
      </w:r>
      <w:r w:rsidR="00E30E72" w:rsidRPr="00EB4B7B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884FF5">
        <w:rPr>
          <w:rFonts w:ascii="Times New Roman" w:hAnsi="Times New Roman" w:cs="Times New Roman"/>
          <w:sz w:val="28"/>
          <w:szCs w:val="28"/>
        </w:rPr>
        <w:t>р</w:t>
      </w:r>
      <w:r w:rsidRPr="00EB4B7B">
        <w:rPr>
          <w:rFonts w:ascii="Times New Roman" w:hAnsi="Times New Roman" w:cs="Times New Roman"/>
          <w:sz w:val="28"/>
          <w:szCs w:val="28"/>
        </w:rPr>
        <w:t>аспоряжение на "</w:t>
      </w:r>
      <w:proofErr w:type="gramStart"/>
      <w:r w:rsidRPr="00EB4B7B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EB4B7B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информации" (pravo.gov.ru).</w:t>
      </w:r>
    </w:p>
    <w:p w:rsidR="00BF3BA0" w:rsidRDefault="00BF3BA0" w:rsidP="00C44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0FE" w:rsidRPr="00A86DBA" w:rsidRDefault="00C670FE" w:rsidP="00C67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86DBA">
        <w:rPr>
          <w:rFonts w:ascii="Times New Roman" w:hAnsi="Times New Roman" w:cs="Times New Roman"/>
          <w:sz w:val="28"/>
          <w:szCs w:val="28"/>
        </w:rPr>
        <w:t>Губернатор</w:t>
      </w:r>
      <w:r w:rsidR="001D7649" w:rsidRPr="00A86D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7649" w:rsidRPr="00E53B5B" w:rsidRDefault="00C670FE" w:rsidP="00C670FE">
      <w:pPr>
        <w:pStyle w:val="a4"/>
        <w:rPr>
          <w:rFonts w:ascii="Times New Roman" w:hAnsi="Times New Roman" w:cs="Times New Roman"/>
          <w:sz w:val="28"/>
          <w:szCs w:val="28"/>
          <w:highlight w:val="lightGray"/>
        </w:rPr>
      </w:pPr>
      <w:r w:rsidRPr="00A86DB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1D7649" w:rsidRPr="00A86D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53B5B" w:rsidRPr="00A86DBA">
        <w:rPr>
          <w:rFonts w:ascii="Times New Roman" w:hAnsi="Times New Roman" w:cs="Times New Roman"/>
          <w:sz w:val="28"/>
          <w:szCs w:val="28"/>
        </w:rPr>
        <w:t>А.</w:t>
      </w:r>
      <w:r w:rsidR="00A86DBA" w:rsidRPr="00A86DBA">
        <w:rPr>
          <w:rFonts w:ascii="Times New Roman" w:hAnsi="Times New Roman" w:cs="Times New Roman"/>
          <w:sz w:val="28"/>
          <w:szCs w:val="28"/>
        </w:rPr>
        <w:t>В</w:t>
      </w:r>
      <w:r w:rsidR="00E53B5B" w:rsidRPr="00A86DBA">
        <w:rPr>
          <w:rFonts w:ascii="Times New Roman" w:hAnsi="Times New Roman" w:cs="Times New Roman"/>
          <w:sz w:val="28"/>
          <w:szCs w:val="28"/>
        </w:rPr>
        <w:t>. Богомаз</w:t>
      </w:r>
    </w:p>
    <w:p w:rsidR="00C670FE" w:rsidRDefault="00C670FE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544071" w:rsidRDefault="00544071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  <w:bookmarkStart w:id="0" w:name="_GoBack"/>
      <w:bookmarkEnd w:id="0"/>
    </w:p>
    <w:sectPr w:rsidR="0054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085"/>
    <w:multiLevelType w:val="hybridMultilevel"/>
    <w:tmpl w:val="52807850"/>
    <w:lvl w:ilvl="0" w:tplc="B6B262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5396617"/>
    <w:multiLevelType w:val="hybridMultilevel"/>
    <w:tmpl w:val="B9FC6CD2"/>
    <w:lvl w:ilvl="0" w:tplc="00D8B768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219204D3"/>
    <w:multiLevelType w:val="hybridMultilevel"/>
    <w:tmpl w:val="64D6FE54"/>
    <w:lvl w:ilvl="0" w:tplc="8952801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0F22B7A"/>
    <w:multiLevelType w:val="hybridMultilevel"/>
    <w:tmpl w:val="5ACA9272"/>
    <w:lvl w:ilvl="0" w:tplc="5E4E57E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A6D25F1"/>
    <w:multiLevelType w:val="hybridMultilevel"/>
    <w:tmpl w:val="9AD08E7A"/>
    <w:lvl w:ilvl="0" w:tplc="811ED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B1"/>
    <w:rsid w:val="00010A7F"/>
    <w:rsid w:val="00010B92"/>
    <w:rsid w:val="000625B7"/>
    <w:rsid w:val="000706ED"/>
    <w:rsid w:val="00110217"/>
    <w:rsid w:val="00162795"/>
    <w:rsid w:val="00174242"/>
    <w:rsid w:val="0017765F"/>
    <w:rsid w:val="001838CF"/>
    <w:rsid w:val="001C0FAB"/>
    <w:rsid w:val="001D7649"/>
    <w:rsid w:val="00235C7B"/>
    <w:rsid w:val="002532F8"/>
    <w:rsid w:val="00282D62"/>
    <w:rsid w:val="002932A2"/>
    <w:rsid w:val="00296C05"/>
    <w:rsid w:val="002A0903"/>
    <w:rsid w:val="002C0580"/>
    <w:rsid w:val="002C4085"/>
    <w:rsid w:val="002E6BD5"/>
    <w:rsid w:val="003226D7"/>
    <w:rsid w:val="00335CA0"/>
    <w:rsid w:val="00342BAC"/>
    <w:rsid w:val="00347A86"/>
    <w:rsid w:val="003A2F70"/>
    <w:rsid w:val="003A6F99"/>
    <w:rsid w:val="003B02AC"/>
    <w:rsid w:val="003F4D72"/>
    <w:rsid w:val="004022D7"/>
    <w:rsid w:val="00456447"/>
    <w:rsid w:val="00475E01"/>
    <w:rsid w:val="004D0AD8"/>
    <w:rsid w:val="00512040"/>
    <w:rsid w:val="00514FAE"/>
    <w:rsid w:val="005364A5"/>
    <w:rsid w:val="00544071"/>
    <w:rsid w:val="0054579C"/>
    <w:rsid w:val="00585074"/>
    <w:rsid w:val="00594D8C"/>
    <w:rsid w:val="005B60AE"/>
    <w:rsid w:val="005D3DA5"/>
    <w:rsid w:val="005E0126"/>
    <w:rsid w:val="006149F3"/>
    <w:rsid w:val="00676D49"/>
    <w:rsid w:val="006B517A"/>
    <w:rsid w:val="00702905"/>
    <w:rsid w:val="00711B7A"/>
    <w:rsid w:val="00712629"/>
    <w:rsid w:val="007B0E99"/>
    <w:rsid w:val="007E0BBC"/>
    <w:rsid w:val="007E14FC"/>
    <w:rsid w:val="007E7520"/>
    <w:rsid w:val="007F043F"/>
    <w:rsid w:val="008348C6"/>
    <w:rsid w:val="00835974"/>
    <w:rsid w:val="00853117"/>
    <w:rsid w:val="00873006"/>
    <w:rsid w:val="00884FF5"/>
    <w:rsid w:val="00896165"/>
    <w:rsid w:val="008E7E7C"/>
    <w:rsid w:val="008F32B4"/>
    <w:rsid w:val="0091374D"/>
    <w:rsid w:val="0092736A"/>
    <w:rsid w:val="009341E8"/>
    <w:rsid w:val="0098494C"/>
    <w:rsid w:val="00A400A3"/>
    <w:rsid w:val="00A63C19"/>
    <w:rsid w:val="00A86DBA"/>
    <w:rsid w:val="00A9666E"/>
    <w:rsid w:val="00B006EA"/>
    <w:rsid w:val="00B00EC6"/>
    <w:rsid w:val="00B60375"/>
    <w:rsid w:val="00B732A7"/>
    <w:rsid w:val="00BE1701"/>
    <w:rsid w:val="00BE78E0"/>
    <w:rsid w:val="00BF3BA0"/>
    <w:rsid w:val="00C374A8"/>
    <w:rsid w:val="00C402F5"/>
    <w:rsid w:val="00C442B1"/>
    <w:rsid w:val="00C53548"/>
    <w:rsid w:val="00C670FE"/>
    <w:rsid w:val="00C71DC2"/>
    <w:rsid w:val="00C729D7"/>
    <w:rsid w:val="00C93B35"/>
    <w:rsid w:val="00CC5C15"/>
    <w:rsid w:val="00CF52B5"/>
    <w:rsid w:val="00D268CE"/>
    <w:rsid w:val="00D426BF"/>
    <w:rsid w:val="00D45B3E"/>
    <w:rsid w:val="00D53399"/>
    <w:rsid w:val="00DC6321"/>
    <w:rsid w:val="00DD0E65"/>
    <w:rsid w:val="00DD2301"/>
    <w:rsid w:val="00E050CE"/>
    <w:rsid w:val="00E30E72"/>
    <w:rsid w:val="00E53B5B"/>
    <w:rsid w:val="00E845D4"/>
    <w:rsid w:val="00E95F3B"/>
    <w:rsid w:val="00EB4B7B"/>
    <w:rsid w:val="00F80676"/>
    <w:rsid w:val="00F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AE"/>
    <w:pPr>
      <w:ind w:left="720"/>
      <w:contextualSpacing/>
    </w:pPr>
  </w:style>
  <w:style w:type="paragraph" w:styleId="a4">
    <w:name w:val="No Spacing"/>
    <w:uiPriority w:val="1"/>
    <w:qFormat/>
    <w:rsid w:val="00C71DC2"/>
    <w:pPr>
      <w:spacing w:after="0" w:line="240" w:lineRule="auto"/>
    </w:pPr>
  </w:style>
  <w:style w:type="paragraph" w:customStyle="1" w:styleId="ConsPlusTitle">
    <w:name w:val="ConsPlusTitle"/>
    <w:rsid w:val="002C4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35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35974"/>
    <w:rPr>
      <w:color w:val="0000FF"/>
      <w:u w:val="single"/>
    </w:rPr>
  </w:style>
  <w:style w:type="table" w:styleId="a6">
    <w:name w:val="Table Grid"/>
    <w:basedOn w:val="a1"/>
    <w:uiPriority w:val="59"/>
    <w:rsid w:val="0007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AE"/>
    <w:pPr>
      <w:ind w:left="720"/>
      <w:contextualSpacing/>
    </w:pPr>
  </w:style>
  <w:style w:type="paragraph" w:styleId="a4">
    <w:name w:val="No Spacing"/>
    <w:uiPriority w:val="1"/>
    <w:qFormat/>
    <w:rsid w:val="00C71DC2"/>
    <w:pPr>
      <w:spacing w:after="0" w:line="240" w:lineRule="auto"/>
    </w:pPr>
  </w:style>
  <w:style w:type="paragraph" w:customStyle="1" w:styleId="ConsPlusTitle">
    <w:name w:val="ConsPlusTitle"/>
    <w:rsid w:val="002C4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35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35974"/>
    <w:rPr>
      <w:color w:val="0000FF"/>
      <w:u w:val="single"/>
    </w:rPr>
  </w:style>
  <w:style w:type="table" w:styleId="a6">
    <w:name w:val="Table Grid"/>
    <w:basedOn w:val="a1"/>
    <w:uiPriority w:val="59"/>
    <w:rsid w:val="0007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E5E4-E673-4B6A-A4F4-A454EFBE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Кононенкова</dc:creator>
  <cp:lastModifiedBy>Селихова</cp:lastModifiedBy>
  <cp:revision>48</cp:revision>
  <cp:lastPrinted>2018-06-18T11:04:00Z</cp:lastPrinted>
  <dcterms:created xsi:type="dcterms:W3CDTF">2016-05-07T05:53:00Z</dcterms:created>
  <dcterms:modified xsi:type="dcterms:W3CDTF">2019-03-21T11:12:00Z</dcterms:modified>
</cp:coreProperties>
</file>