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440072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440072" w:rsidRPr="003D767E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440072" w:rsidRPr="00BA76BD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Pr="00E51502" w:rsidRDefault="00440072" w:rsidP="0044007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440072" w:rsidRDefault="00440072" w:rsidP="00440072">
      <w:pPr>
        <w:spacing w:line="230" w:lineRule="auto"/>
        <w:jc w:val="center"/>
        <w:rPr>
          <w:b/>
          <w:smallCaps/>
          <w:szCs w:val="28"/>
        </w:rPr>
      </w:pPr>
    </w:p>
    <w:p w:rsidR="00440072" w:rsidRDefault="00440072" w:rsidP="00440072">
      <w:pPr>
        <w:spacing w:line="230" w:lineRule="auto"/>
        <w:jc w:val="center"/>
        <w:rPr>
          <w:szCs w:val="28"/>
        </w:rPr>
      </w:pPr>
    </w:p>
    <w:p w:rsidR="00440072" w:rsidRDefault="00440072" w:rsidP="00440072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     </w:t>
      </w:r>
      <w:r w:rsidR="0093704A">
        <w:rPr>
          <w:position w:val="-34"/>
          <w:szCs w:val="28"/>
        </w:rPr>
        <w:t>от</w:t>
      </w:r>
      <w:r>
        <w:rPr>
          <w:position w:val="-34"/>
          <w:szCs w:val="28"/>
        </w:rPr>
        <w:t xml:space="preserve">        </w:t>
      </w:r>
      <w:r w:rsidR="0093704A">
        <w:rPr>
          <w:position w:val="-34"/>
          <w:szCs w:val="28"/>
        </w:rPr>
        <w:t xml:space="preserve">        </w:t>
      </w:r>
      <w:r>
        <w:rPr>
          <w:position w:val="-34"/>
          <w:szCs w:val="28"/>
        </w:rPr>
        <w:t>201</w:t>
      </w:r>
      <w:r w:rsidR="00157D76">
        <w:rPr>
          <w:position w:val="-34"/>
          <w:szCs w:val="28"/>
        </w:rPr>
        <w:t>8</w:t>
      </w:r>
      <w:r>
        <w:rPr>
          <w:position w:val="-34"/>
          <w:szCs w:val="28"/>
        </w:rPr>
        <w:t xml:space="preserve"> года </w:t>
      </w:r>
      <w:r>
        <w:rPr>
          <w:spacing w:val="-20"/>
          <w:position w:val="-34"/>
          <w:szCs w:val="28"/>
        </w:rPr>
        <w:t xml:space="preserve"> №  </w:t>
      </w:r>
    </w:p>
    <w:p w:rsidR="00440072" w:rsidRDefault="0093704A" w:rsidP="009370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</w:t>
      </w:r>
      <w:r w:rsidR="00440072">
        <w:rPr>
          <w:color w:val="000000"/>
          <w:spacing w:val="-3"/>
          <w:szCs w:val="28"/>
        </w:rPr>
        <w:t>г. Брянск</w:t>
      </w: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440072" w:rsidRDefault="007F416F" w:rsidP="00E00DB5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  <w:proofErr w:type="gramStart"/>
      <w:r>
        <w:rPr>
          <w:szCs w:val="28"/>
        </w:rPr>
        <w:t xml:space="preserve">О внесении изменений в постановление Правительства Брянской области от 11 декабря 2017 года 632-п </w:t>
      </w:r>
      <w:r w:rsidR="00A360A6">
        <w:rPr>
          <w:szCs w:val="28"/>
        </w:rPr>
        <w:t>«Об утверждении</w:t>
      </w:r>
      <w:r>
        <w:rPr>
          <w:szCs w:val="28"/>
        </w:rPr>
        <w:t xml:space="preserve"> пе</w:t>
      </w:r>
      <w:r w:rsidR="005751E4" w:rsidRPr="005751E4">
        <w:rPr>
          <w:szCs w:val="28"/>
        </w:rPr>
        <w:t>речн</w:t>
      </w:r>
      <w:r w:rsidR="00A360A6">
        <w:rPr>
          <w:szCs w:val="28"/>
        </w:rPr>
        <w:t>я</w:t>
      </w:r>
      <w:r w:rsidR="005751E4" w:rsidRPr="005751E4">
        <w:rPr>
          <w:szCs w:val="28"/>
        </w:rPr>
        <w:t xml:space="preserve"> расходных обязательств муниципальных образований на 201</w:t>
      </w:r>
      <w:r w:rsidR="00687103">
        <w:rPr>
          <w:szCs w:val="28"/>
        </w:rPr>
        <w:t>8</w:t>
      </w:r>
      <w:r w:rsidR="005751E4" w:rsidRPr="005751E4">
        <w:rPr>
          <w:szCs w:val="28"/>
        </w:rPr>
        <w:t xml:space="preserve"> год и плановый период 201</w:t>
      </w:r>
      <w:r w:rsidR="00687103">
        <w:rPr>
          <w:szCs w:val="28"/>
        </w:rPr>
        <w:t>9</w:t>
      </w:r>
      <w:r w:rsidR="005751E4" w:rsidRPr="005751E4">
        <w:rPr>
          <w:szCs w:val="28"/>
        </w:rPr>
        <w:t xml:space="preserve"> и 20</w:t>
      </w:r>
      <w:r w:rsidR="00687103">
        <w:rPr>
          <w:szCs w:val="28"/>
        </w:rPr>
        <w:t>20</w:t>
      </w:r>
      <w:r w:rsidR="005751E4" w:rsidRPr="005751E4">
        <w:rPr>
          <w:szCs w:val="28"/>
        </w:rPr>
        <w:t xml:space="preserve"> годов, возникающих при выполнении полномочий органов местного самоуправления по вопросам местного значения, в целях  софинансирования</w:t>
      </w:r>
      <w:r w:rsidR="00E00DB5">
        <w:rPr>
          <w:szCs w:val="28"/>
        </w:rPr>
        <w:t xml:space="preserve"> </w:t>
      </w:r>
      <w:r w:rsidR="005751E4" w:rsidRPr="005751E4">
        <w:rPr>
          <w:szCs w:val="28"/>
        </w:rPr>
        <w:t>которых предоставляются субсидии из областного бюджета, целевых показателей результативности предоставления субсидий и их значений</w:t>
      </w:r>
      <w:proofErr w:type="gramEnd"/>
    </w:p>
    <w:p w:rsidR="00440072" w:rsidRPr="00257588" w:rsidRDefault="00440072" w:rsidP="00440072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440072" w:rsidRPr="00D12E69" w:rsidRDefault="00440072" w:rsidP="00440072">
      <w:pPr>
        <w:ind w:firstLine="540"/>
        <w:jc w:val="both"/>
        <w:rPr>
          <w:color w:val="000000"/>
          <w:spacing w:val="-1"/>
          <w:szCs w:val="28"/>
        </w:rPr>
      </w:pPr>
      <w:r w:rsidRPr="00157D76">
        <w:rPr>
          <w:szCs w:val="28"/>
        </w:rPr>
        <w:t>В соответствии со статьей 1</w:t>
      </w:r>
      <w:r w:rsidR="005D3108" w:rsidRPr="00157D76">
        <w:rPr>
          <w:szCs w:val="28"/>
        </w:rPr>
        <w:t>39</w:t>
      </w:r>
      <w:r w:rsidRPr="00157D76">
        <w:rPr>
          <w:szCs w:val="28"/>
        </w:rPr>
        <w:t xml:space="preserve"> Бюджетного </w:t>
      </w:r>
      <w:r w:rsidR="0093704A" w:rsidRPr="00157D76">
        <w:rPr>
          <w:szCs w:val="28"/>
        </w:rPr>
        <w:t>к</w:t>
      </w:r>
      <w:r w:rsidRPr="00157D76">
        <w:rPr>
          <w:szCs w:val="28"/>
        </w:rPr>
        <w:t xml:space="preserve">одекса Российской Федерации </w:t>
      </w:r>
      <w:r w:rsidR="005751E4" w:rsidRPr="00157D76">
        <w:rPr>
          <w:szCs w:val="28"/>
        </w:rPr>
        <w:t>Правительство Брянской области постановляет:</w:t>
      </w:r>
    </w:p>
    <w:p w:rsidR="005751E4" w:rsidRDefault="005751E4" w:rsidP="00440072">
      <w:pPr>
        <w:tabs>
          <w:tab w:val="left" w:pos="9639"/>
        </w:tabs>
        <w:ind w:right="-1" w:firstLine="426"/>
        <w:jc w:val="both"/>
      </w:pPr>
    </w:p>
    <w:p w:rsidR="00DA59C0" w:rsidRDefault="00440072" w:rsidP="00DA59C0">
      <w:pPr>
        <w:tabs>
          <w:tab w:val="left" w:pos="9639"/>
        </w:tabs>
        <w:ind w:right="-1" w:firstLine="426"/>
        <w:jc w:val="both"/>
      </w:pPr>
      <w:r>
        <w:t xml:space="preserve">1. </w:t>
      </w:r>
      <w:proofErr w:type="gramStart"/>
      <w:r w:rsidR="007F416F">
        <w:t xml:space="preserve">Внести в </w:t>
      </w:r>
      <w:r w:rsidR="0001676E">
        <w:t xml:space="preserve">перечень </w:t>
      </w:r>
      <w:r w:rsidR="00DA59C0" w:rsidRPr="005751E4">
        <w:t xml:space="preserve">расходных обязательств муниципальных образований </w:t>
      </w:r>
      <w:r w:rsidR="0001339C" w:rsidRPr="005751E4">
        <w:rPr>
          <w:szCs w:val="28"/>
        </w:rPr>
        <w:t>на 201</w:t>
      </w:r>
      <w:r w:rsidR="00687103">
        <w:rPr>
          <w:szCs w:val="28"/>
        </w:rPr>
        <w:t>8</w:t>
      </w:r>
      <w:r w:rsidR="0001339C" w:rsidRPr="005751E4">
        <w:rPr>
          <w:szCs w:val="28"/>
        </w:rPr>
        <w:t xml:space="preserve"> год и плановый период 201</w:t>
      </w:r>
      <w:r w:rsidR="00687103">
        <w:rPr>
          <w:szCs w:val="28"/>
        </w:rPr>
        <w:t>9</w:t>
      </w:r>
      <w:r w:rsidR="0001339C" w:rsidRPr="005751E4">
        <w:rPr>
          <w:szCs w:val="28"/>
        </w:rPr>
        <w:t xml:space="preserve"> и 20</w:t>
      </w:r>
      <w:r w:rsidR="00687103">
        <w:rPr>
          <w:szCs w:val="28"/>
        </w:rPr>
        <w:t>20</w:t>
      </w:r>
      <w:r w:rsidR="0001339C" w:rsidRPr="005751E4">
        <w:rPr>
          <w:szCs w:val="28"/>
        </w:rPr>
        <w:t xml:space="preserve"> годов</w:t>
      </w:r>
      <w:r w:rsidR="00DA59C0" w:rsidRPr="005751E4">
        <w:t>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</w:t>
      </w:r>
      <w:r w:rsidR="00017FCF">
        <w:t xml:space="preserve"> субсидии из областного бюджета</w:t>
      </w:r>
      <w:r w:rsidR="00DA59C0" w:rsidRPr="005751E4">
        <w:t>, целевые показатели результативности предоставления субсидий и их значения</w:t>
      </w:r>
      <w:r w:rsidR="00157D76">
        <w:t>, утвержденный постановлением Правительства Брянской области от 11 декабря 2017 года № 632-п,</w:t>
      </w:r>
      <w:r w:rsidR="0001676E" w:rsidRPr="0001676E">
        <w:t xml:space="preserve"> </w:t>
      </w:r>
      <w:r w:rsidR="0001676E">
        <w:t>следующие изменения:</w:t>
      </w:r>
      <w:proofErr w:type="gramEnd"/>
    </w:p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Строку 7 и строку 10 исключить.</w:t>
      </w:r>
    </w:p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4178ED" w:rsidRDefault="004178ED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Строку </w:t>
      </w:r>
      <w:r w:rsidR="00CE6861">
        <w:rPr>
          <w:color w:val="000000"/>
          <w:spacing w:val="-1"/>
          <w:szCs w:val="28"/>
        </w:rPr>
        <w:t xml:space="preserve">9 </w:t>
      </w:r>
    </w:p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782"/>
        <w:gridCol w:w="1275"/>
        <w:gridCol w:w="426"/>
        <w:gridCol w:w="1417"/>
        <w:gridCol w:w="1843"/>
        <w:gridCol w:w="567"/>
        <w:gridCol w:w="709"/>
        <w:gridCol w:w="708"/>
        <w:gridCol w:w="674"/>
      </w:tblGrid>
      <w:tr w:rsidR="00CE6861" w:rsidRPr="000E512D" w:rsidTr="00624E85">
        <w:tc>
          <w:tcPr>
            <w:tcW w:w="453" w:type="dxa"/>
            <w:vAlign w:val="center"/>
          </w:tcPr>
          <w:p w:rsidR="00CE6861" w:rsidRPr="00E9114B" w:rsidRDefault="00CE6861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  <w:tc>
          <w:tcPr>
            <w:tcW w:w="1782" w:type="dxa"/>
            <w:vAlign w:val="center"/>
          </w:tcPr>
          <w:p w:rsidR="00CE6861" w:rsidRPr="000E512D" w:rsidRDefault="00CE6861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275" w:type="dxa"/>
            <w:vAlign w:val="center"/>
          </w:tcPr>
          <w:p w:rsidR="00CE6861" w:rsidRPr="000E512D" w:rsidRDefault="00CE6861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культуры и туризма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426" w:type="dxa"/>
          </w:tcPr>
          <w:p w:rsidR="00CE6861" w:rsidRPr="000E512D" w:rsidRDefault="00CE6861" w:rsidP="0027234A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E6861" w:rsidRPr="000E512D" w:rsidRDefault="00CE6861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департамент культуры 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1843" w:type="dxa"/>
            <w:vAlign w:val="center"/>
          </w:tcPr>
          <w:p w:rsidR="00CE6861" w:rsidRPr="000E512D" w:rsidRDefault="00CE6861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средняя численность участников клубных формирований в расчете на 1 тыс. человек  (</w:t>
            </w:r>
            <w:r w:rsidR="007F4171">
              <w:rPr>
                <w:color w:val="000000"/>
                <w:spacing w:val="-1"/>
                <w:sz w:val="22"/>
                <w:szCs w:val="22"/>
              </w:rPr>
              <w:t>в муниципальных домах культуры)</w:t>
            </w:r>
          </w:p>
        </w:tc>
        <w:tc>
          <w:tcPr>
            <w:tcW w:w="567" w:type="dxa"/>
            <w:vAlign w:val="center"/>
          </w:tcPr>
          <w:p w:rsidR="00CE6861" w:rsidRPr="000E512D" w:rsidRDefault="00624E85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ч</w:t>
            </w:r>
            <w:r w:rsidR="0027234A">
              <w:rPr>
                <w:color w:val="000000"/>
                <w:spacing w:val="-1"/>
                <w:sz w:val="20"/>
              </w:rPr>
              <w:t>ел</w:t>
            </w:r>
            <w:r>
              <w:rPr>
                <w:color w:val="000000"/>
                <w:spacing w:val="-1"/>
                <w:sz w:val="20"/>
              </w:rPr>
              <w:t>.</w:t>
            </w:r>
          </w:p>
        </w:tc>
        <w:tc>
          <w:tcPr>
            <w:tcW w:w="709" w:type="dxa"/>
            <w:vAlign w:val="center"/>
          </w:tcPr>
          <w:p w:rsidR="00CE6861" w:rsidRPr="006D21A2" w:rsidRDefault="00624E85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48</w:t>
            </w:r>
            <w:r w:rsidR="00CE6861" w:rsidRPr="006D21A2">
              <w:rPr>
                <w:color w:val="000000"/>
                <w:spacing w:val="-1"/>
                <w:sz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CE6861" w:rsidRPr="000E512D" w:rsidRDefault="00624E85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48</w:t>
            </w:r>
            <w:r w:rsidR="00CE6861" w:rsidRPr="000E512D">
              <w:rPr>
                <w:color w:val="000000"/>
                <w:spacing w:val="-1"/>
                <w:sz w:val="20"/>
              </w:rPr>
              <w:t>,</w:t>
            </w:r>
            <w:r w:rsidR="00CE6861">
              <w:rPr>
                <w:color w:val="000000"/>
                <w:spacing w:val="-1"/>
                <w:sz w:val="20"/>
              </w:rPr>
              <w:t>0</w:t>
            </w:r>
          </w:p>
        </w:tc>
        <w:tc>
          <w:tcPr>
            <w:tcW w:w="674" w:type="dxa"/>
            <w:vAlign w:val="center"/>
          </w:tcPr>
          <w:p w:rsidR="00CE6861" w:rsidRPr="000E512D" w:rsidRDefault="00624E85" w:rsidP="0027234A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0</w:t>
            </w:r>
            <w:r w:rsidR="00CE6861" w:rsidRPr="000E512D">
              <w:rPr>
                <w:color w:val="000000"/>
                <w:spacing w:val="-1"/>
                <w:sz w:val="20"/>
              </w:rPr>
              <w:t>,</w:t>
            </w:r>
            <w:r w:rsidR="00CE6861">
              <w:rPr>
                <w:color w:val="000000"/>
                <w:spacing w:val="-1"/>
                <w:sz w:val="20"/>
              </w:rPr>
              <w:t>0</w:t>
            </w:r>
          </w:p>
        </w:tc>
      </w:tr>
    </w:tbl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F8666C" w:rsidRDefault="00F8666C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E6861" w:rsidRDefault="00F8666C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изложить в редакции: </w:t>
      </w:r>
    </w:p>
    <w:p w:rsidR="00F8666C" w:rsidRDefault="00F8666C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782"/>
        <w:gridCol w:w="1275"/>
        <w:gridCol w:w="426"/>
        <w:gridCol w:w="1417"/>
        <w:gridCol w:w="2126"/>
        <w:gridCol w:w="426"/>
        <w:gridCol w:w="708"/>
        <w:gridCol w:w="709"/>
        <w:gridCol w:w="709"/>
      </w:tblGrid>
      <w:tr w:rsidR="00CC3967" w:rsidRPr="000E512D" w:rsidTr="00D92A3F">
        <w:tc>
          <w:tcPr>
            <w:tcW w:w="453" w:type="dxa"/>
            <w:vAlign w:val="center"/>
          </w:tcPr>
          <w:p w:rsidR="00CC3967" w:rsidRPr="00E9114B" w:rsidRDefault="00413775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  <w:tc>
          <w:tcPr>
            <w:tcW w:w="1782" w:type="dxa"/>
            <w:vAlign w:val="center"/>
          </w:tcPr>
          <w:p w:rsidR="00CC3967" w:rsidRPr="000E512D" w:rsidRDefault="00CC3967" w:rsidP="00CC3967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vAlign w:val="center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культуры и туризма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426" w:type="dxa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департамент культуры 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2126" w:type="dxa"/>
            <w:vAlign w:val="center"/>
          </w:tcPr>
          <w:p w:rsidR="00CC3967" w:rsidRPr="000E512D" w:rsidRDefault="00CC3967" w:rsidP="00CC3967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средняя численность участников клубных формирований в расчете на 1 тыс. человек  </w:t>
            </w:r>
          </w:p>
        </w:tc>
        <w:tc>
          <w:tcPr>
            <w:tcW w:w="426" w:type="dxa"/>
            <w:vAlign w:val="center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чел.</w:t>
            </w:r>
          </w:p>
        </w:tc>
        <w:tc>
          <w:tcPr>
            <w:tcW w:w="708" w:type="dxa"/>
            <w:vAlign w:val="center"/>
          </w:tcPr>
          <w:p w:rsidR="00CC3967" w:rsidRPr="006D21A2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48</w:t>
            </w:r>
            <w:r w:rsidRPr="006D21A2">
              <w:rPr>
                <w:color w:val="000000"/>
                <w:spacing w:val="-1"/>
                <w:sz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48</w:t>
            </w:r>
            <w:r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C3967" w:rsidRPr="000E512D" w:rsidRDefault="00CC3967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0</w:t>
            </w:r>
            <w:r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</w:tr>
    </w:tbl>
    <w:p w:rsidR="00CE6861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C3967" w:rsidRDefault="00CE6861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Строку 11</w:t>
      </w:r>
    </w:p>
    <w:p w:rsidR="00F8666C" w:rsidRDefault="00F8666C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923"/>
        <w:gridCol w:w="1276"/>
        <w:gridCol w:w="425"/>
        <w:gridCol w:w="1418"/>
        <w:gridCol w:w="1984"/>
        <w:gridCol w:w="426"/>
        <w:gridCol w:w="708"/>
        <w:gridCol w:w="709"/>
        <w:gridCol w:w="709"/>
      </w:tblGrid>
      <w:tr w:rsidR="004178ED" w:rsidTr="00D92A3F">
        <w:tc>
          <w:tcPr>
            <w:tcW w:w="453" w:type="dxa"/>
            <w:vAlign w:val="center"/>
          </w:tcPr>
          <w:p w:rsidR="004178ED" w:rsidRPr="00E9114B" w:rsidRDefault="00CE6861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11</w:t>
            </w:r>
          </w:p>
        </w:tc>
        <w:tc>
          <w:tcPr>
            <w:tcW w:w="1923" w:type="dxa"/>
            <w:vAlign w:val="center"/>
          </w:tcPr>
          <w:p w:rsidR="004178ED" w:rsidRPr="000E512D" w:rsidRDefault="00CE6861" w:rsidP="00461F34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276" w:type="dxa"/>
            <w:vAlign w:val="center"/>
          </w:tcPr>
          <w:p w:rsidR="004178ED" w:rsidRPr="000E512D" w:rsidRDefault="004178ED" w:rsidP="005A7AE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 w:rsidR="005A7AE6">
              <w:rPr>
                <w:color w:val="000000"/>
                <w:spacing w:val="-1"/>
                <w:sz w:val="22"/>
                <w:szCs w:val="22"/>
              </w:rPr>
              <w:t xml:space="preserve"> культуры и туризма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425" w:type="dxa"/>
          </w:tcPr>
          <w:p w:rsidR="004178ED" w:rsidRPr="000E512D" w:rsidRDefault="004178ED" w:rsidP="004178ED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178ED" w:rsidRPr="000E512D" w:rsidRDefault="005A7AE6" w:rsidP="005A7AE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департамент культуры </w:t>
            </w:r>
            <w:r w:rsidR="004178ED"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1984" w:type="dxa"/>
            <w:vAlign w:val="center"/>
          </w:tcPr>
          <w:p w:rsidR="004178ED" w:rsidRPr="000E512D" w:rsidRDefault="00CE6861" w:rsidP="005A7AE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426" w:type="dxa"/>
            <w:vAlign w:val="center"/>
          </w:tcPr>
          <w:p w:rsidR="004178ED" w:rsidRPr="000E512D" w:rsidRDefault="004178ED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708" w:type="dxa"/>
            <w:vAlign w:val="center"/>
          </w:tcPr>
          <w:p w:rsidR="004178ED" w:rsidRPr="006D21A2" w:rsidRDefault="00CE6861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119</w:t>
            </w:r>
            <w:r w:rsidR="004178ED" w:rsidRPr="006D21A2">
              <w:rPr>
                <w:color w:val="000000"/>
                <w:spacing w:val="-1"/>
                <w:sz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4178ED" w:rsidRPr="000E512D" w:rsidRDefault="00461F34" w:rsidP="00461F34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12</w:t>
            </w:r>
            <w:r w:rsidR="00CE6861">
              <w:rPr>
                <w:color w:val="000000"/>
                <w:spacing w:val="-1"/>
                <w:sz w:val="20"/>
              </w:rPr>
              <w:t>0</w:t>
            </w:r>
            <w:r w:rsidR="004178ED"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178ED" w:rsidRPr="000E512D" w:rsidRDefault="00461F34" w:rsidP="00CE6861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</w:t>
            </w:r>
            <w:r w:rsidR="00CE6861">
              <w:rPr>
                <w:color w:val="000000"/>
                <w:spacing w:val="-1"/>
                <w:sz w:val="20"/>
              </w:rPr>
              <w:t>21</w:t>
            </w:r>
            <w:r w:rsidR="004178ED" w:rsidRPr="000E512D">
              <w:rPr>
                <w:color w:val="000000"/>
                <w:spacing w:val="-1"/>
                <w:sz w:val="20"/>
              </w:rPr>
              <w:t>,</w:t>
            </w:r>
            <w:r w:rsidR="004178ED">
              <w:rPr>
                <w:color w:val="000000"/>
                <w:spacing w:val="-1"/>
                <w:sz w:val="20"/>
              </w:rPr>
              <w:t>0</w:t>
            </w:r>
          </w:p>
        </w:tc>
      </w:tr>
    </w:tbl>
    <w:p w:rsidR="005434CD" w:rsidRDefault="005434CD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4178ED" w:rsidRDefault="003C6326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и</w:t>
      </w:r>
      <w:r w:rsidR="00461F34">
        <w:rPr>
          <w:color w:val="000000"/>
          <w:spacing w:val="-1"/>
          <w:szCs w:val="28"/>
        </w:rPr>
        <w:t>зложить в редакции</w:t>
      </w:r>
      <w:r w:rsidR="000D364C">
        <w:rPr>
          <w:color w:val="000000"/>
          <w:spacing w:val="-1"/>
          <w:szCs w:val="28"/>
        </w:rPr>
        <w:t>:</w:t>
      </w:r>
    </w:p>
    <w:p w:rsidR="00F8666C" w:rsidRDefault="00F8666C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923"/>
        <w:gridCol w:w="1276"/>
        <w:gridCol w:w="425"/>
        <w:gridCol w:w="1418"/>
        <w:gridCol w:w="1984"/>
        <w:gridCol w:w="426"/>
        <w:gridCol w:w="708"/>
        <w:gridCol w:w="709"/>
        <w:gridCol w:w="709"/>
      </w:tblGrid>
      <w:tr w:rsidR="000D364C" w:rsidTr="00D92A3F">
        <w:tc>
          <w:tcPr>
            <w:tcW w:w="453" w:type="dxa"/>
            <w:vAlign w:val="center"/>
          </w:tcPr>
          <w:p w:rsidR="000D364C" w:rsidRPr="00E9114B" w:rsidRDefault="00413775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11</w:t>
            </w:r>
          </w:p>
        </w:tc>
        <w:tc>
          <w:tcPr>
            <w:tcW w:w="1923" w:type="dxa"/>
            <w:vAlign w:val="center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276" w:type="dxa"/>
            <w:vAlign w:val="center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культуры и туризма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425" w:type="dxa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департамент культуры 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1984" w:type="dxa"/>
            <w:vAlign w:val="center"/>
          </w:tcPr>
          <w:p w:rsidR="000D364C" w:rsidRPr="000E512D" w:rsidRDefault="000D364C" w:rsidP="000D364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количество посещений организаций культуры по отношению к уровню 2010 года </w:t>
            </w:r>
          </w:p>
        </w:tc>
        <w:tc>
          <w:tcPr>
            <w:tcW w:w="426" w:type="dxa"/>
            <w:vAlign w:val="center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708" w:type="dxa"/>
            <w:vAlign w:val="center"/>
          </w:tcPr>
          <w:p w:rsidR="000D364C" w:rsidRPr="006D21A2" w:rsidRDefault="000D364C" w:rsidP="000D364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118,0</w:t>
            </w:r>
          </w:p>
        </w:tc>
        <w:tc>
          <w:tcPr>
            <w:tcW w:w="709" w:type="dxa"/>
            <w:vAlign w:val="center"/>
          </w:tcPr>
          <w:p w:rsidR="000D364C" w:rsidRPr="000E512D" w:rsidRDefault="000D364C" w:rsidP="00C5262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118</w:t>
            </w:r>
            <w:r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D364C" w:rsidRPr="000E512D" w:rsidRDefault="000D364C" w:rsidP="000D364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118</w:t>
            </w:r>
            <w:r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</w:tr>
    </w:tbl>
    <w:p w:rsidR="003452CE" w:rsidRDefault="003452CE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5434CD" w:rsidRDefault="005434CD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Строку 32</w:t>
      </w:r>
    </w:p>
    <w:p w:rsidR="00F8666C" w:rsidRDefault="00F8666C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498"/>
        <w:gridCol w:w="1276"/>
        <w:gridCol w:w="1417"/>
        <w:gridCol w:w="1134"/>
        <w:gridCol w:w="1843"/>
        <w:gridCol w:w="425"/>
        <w:gridCol w:w="709"/>
        <w:gridCol w:w="567"/>
        <w:gridCol w:w="709"/>
      </w:tblGrid>
      <w:tr w:rsidR="00062F2C" w:rsidRPr="000E512D" w:rsidTr="00331E4A">
        <w:trPr>
          <w:trHeight w:val="2072"/>
        </w:trPr>
        <w:tc>
          <w:tcPr>
            <w:tcW w:w="453" w:type="dxa"/>
            <w:vMerge w:val="restart"/>
            <w:vAlign w:val="center"/>
          </w:tcPr>
          <w:p w:rsidR="00062F2C" w:rsidRPr="00E9114B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32</w:t>
            </w:r>
          </w:p>
        </w:tc>
        <w:tc>
          <w:tcPr>
            <w:tcW w:w="1498" w:type="dxa"/>
            <w:vMerge w:val="restart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Адресная финансовая поддержка спортивных организаций, осуществляющих подготовку спортивного резерва для сборных команд Российской Федерации </w:t>
            </w:r>
          </w:p>
        </w:tc>
        <w:tc>
          <w:tcPr>
            <w:tcW w:w="1276" w:type="dxa"/>
            <w:vMerge w:val="restart"/>
            <w:vAlign w:val="center"/>
          </w:tcPr>
          <w:p w:rsidR="00062F2C" w:rsidRPr="000E512D" w:rsidRDefault="00062F2C" w:rsidP="005434C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>
              <w:rPr>
                <w:color w:val="000000"/>
                <w:spacing w:val="-1"/>
                <w:sz w:val="22"/>
                <w:szCs w:val="22"/>
              </w:rPr>
              <w:t>физической культуры и спорта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1417" w:type="dxa"/>
            <w:vMerge w:val="restart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Развитие спорта высших достижений и системы подготовки спортивного резерва (2017-2020 годы)</w:t>
            </w:r>
          </w:p>
        </w:tc>
        <w:tc>
          <w:tcPr>
            <w:tcW w:w="1134" w:type="dxa"/>
            <w:vMerge w:val="restart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управление физической культуры и спорта 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1843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доля организаций, оказывающих услуги по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425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709" w:type="dxa"/>
            <w:vAlign w:val="center"/>
          </w:tcPr>
          <w:p w:rsidR="00062F2C" w:rsidRPr="006D21A2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≥3</w:t>
            </w:r>
            <w:r>
              <w:rPr>
                <w:color w:val="000000"/>
                <w:spacing w:val="-1"/>
                <w:sz w:val="20"/>
              </w:rPr>
              <w:t>5</w:t>
            </w:r>
          </w:p>
        </w:tc>
      </w:tr>
      <w:tr w:rsidR="00062F2C" w:rsidRPr="000E512D" w:rsidTr="00331E4A">
        <w:trPr>
          <w:trHeight w:val="4389"/>
        </w:trPr>
        <w:tc>
          <w:tcPr>
            <w:tcW w:w="453" w:type="dxa"/>
            <w:vMerge/>
            <w:vAlign w:val="center"/>
          </w:tcPr>
          <w:p w:rsidR="00062F2C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062F2C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62F2C" w:rsidRPr="000E512D" w:rsidRDefault="00062F2C" w:rsidP="005434C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62F2C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62F2C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62F2C" w:rsidRPr="000E512D" w:rsidRDefault="00DC61B5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 xml:space="preserve">доля занимающихся на этапах высшего спортивного мастерства в организациях, осуществляющих спортивную подготовку, в общем количестве занимающихся на этапах совершенствования спортивного мастерства в организациях, осуществляющих спортивную подготовку  </w:t>
            </w:r>
            <w:proofErr w:type="gramEnd"/>
          </w:p>
        </w:tc>
        <w:tc>
          <w:tcPr>
            <w:tcW w:w="425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709" w:type="dxa"/>
            <w:vAlign w:val="center"/>
          </w:tcPr>
          <w:p w:rsidR="00062F2C" w:rsidRPr="006D21A2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≥3</w:t>
            </w:r>
            <w:r>
              <w:rPr>
                <w:color w:val="000000"/>
                <w:spacing w:val="-1"/>
                <w:sz w:val="20"/>
              </w:rPr>
              <w:t>0,5</w:t>
            </w:r>
          </w:p>
        </w:tc>
        <w:tc>
          <w:tcPr>
            <w:tcW w:w="567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≥3</w:t>
            </w:r>
            <w:r>
              <w:rPr>
                <w:color w:val="000000"/>
                <w:spacing w:val="-1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62F2C" w:rsidRPr="000E512D" w:rsidRDefault="00062F2C" w:rsidP="00062F2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≥3</w:t>
            </w:r>
            <w:r w:rsidR="00DC61B5">
              <w:rPr>
                <w:color w:val="000000"/>
                <w:spacing w:val="-1"/>
                <w:sz w:val="20"/>
              </w:rPr>
              <w:t>1,5</w:t>
            </w:r>
          </w:p>
        </w:tc>
      </w:tr>
    </w:tbl>
    <w:p w:rsidR="005434CD" w:rsidRDefault="003C6326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изложить в редакции:</w:t>
      </w:r>
    </w:p>
    <w:tbl>
      <w:tblPr>
        <w:tblStyle w:val="af0"/>
        <w:tblW w:w="10051" w:type="dxa"/>
        <w:tblLayout w:type="fixed"/>
        <w:tblLook w:val="04A0" w:firstRow="1" w:lastRow="0" w:firstColumn="1" w:lastColumn="0" w:noHBand="0" w:noVBand="1"/>
      </w:tblPr>
      <w:tblGrid>
        <w:gridCol w:w="453"/>
        <w:gridCol w:w="1498"/>
        <w:gridCol w:w="1276"/>
        <w:gridCol w:w="1417"/>
        <w:gridCol w:w="1134"/>
        <w:gridCol w:w="2127"/>
        <w:gridCol w:w="480"/>
        <w:gridCol w:w="567"/>
        <w:gridCol w:w="567"/>
        <w:gridCol w:w="532"/>
      </w:tblGrid>
      <w:tr w:rsidR="003C6326" w:rsidRPr="000E512D" w:rsidTr="00331E4A">
        <w:trPr>
          <w:trHeight w:val="2072"/>
        </w:trPr>
        <w:tc>
          <w:tcPr>
            <w:tcW w:w="453" w:type="dxa"/>
            <w:vMerge w:val="restart"/>
            <w:vAlign w:val="center"/>
          </w:tcPr>
          <w:p w:rsidR="003C6326" w:rsidRPr="00E9114B" w:rsidRDefault="003C6326" w:rsidP="00413775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</w:t>
            </w:r>
            <w:r w:rsidR="00413775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498" w:type="dxa"/>
            <w:vMerge w:val="restart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Адресная финансовая поддержка спортивных организаций, осуществляющих подготовку спортивного резерва для сборных команд Российской Федерации </w:t>
            </w:r>
          </w:p>
        </w:tc>
        <w:tc>
          <w:tcPr>
            <w:tcW w:w="1276" w:type="dxa"/>
            <w:vMerge w:val="restart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>
              <w:rPr>
                <w:color w:val="000000"/>
                <w:spacing w:val="-1"/>
                <w:sz w:val="22"/>
                <w:szCs w:val="22"/>
              </w:rPr>
              <w:t>физической культуры и спорта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 (2014-2020 годы)</w:t>
            </w:r>
          </w:p>
        </w:tc>
        <w:tc>
          <w:tcPr>
            <w:tcW w:w="1417" w:type="dxa"/>
            <w:vMerge w:val="restart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Развитие спорта высших достижений и системы подготовки спортивного резерва (2017-2020 годы)</w:t>
            </w:r>
          </w:p>
        </w:tc>
        <w:tc>
          <w:tcPr>
            <w:tcW w:w="1134" w:type="dxa"/>
            <w:vMerge w:val="restart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управление физической культуры и спорта 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Брянской области</w:t>
            </w:r>
          </w:p>
        </w:tc>
        <w:tc>
          <w:tcPr>
            <w:tcW w:w="2127" w:type="dxa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доля организаций, оказывающих услуги по </w:t>
            </w:r>
            <w:r w:rsidR="00331E4A">
              <w:rPr>
                <w:color w:val="000000"/>
                <w:spacing w:val="-1"/>
                <w:sz w:val="22"/>
                <w:szCs w:val="22"/>
              </w:rPr>
              <w:t xml:space="preserve">спортивной </w:t>
            </w:r>
            <w:r>
              <w:rPr>
                <w:color w:val="000000"/>
                <w:spacing w:val="-1"/>
                <w:sz w:val="22"/>
                <w:szCs w:val="22"/>
              </w:rPr>
              <w:t>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480" w:type="dxa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567" w:type="dxa"/>
            <w:vAlign w:val="center"/>
          </w:tcPr>
          <w:p w:rsidR="003C6326" w:rsidRPr="006D21A2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3C6326" w:rsidRPr="000E512D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30</w:t>
            </w:r>
          </w:p>
        </w:tc>
        <w:tc>
          <w:tcPr>
            <w:tcW w:w="532" w:type="dxa"/>
            <w:vAlign w:val="center"/>
          </w:tcPr>
          <w:p w:rsidR="003C6326" w:rsidRPr="000E512D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≥3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</w:tr>
      <w:tr w:rsidR="003C6326" w:rsidRPr="000E512D" w:rsidTr="00331E4A">
        <w:trPr>
          <w:trHeight w:val="4389"/>
        </w:trPr>
        <w:tc>
          <w:tcPr>
            <w:tcW w:w="453" w:type="dxa"/>
            <w:vMerge/>
            <w:vAlign w:val="center"/>
          </w:tcPr>
          <w:p w:rsidR="003C6326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3C6326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C6326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6326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 xml:space="preserve">доля занимающихся на этапах высшего спортивного мастерства в организациях, осуществляющих спортивную подготовку, в общем количестве занимающихся на этапах совершенствования спортивного мастерства в организациях, осуществляющих спортивную подготовку  </w:t>
            </w:r>
            <w:proofErr w:type="gramEnd"/>
          </w:p>
        </w:tc>
        <w:tc>
          <w:tcPr>
            <w:tcW w:w="480" w:type="dxa"/>
            <w:vAlign w:val="center"/>
          </w:tcPr>
          <w:p w:rsidR="003C6326" w:rsidRPr="000E512D" w:rsidRDefault="003C6326" w:rsidP="00CD64D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567" w:type="dxa"/>
            <w:vAlign w:val="center"/>
          </w:tcPr>
          <w:p w:rsidR="003C6326" w:rsidRPr="006D21A2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3C6326" w:rsidRPr="000E512D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20</w:t>
            </w:r>
          </w:p>
        </w:tc>
        <w:tc>
          <w:tcPr>
            <w:tcW w:w="532" w:type="dxa"/>
            <w:vAlign w:val="center"/>
          </w:tcPr>
          <w:p w:rsidR="003C6326" w:rsidRPr="000E512D" w:rsidRDefault="003C6326" w:rsidP="003C6326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62F2C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20</w:t>
            </w:r>
          </w:p>
        </w:tc>
      </w:tr>
    </w:tbl>
    <w:p w:rsidR="00331E4A" w:rsidRDefault="00331E4A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B3C5A" w:rsidRDefault="00CB3C5A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460CC6" w:rsidRDefault="00460CC6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C3967" w:rsidRDefault="002C07FA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>Строку 33</w:t>
      </w:r>
    </w:p>
    <w:p w:rsidR="00F8666C" w:rsidRDefault="00F8666C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923"/>
        <w:gridCol w:w="1276"/>
        <w:gridCol w:w="425"/>
        <w:gridCol w:w="1418"/>
        <w:gridCol w:w="1984"/>
        <w:gridCol w:w="426"/>
        <w:gridCol w:w="567"/>
        <w:gridCol w:w="850"/>
        <w:gridCol w:w="709"/>
      </w:tblGrid>
      <w:tr w:rsidR="000E512D" w:rsidTr="00D92A3F">
        <w:tc>
          <w:tcPr>
            <w:tcW w:w="453" w:type="dxa"/>
            <w:vAlign w:val="center"/>
          </w:tcPr>
          <w:p w:rsidR="002C07FA" w:rsidRPr="00E9114B" w:rsidRDefault="002C07FA" w:rsidP="00E9114B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9114B">
              <w:rPr>
                <w:color w:val="000000"/>
                <w:spacing w:val="-1"/>
                <w:sz w:val="22"/>
                <w:szCs w:val="22"/>
              </w:rPr>
              <w:t>33</w:t>
            </w:r>
          </w:p>
        </w:tc>
        <w:tc>
          <w:tcPr>
            <w:tcW w:w="1923" w:type="dxa"/>
          </w:tcPr>
          <w:p w:rsidR="002C07FA" w:rsidRPr="000E512D" w:rsidRDefault="002C07FA" w:rsidP="000E512D">
            <w:pPr>
              <w:tabs>
                <w:tab w:val="left" w:pos="9639"/>
              </w:tabs>
              <w:ind w:right="-1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0E512D">
              <w:rPr>
                <w:color w:val="000000"/>
                <w:spacing w:val="-1"/>
                <w:sz w:val="22"/>
                <w:szCs w:val="22"/>
              </w:rPr>
              <w:t>Приобретение спортивной формы, оборудования и инвентаря для государственных и муниципальных учреждений физкультурно-спортивной направленности</w:t>
            </w:r>
            <w:r w:rsidR="00E44AFD" w:rsidRPr="000E512D">
              <w:rPr>
                <w:color w:val="000000"/>
                <w:spacing w:val="-1"/>
                <w:sz w:val="22"/>
                <w:szCs w:val="22"/>
              </w:rPr>
              <w:t>,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спортивных клубов, финансир</w:t>
            </w:r>
            <w:r w:rsidR="000E512D">
              <w:rPr>
                <w:color w:val="000000"/>
                <w:spacing w:val="-1"/>
                <w:sz w:val="22"/>
                <w:szCs w:val="22"/>
              </w:rPr>
              <w:t>уемых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из областного и муниципальных бюджетов</w:t>
            </w:r>
            <w:proofErr w:type="gramEnd"/>
          </w:p>
        </w:tc>
        <w:tc>
          <w:tcPr>
            <w:tcW w:w="1276" w:type="dxa"/>
            <w:vAlign w:val="center"/>
          </w:tcPr>
          <w:p w:rsidR="002C07FA" w:rsidRPr="000E512D" w:rsidRDefault="001E154C" w:rsidP="001E154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>Развитие физической культуры и спорта Брянской области (2014-2020 годы)</w:t>
            </w:r>
          </w:p>
        </w:tc>
        <w:tc>
          <w:tcPr>
            <w:tcW w:w="425" w:type="dxa"/>
          </w:tcPr>
          <w:p w:rsidR="002C07FA" w:rsidRPr="000E512D" w:rsidRDefault="002C07FA" w:rsidP="00DA59C0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07FA" w:rsidRPr="000E512D" w:rsidRDefault="001E154C" w:rsidP="001E154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1984" w:type="dxa"/>
            <w:vAlign w:val="center"/>
          </w:tcPr>
          <w:p w:rsidR="002C07FA" w:rsidRPr="000E512D" w:rsidRDefault="001E154C" w:rsidP="006D21A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>доля спортсменов Брянской области</w:t>
            </w:r>
            <w:r w:rsidR="006D21A2" w:rsidRPr="000E512D">
              <w:rPr>
                <w:color w:val="000000"/>
                <w:spacing w:val="-1"/>
                <w:sz w:val="22"/>
                <w:szCs w:val="22"/>
              </w:rPr>
              <w:t>, занявших призовые места на всероссийских и международных соревнованиях, от общего количества спортсменов, принявших участие</w:t>
            </w:r>
          </w:p>
        </w:tc>
        <w:tc>
          <w:tcPr>
            <w:tcW w:w="426" w:type="dxa"/>
            <w:vAlign w:val="center"/>
          </w:tcPr>
          <w:p w:rsidR="002C07FA" w:rsidRPr="000E512D" w:rsidRDefault="006D21A2" w:rsidP="006D21A2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567" w:type="dxa"/>
            <w:vAlign w:val="center"/>
          </w:tcPr>
          <w:p w:rsidR="002C07FA" w:rsidRPr="006D21A2" w:rsidRDefault="006D21A2" w:rsidP="000E512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6D21A2">
              <w:rPr>
                <w:color w:val="000000"/>
                <w:spacing w:val="-1"/>
                <w:sz w:val="20"/>
              </w:rPr>
              <w:t>≥54,0</w:t>
            </w:r>
          </w:p>
        </w:tc>
        <w:tc>
          <w:tcPr>
            <w:tcW w:w="850" w:type="dxa"/>
            <w:vAlign w:val="center"/>
          </w:tcPr>
          <w:p w:rsidR="002C07FA" w:rsidRPr="000E512D" w:rsidRDefault="000E512D" w:rsidP="000E512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≥54,</w:t>
            </w:r>
            <w:r>
              <w:rPr>
                <w:color w:val="000000"/>
                <w:spacing w:val="-1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2C07FA" w:rsidRPr="000E512D" w:rsidRDefault="000E512D" w:rsidP="000E512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≥5</w:t>
            </w:r>
            <w:r>
              <w:rPr>
                <w:color w:val="000000"/>
                <w:spacing w:val="-1"/>
                <w:sz w:val="20"/>
              </w:rPr>
              <w:t>5</w:t>
            </w:r>
            <w:r w:rsidRPr="000E512D">
              <w:rPr>
                <w:color w:val="000000"/>
                <w:spacing w:val="-1"/>
                <w:sz w:val="20"/>
              </w:rPr>
              <w:t>,</w:t>
            </w:r>
            <w:r>
              <w:rPr>
                <w:color w:val="000000"/>
                <w:spacing w:val="-1"/>
                <w:sz w:val="20"/>
              </w:rPr>
              <w:t>0</w:t>
            </w:r>
          </w:p>
        </w:tc>
      </w:tr>
    </w:tbl>
    <w:p w:rsidR="00CC3967" w:rsidRDefault="00CC3967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p w:rsidR="00E9114B" w:rsidRDefault="00E9114B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  <w:r>
        <w:rPr>
          <w:snapToGrid w:val="0"/>
          <w:szCs w:val="28"/>
        </w:rPr>
        <w:t>изложить в редакции:</w:t>
      </w:r>
    </w:p>
    <w:p w:rsidR="00F8666C" w:rsidRDefault="00F8666C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453"/>
        <w:gridCol w:w="1923"/>
        <w:gridCol w:w="1276"/>
        <w:gridCol w:w="425"/>
        <w:gridCol w:w="1418"/>
        <w:gridCol w:w="1984"/>
        <w:gridCol w:w="426"/>
        <w:gridCol w:w="708"/>
        <w:gridCol w:w="709"/>
        <w:gridCol w:w="709"/>
      </w:tblGrid>
      <w:tr w:rsidR="00E9114B" w:rsidRPr="000E512D" w:rsidTr="00D92A3F">
        <w:tc>
          <w:tcPr>
            <w:tcW w:w="453" w:type="dxa"/>
            <w:vAlign w:val="center"/>
          </w:tcPr>
          <w:p w:rsidR="00E9114B" w:rsidRPr="00E9114B" w:rsidRDefault="00E9114B" w:rsidP="005D7E6C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9114B">
              <w:rPr>
                <w:color w:val="000000"/>
                <w:spacing w:val="-1"/>
                <w:sz w:val="22"/>
                <w:szCs w:val="22"/>
              </w:rPr>
              <w:t>3</w:t>
            </w:r>
            <w:r w:rsidR="005D7E6C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1923" w:type="dxa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0E512D">
              <w:rPr>
                <w:color w:val="000000"/>
                <w:spacing w:val="-1"/>
                <w:sz w:val="22"/>
                <w:szCs w:val="22"/>
              </w:rPr>
              <w:t>Приобретение спортивной формы, оборудования и инвентаря для государственных и муниципальных учреждений физкультурно-спортивной направленности, спортивных клубов, финансир</w:t>
            </w:r>
            <w:r>
              <w:rPr>
                <w:color w:val="000000"/>
                <w:spacing w:val="-1"/>
                <w:sz w:val="22"/>
                <w:szCs w:val="22"/>
              </w:rPr>
              <w:t>уемых</w:t>
            </w: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 из областного и муниципальных бюджетов</w:t>
            </w:r>
            <w:proofErr w:type="gramEnd"/>
          </w:p>
        </w:tc>
        <w:tc>
          <w:tcPr>
            <w:tcW w:w="1276" w:type="dxa"/>
            <w:vAlign w:val="center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>Развитие физической культуры и спорта Брянской области (2014-2020 годы)</w:t>
            </w:r>
          </w:p>
        </w:tc>
        <w:tc>
          <w:tcPr>
            <w:tcW w:w="425" w:type="dxa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>управление физической культуры и спорта Брянской области</w:t>
            </w:r>
          </w:p>
        </w:tc>
        <w:tc>
          <w:tcPr>
            <w:tcW w:w="1984" w:type="dxa"/>
            <w:vAlign w:val="center"/>
          </w:tcPr>
          <w:p w:rsidR="00E9114B" w:rsidRPr="000E512D" w:rsidRDefault="00E9114B" w:rsidP="00E9114B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E512D">
              <w:rPr>
                <w:color w:val="000000"/>
                <w:spacing w:val="-1"/>
                <w:sz w:val="22"/>
                <w:szCs w:val="22"/>
              </w:rPr>
              <w:t xml:space="preserve">доля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нового спортивного оборудования, инвентаря, формы в имуществе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муниципальных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ДЮСШ, СДЮСШОР</w:t>
            </w:r>
          </w:p>
        </w:tc>
        <w:tc>
          <w:tcPr>
            <w:tcW w:w="426" w:type="dxa"/>
            <w:vAlign w:val="center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%</w:t>
            </w:r>
          </w:p>
        </w:tc>
        <w:tc>
          <w:tcPr>
            <w:tcW w:w="708" w:type="dxa"/>
            <w:vAlign w:val="center"/>
          </w:tcPr>
          <w:p w:rsidR="00E9114B" w:rsidRPr="006D21A2" w:rsidRDefault="00E9114B" w:rsidP="00E9114B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6D21A2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E9114B" w:rsidRPr="000E512D" w:rsidRDefault="00E9114B" w:rsidP="004178ED">
            <w:pPr>
              <w:tabs>
                <w:tab w:val="left" w:pos="9639"/>
              </w:tabs>
              <w:ind w:right="-1"/>
              <w:jc w:val="center"/>
              <w:rPr>
                <w:color w:val="000000"/>
                <w:spacing w:val="-1"/>
                <w:sz w:val="20"/>
              </w:rPr>
            </w:pPr>
            <w:r w:rsidRPr="000E512D">
              <w:rPr>
                <w:color w:val="000000"/>
                <w:spacing w:val="-1"/>
                <w:sz w:val="20"/>
              </w:rPr>
              <w:t>≥</w:t>
            </w:r>
            <w:r>
              <w:rPr>
                <w:color w:val="000000"/>
                <w:spacing w:val="-1"/>
                <w:sz w:val="20"/>
              </w:rPr>
              <w:t>15</w:t>
            </w:r>
          </w:p>
        </w:tc>
      </w:tr>
    </w:tbl>
    <w:p w:rsidR="00E9114B" w:rsidRDefault="00E9114B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p w:rsidR="00E9114B" w:rsidRDefault="00460CC6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  <w:r w:rsidRPr="00460CC6">
        <w:rPr>
          <w:snapToGrid w:val="0"/>
          <w:szCs w:val="28"/>
        </w:rPr>
        <w:t xml:space="preserve">2. Опубликовать настоящее постановление на </w:t>
      </w:r>
      <w:proofErr w:type="gramStart"/>
      <w:r w:rsidRPr="00460CC6">
        <w:rPr>
          <w:snapToGrid w:val="0"/>
          <w:szCs w:val="28"/>
        </w:rPr>
        <w:t>официальном</w:t>
      </w:r>
      <w:proofErr w:type="gramEnd"/>
      <w:r w:rsidRPr="00460CC6">
        <w:rPr>
          <w:snapToGrid w:val="0"/>
          <w:szCs w:val="28"/>
        </w:rPr>
        <w:t xml:space="preserve"> Интернет-портале правовой информации </w:t>
      </w:r>
      <w:hyperlink r:id="rId9" w:history="1">
        <w:r w:rsidRPr="00B65C22">
          <w:rPr>
            <w:rStyle w:val="af"/>
            <w:snapToGrid w:val="0"/>
            <w:szCs w:val="28"/>
          </w:rPr>
          <w:t>www.pravo.gov.ru</w:t>
        </w:r>
      </w:hyperlink>
      <w:r w:rsidRPr="00460CC6">
        <w:rPr>
          <w:snapToGrid w:val="0"/>
          <w:szCs w:val="28"/>
        </w:rPr>
        <w:t>.</w:t>
      </w:r>
    </w:p>
    <w:p w:rsidR="00460CC6" w:rsidRDefault="00460CC6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p w:rsidR="00460CC6" w:rsidRDefault="00460CC6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  <w:r w:rsidRPr="00460CC6">
        <w:rPr>
          <w:snapToGrid w:val="0"/>
          <w:szCs w:val="28"/>
        </w:rPr>
        <w:t>3. Настоящее постановление вступает в силу с момента официального опубликования.</w:t>
      </w:r>
    </w:p>
    <w:p w:rsidR="00460CC6" w:rsidRDefault="00460CC6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</w:p>
    <w:p w:rsidR="00440072" w:rsidRPr="00181CF5" w:rsidRDefault="00460CC6" w:rsidP="00DA59C0">
      <w:pPr>
        <w:tabs>
          <w:tab w:val="left" w:pos="9639"/>
        </w:tabs>
        <w:ind w:right="-1" w:firstLine="426"/>
        <w:jc w:val="both"/>
        <w:rPr>
          <w:snapToGrid w:val="0"/>
          <w:szCs w:val="28"/>
        </w:rPr>
      </w:pPr>
      <w:r>
        <w:rPr>
          <w:snapToGrid w:val="0"/>
          <w:szCs w:val="28"/>
        </w:rPr>
        <w:t>4</w:t>
      </w:r>
      <w:r w:rsidR="00DA59C0" w:rsidRPr="00181CF5">
        <w:rPr>
          <w:snapToGrid w:val="0"/>
          <w:szCs w:val="28"/>
        </w:rPr>
        <w:t xml:space="preserve">. </w:t>
      </w:r>
      <w:proofErr w:type="gramStart"/>
      <w:r w:rsidR="00DA59C0" w:rsidRPr="00181CF5">
        <w:rPr>
          <w:bCs/>
          <w:szCs w:val="28"/>
        </w:rPr>
        <w:t>Контроль за</w:t>
      </w:r>
      <w:proofErr w:type="gramEnd"/>
      <w:r w:rsidR="00DA59C0" w:rsidRPr="00181CF5">
        <w:rPr>
          <w:bCs/>
          <w:szCs w:val="28"/>
        </w:rPr>
        <w:t xml:space="preserve"> исполнением данного постановления возложить </w:t>
      </w:r>
      <w:r w:rsidR="00DA59C0" w:rsidRPr="00181CF5">
        <w:rPr>
          <w:szCs w:val="28"/>
        </w:rPr>
        <w:t xml:space="preserve">на </w:t>
      </w:r>
      <w:r w:rsidR="00DA59C0" w:rsidRPr="00181CF5">
        <w:rPr>
          <w:bCs/>
          <w:szCs w:val="28"/>
        </w:rPr>
        <w:t>заместител</w:t>
      </w:r>
      <w:r w:rsidR="00DA59C0">
        <w:rPr>
          <w:bCs/>
          <w:szCs w:val="28"/>
        </w:rPr>
        <w:t>я</w:t>
      </w:r>
      <w:r w:rsidR="00DA59C0" w:rsidRPr="00181CF5">
        <w:rPr>
          <w:bCs/>
          <w:szCs w:val="28"/>
        </w:rPr>
        <w:t xml:space="preserve"> Губернатора Брянской области </w:t>
      </w:r>
      <w:proofErr w:type="spellStart"/>
      <w:r w:rsidR="00DA59C0">
        <w:rPr>
          <w:bCs/>
          <w:szCs w:val="28"/>
        </w:rPr>
        <w:t>Петушкову</w:t>
      </w:r>
      <w:proofErr w:type="spellEnd"/>
      <w:r w:rsidR="00DA59C0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50723" w:rsidRPr="00BA76BD" w:rsidRDefault="00C50723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A59C0" w:rsidRPr="00BA76BD" w:rsidRDefault="00DA59C0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A59C0" w:rsidRDefault="00DA59C0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0A2B96" w:rsidRDefault="000A2B9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A2B96" w:rsidRDefault="000A2B9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93704A" w:rsidRDefault="0093704A" w:rsidP="0093704A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3704A" w:rsidRDefault="0093704A" w:rsidP="009370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FC6E2A" w:rsidRDefault="00FC6E2A" w:rsidP="0093704A">
      <w:pPr>
        <w:rPr>
          <w:color w:val="000000"/>
          <w:spacing w:val="-1"/>
          <w:szCs w:val="28"/>
        </w:rPr>
      </w:pPr>
    </w:p>
    <w:p w:rsidR="0093704A" w:rsidRDefault="00687103" w:rsidP="0093704A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</w:t>
      </w:r>
      <w:r w:rsidR="0093704A">
        <w:rPr>
          <w:color w:val="000000"/>
          <w:spacing w:val="-1"/>
          <w:szCs w:val="28"/>
        </w:rPr>
        <w:t xml:space="preserve">ачальник отдела </w:t>
      </w:r>
    </w:p>
    <w:p w:rsidR="0093704A" w:rsidRDefault="0093704A" w:rsidP="0093704A">
      <w:pPr>
        <w:rPr>
          <w:szCs w:val="28"/>
        </w:rPr>
      </w:pPr>
      <w:r>
        <w:rPr>
          <w:color w:val="000000"/>
          <w:spacing w:val="-1"/>
          <w:szCs w:val="28"/>
        </w:rPr>
        <w:t xml:space="preserve">делопроизводства                                                                     </w:t>
      </w:r>
      <w:r w:rsidR="00687103">
        <w:rPr>
          <w:color w:val="000000"/>
          <w:spacing w:val="-1"/>
          <w:szCs w:val="28"/>
        </w:rPr>
        <w:t>М</w:t>
      </w:r>
      <w:r>
        <w:rPr>
          <w:szCs w:val="28"/>
        </w:rPr>
        <w:t>.</w:t>
      </w:r>
      <w:r w:rsidR="00687103">
        <w:rPr>
          <w:szCs w:val="28"/>
        </w:rPr>
        <w:t>Ю</w:t>
      </w:r>
      <w:r>
        <w:rPr>
          <w:szCs w:val="28"/>
        </w:rPr>
        <w:t xml:space="preserve">. </w:t>
      </w:r>
      <w:r w:rsidR="00687103">
        <w:rPr>
          <w:szCs w:val="28"/>
        </w:rPr>
        <w:t>Лунев</w:t>
      </w: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9830ED" w:rsidRDefault="009830ED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Pr="00115ED1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CA0AC0" w:rsidRDefault="00CA0AC0"/>
    <w:p w:rsidR="00397607" w:rsidRDefault="00397607"/>
    <w:p w:rsidR="008A479D" w:rsidRDefault="008A479D"/>
    <w:p w:rsidR="008A479D" w:rsidRDefault="008A479D"/>
    <w:p w:rsidR="008A479D" w:rsidRDefault="008A479D"/>
    <w:p w:rsidR="008A479D" w:rsidRDefault="008A479D"/>
    <w:p w:rsidR="008A479D" w:rsidRDefault="008A479D"/>
    <w:p w:rsidR="008A479D" w:rsidRDefault="008A479D"/>
    <w:p w:rsidR="00510E11" w:rsidRDefault="00510E11" w:rsidP="00510E11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510E11" w:rsidRDefault="00510E11" w:rsidP="00510E11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8A479D" w:rsidRDefault="008A479D">
      <w:pPr>
        <w:sectPr w:rsidR="008A479D" w:rsidSect="009B0FBD">
          <w:headerReference w:type="first" r:id="rId10"/>
          <w:pgSz w:w="11907" w:h="16840"/>
          <w:pgMar w:top="284" w:right="851" w:bottom="426" w:left="1418" w:header="567" w:footer="794" w:gutter="0"/>
          <w:cols w:space="720"/>
          <w:titlePg/>
        </w:sectPr>
      </w:pPr>
    </w:p>
    <w:tbl>
      <w:tblPr>
        <w:tblW w:w="9396" w:type="dxa"/>
        <w:tblInd w:w="108" w:type="dxa"/>
        <w:tblLook w:val="04A0" w:firstRow="1" w:lastRow="0" w:firstColumn="1" w:lastColumn="0" w:noHBand="0" w:noVBand="1"/>
      </w:tblPr>
      <w:tblGrid>
        <w:gridCol w:w="9396"/>
      </w:tblGrid>
      <w:tr w:rsidR="00274BCE" w:rsidRPr="00331B3B" w:rsidTr="00BA52D3">
        <w:trPr>
          <w:trHeight w:val="300"/>
        </w:trPr>
        <w:tc>
          <w:tcPr>
            <w:tcW w:w="9396" w:type="dxa"/>
            <w:shd w:val="clear" w:color="auto" w:fill="auto"/>
            <w:noWrap/>
          </w:tcPr>
          <w:p w:rsidR="00274BCE" w:rsidRPr="00944065" w:rsidRDefault="00274BCE" w:rsidP="000128C5">
            <w:pPr>
              <w:rPr>
                <w:sz w:val="24"/>
                <w:szCs w:val="24"/>
              </w:rPr>
            </w:pPr>
          </w:p>
        </w:tc>
      </w:tr>
    </w:tbl>
    <w:p w:rsidR="00082934" w:rsidRPr="0092674B" w:rsidRDefault="00082934" w:rsidP="00082934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082934" w:rsidRPr="0092674B" w:rsidRDefault="00082934" w:rsidP="00082934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DF76C7">
        <w:rPr>
          <w:b/>
        </w:rPr>
        <w:t>П</w:t>
      </w:r>
      <w:r>
        <w:rPr>
          <w:b/>
        </w:rPr>
        <w:t xml:space="preserve">равительства Брянской </w:t>
      </w:r>
      <w:r w:rsidRPr="0092674B">
        <w:rPr>
          <w:b/>
        </w:rPr>
        <w:t>области</w:t>
      </w:r>
    </w:p>
    <w:p w:rsidR="00082934" w:rsidRPr="005751E4" w:rsidRDefault="00082934" w:rsidP="005751E4">
      <w:pPr>
        <w:pStyle w:val="ab"/>
        <w:jc w:val="center"/>
        <w:rPr>
          <w:b/>
        </w:rPr>
      </w:pPr>
      <w:proofErr w:type="gramStart"/>
      <w:r w:rsidRPr="005751E4">
        <w:rPr>
          <w:b/>
        </w:rPr>
        <w:t>«</w:t>
      </w:r>
      <w:r w:rsidR="005751E4" w:rsidRPr="005751E4">
        <w:rPr>
          <w:b/>
        </w:rPr>
        <w:t>О</w:t>
      </w:r>
      <w:r w:rsidR="0014425B">
        <w:rPr>
          <w:b/>
        </w:rPr>
        <w:t xml:space="preserve"> внесении изменения в постановление Правительства Брянской области от 11 декабря 2017 года № 632-п </w:t>
      </w:r>
      <w:r w:rsidR="009603BE">
        <w:rPr>
          <w:b/>
        </w:rPr>
        <w:t>«Об утверждении</w:t>
      </w:r>
      <w:r w:rsidR="005751E4" w:rsidRPr="005751E4">
        <w:rPr>
          <w:b/>
        </w:rPr>
        <w:t xml:space="preserve"> </w:t>
      </w:r>
      <w:r w:rsidR="00FA6543">
        <w:rPr>
          <w:b/>
        </w:rPr>
        <w:t>п</w:t>
      </w:r>
      <w:r w:rsidR="005751E4" w:rsidRPr="005751E4">
        <w:rPr>
          <w:b/>
        </w:rPr>
        <w:t>еречн</w:t>
      </w:r>
      <w:r w:rsidR="009603BE">
        <w:rPr>
          <w:b/>
        </w:rPr>
        <w:t>я</w:t>
      </w:r>
      <w:r w:rsidR="005751E4" w:rsidRPr="005751E4">
        <w:rPr>
          <w:b/>
        </w:rPr>
        <w:t xml:space="preserve"> расходных обязательств муниципальных образований на 201</w:t>
      </w:r>
      <w:r w:rsidR="00310A4F">
        <w:rPr>
          <w:b/>
        </w:rPr>
        <w:t>8</w:t>
      </w:r>
      <w:r w:rsidR="005751E4" w:rsidRPr="005751E4">
        <w:rPr>
          <w:b/>
        </w:rPr>
        <w:t xml:space="preserve"> год и плановый период 201</w:t>
      </w:r>
      <w:r w:rsidR="00310A4F">
        <w:rPr>
          <w:b/>
        </w:rPr>
        <w:t>9</w:t>
      </w:r>
      <w:r w:rsidR="005751E4" w:rsidRPr="005751E4">
        <w:rPr>
          <w:b/>
        </w:rPr>
        <w:t xml:space="preserve"> и 20</w:t>
      </w:r>
      <w:r w:rsidR="00310A4F">
        <w:rPr>
          <w:b/>
        </w:rPr>
        <w:t>20</w:t>
      </w:r>
      <w:r w:rsidR="005751E4" w:rsidRPr="005751E4">
        <w:rPr>
          <w:b/>
        </w:rPr>
        <w:t xml:space="preserve"> годов, возникающих при выполнении</w:t>
      </w:r>
      <w:r w:rsidR="005751E4">
        <w:rPr>
          <w:b/>
        </w:rPr>
        <w:t xml:space="preserve"> </w:t>
      </w:r>
      <w:r w:rsidR="005751E4" w:rsidRPr="005751E4">
        <w:rPr>
          <w:b/>
        </w:rPr>
        <w:t>полномочий органов местного самоуправления по вопросам местного значения, в целях  софинансирования которых предоставляются субсидии из областного бюджета, целевых показателей результативности предоставления субсидий и их значений</w:t>
      </w:r>
      <w:r w:rsidRPr="005751E4">
        <w:rPr>
          <w:b/>
        </w:rPr>
        <w:t>»</w:t>
      </w:r>
      <w:proofErr w:type="gramEnd"/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5751E4">
      <w:pPr>
        <w:ind w:firstLine="709"/>
        <w:jc w:val="both"/>
        <w:rPr>
          <w:szCs w:val="28"/>
        </w:rPr>
      </w:pPr>
      <w:r w:rsidRPr="00592A79">
        <w:rPr>
          <w:szCs w:val="28"/>
        </w:rPr>
        <w:t xml:space="preserve">Данный проект постановления </w:t>
      </w:r>
      <w:r w:rsidR="00DF76C7">
        <w:rPr>
          <w:szCs w:val="28"/>
        </w:rPr>
        <w:t>Правительства</w:t>
      </w:r>
      <w:r w:rsidRPr="00592A79">
        <w:rPr>
          <w:szCs w:val="28"/>
        </w:rPr>
        <w:t xml:space="preserve"> </w:t>
      </w:r>
      <w:r w:rsidR="00283825">
        <w:rPr>
          <w:szCs w:val="28"/>
        </w:rPr>
        <w:t xml:space="preserve">Брянской </w:t>
      </w:r>
      <w:r w:rsidRPr="00592A79">
        <w:rPr>
          <w:szCs w:val="28"/>
        </w:rPr>
        <w:t xml:space="preserve">области подготовлен </w:t>
      </w:r>
      <w:r>
        <w:rPr>
          <w:szCs w:val="28"/>
        </w:rPr>
        <w:t xml:space="preserve">во исполнение статьи </w:t>
      </w:r>
      <w:r w:rsidR="007C2D76">
        <w:rPr>
          <w:szCs w:val="28"/>
        </w:rPr>
        <w:t xml:space="preserve">139 </w:t>
      </w:r>
      <w:r>
        <w:rPr>
          <w:szCs w:val="28"/>
        </w:rPr>
        <w:t xml:space="preserve">Бюджетного Кодекса Российской Федерации и в целях формирования областного бюджета в части софинансирования расходных обязательств муниципальных образований на </w:t>
      </w:r>
      <w:r w:rsidR="00DD059C" w:rsidRPr="00DD059C">
        <w:rPr>
          <w:szCs w:val="28"/>
        </w:rPr>
        <w:t>201</w:t>
      </w:r>
      <w:r w:rsidR="00310A4F">
        <w:rPr>
          <w:szCs w:val="28"/>
        </w:rPr>
        <w:t>8</w:t>
      </w:r>
      <w:r w:rsidR="00DD059C" w:rsidRPr="00DD059C">
        <w:rPr>
          <w:szCs w:val="28"/>
        </w:rPr>
        <w:t xml:space="preserve"> год и плановый период 201</w:t>
      </w:r>
      <w:r w:rsidR="00310A4F">
        <w:rPr>
          <w:szCs w:val="28"/>
        </w:rPr>
        <w:t>9</w:t>
      </w:r>
      <w:r w:rsidR="00DD059C" w:rsidRPr="00DD059C">
        <w:rPr>
          <w:szCs w:val="28"/>
        </w:rPr>
        <w:t xml:space="preserve"> и 20</w:t>
      </w:r>
      <w:r w:rsidR="00310A4F">
        <w:rPr>
          <w:szCs w:val="28"/>
        </w:rPr>
        <w:t>20</w:t>
      </w:r>
      <w:r>
        <w:rPr>
          <w:szCs w:val="28"/>
        </w:rPr>
        <w:t xml:space="preserve"> годов.</w:t>
      </w:r>
    </w:p>
    <w:p w:rsidR="00082934" w:rsidRPr="002A08FF" w:rsidRDefault="00082934" w:rsidP="00082934">
      <w:pPr>
        <w:ind w:firstLine="720"/>
        <w:jc w:val="both"/>
        <w:rPr>
          <w:szCs w:val="28"/>
        </w:rPr>
      </w:pPr>
      <w:r w:rsidRPr="00EE5C91">
        <w:rPr>
          <w:szCs w:val="28"/>
        </w:rPr>
        <w:t>Проект</w:t>
      </w:r>
      <w:r>
        <w:rPr>
          <w:szCs w:val="28"/>
        </w:rPr>
        <w:t>ом</w:t>
      </w:r>
      <w:r w:rsidRPr="00EE5C91">
        <w:rPr>
          <w:szCs w:val="28"/>
        </w:rPr>
        <w:t xml:space="preserve"> постановления</w:t>
      </w:r>
      <w:r>
        <w:rPr>
          <w:szCs w:val="28"/>
        </w:rPr>
        <w:t xml:space="preserve"> </w:t>
      </w:r>
      <w:r w:rsidR="00D14CBF">
        <w:rPr>
          <w:szCs w:val="28"/>
        </w:rPr>
        <w:t>вносятся изменения в</w:t>
      </w:r>
      <w:r w:rsidRPr="00EE5C91">
        <w:rPr>
          <w:szCs w:val="28"/>
        </w:rPr>
        <w:t xml:space="preserve"> </w:t>
      </w:r>
      <w:r w:rsidR="00FA6543">
        <w:rPr>
          <w:szCs w:val="28"/>
        </w:rPr>
        <w:t>п</w:t>
      </w:r>
      <w:r w:rsidR="005751E4" w:rsidRPr="005751E4">
        <w:rPr>
          <w:szCs w:val="28"/>
        </w:rPr>
        <w:t>ереч</w:t>
      </w:r>
      <w:r w:rsidR="00884263">
        <w:rPr>
          <w:szCs w:val="28"/>
        </w:rPr>
        <w:t>е</w:t>
      </w:r>
      <w:r w:rsidR="005751E4" w:rsidRPr="005751E4">
        <w:rPr>
          <w:szCs w:val="28"/>
        </w:rPr>
        <w:t>н</w:t>
      </w:r>
      <w:r w:rsidR="006035BA">
        <w:rPr>
          <w:szCs w:val="28"/>
        </w:rPr>
        <w:t>ь</w:t>
      </w:r>
      <w:r w:rsidR="005751E4" w:rsidRPr="005751E4">
        <w:rPr>
          <w:szCs w:val="28"/>
        </w:rPr>
        <w:t xml:space="preserve"> расходных обязательств муниципальных образований </w:t>
      </w:r>
      <w:r w:rsidR="00DD059C">
        <w:rPr>
          <w:szCs w:val="28"/>
        </w:rPr>
        <w:t xml:space="preserve">на </w:t>
      </w:r>
      <w:r w:rsidR="006035BA" w:rsidRPr="00DD059C">
        <w:rPr>
          <w:szCs w:val="28"/>
        </w:rPr>
        <w:t>201</w:t>
      </w:r>
      <w:r w:rsidR="00310A4F">
        <w:rPr>
          <w:szCs w:val="28"/>
        </w:rPr>
        <w:t>8</w:t>
      </w:r>
      <w:r w:rsidR="006035BA" w:rsidRPr="00DD059C">
        <w:rPr>
          <w:szCs w:val="28"/>
        </w:rPr>
        <w:t xml:space="preserve"> год и плановый период 201</w:t>
      </w:r>
      <w:r w:rsidR="00310A4F">
        <w:rPr>
          <w:szCs w:val="28"/>
        </w:rPr>
        <w:t>9</w:t>
      </w:r>
      <w:r w:rsidR="006035BA" w:rsidRPr="00DD059C">
        <w:rPr>
          <w:szCs w:val="28"/>
        </w:rPr>
        <w:t xml:space="preserve"> и 20</w:t>
      </w:r>
      <w:r w:rsidR="00310A4F">
        <w:rPr>
          <w:szCs w:val="28"/>
        </w:rPr>
        <w:t>20</w:t>
      </w:r>
      <w:r w:rsidR="006035BA">
        <w:rPr>
          <w:szCs w:val="28"/>
        </w:rPr>
        <w:t xml:space="preserve"> годов</w:t>
      </w:r>
      <w:r w:rsidR="005751E4" w:rsidRPr="005751E4">
        <w:rPr>
          <w:szCs w:val="28"/>
        </w:rPr>
        <w:t>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предоставления субсидий и их значений</w:t>
      </w:r>
      <w:r w:rsidRPr="002A08FF">
        <w:rPr>
          <w:szCs w:val="28"/>
        </w:rPr>
        <w:t>.</w:t>
      </w:r>
    </w:p>
    <w:p w:rsidR="00082934" w:rsidRDefault="00082934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082934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5BA" w:rsidRDefault="006035BA" w:rsidP="00DD059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DD059C" w:rsidRPr="00DD059C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 xml:space="preserve">ь </w:t>
      </w:r>
      <w:r w:rsidR="00DD059C" w:rsidRPr="00DD059C">
        <w:rPr>
          <w:color w:val="000000"/>
          <w:spacing w:val="-1"/>
          <w:szCs w:val="28"/>
        </w:rPr>
        <w:t>Губернатора</w:t>
      </w:r>
    </w:p>
    <w:p w:rsidR="00DD059C" w:rsidRDefault="006035BA" w:rsidP="00DD059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</w:t>
      </w:r>
      <w:r w:rsidR="00DD059C" w:rsidRPr="00DD059C">
        <w:rPr>
          <w:color w:val="000000"/>
          <w:spacing w:val="-1"/>
          <w:szCs w:val="28"/>
        </w:rPr>
        <w:t xml:space="preserve">области             </w:t>
      </w:r>
      <w:r w:rsidR="00DD059C">
        <w:rPr>
          <w:color w:val="000000"/>
          <w:spacing w:val="-1"/>
          <w:szCs w:val="28"/>
        </w:rPr>
        <w:t xml:space="preserve">                   </w:t>
      </w:r>
      <w:r w:rsidR="00DD059C" w:rsidRPr="00DD059C">
        <w:rPr>
          <w:color w:val="000000"/>
          <w:spacing w:val="-1"/>
          <w:szCs w:val="28"/>
        </w:rPr>
        <w:t xml:space="preserve">                       </w:t>
      </w:r>
      <w:r>
        <w:rPr>
          <w:color w:val="000000"/>
          <w:spacing w:val="-1"/>
          <w:szCs w:val="28"/>
        </w:rPr>
        <w:t xml:space="preserve">        </w:t>
      </w:r>
      <w:r w:rsidR="00DD059C" w:rsidRPr="00DD059C">
        <w:rPr>
          <w:color w:val="000000"/>
          <w:spacing w:val="-1"/>
          <w:szCs w:val="28"/>
        </w:rPr>
        <w:t xml:space="preserve">                 Г.В. Петушков</w:t>
      </w:r>
      <w:r w:rsidR="00DD059C">
        <w:rPr>
          <w:color w:val="000000"/>
          <w:spacing w:val="-1"/>
          <w:szCs w:val="28"/>
        </w:rPr>
        <w:t>а</w:t>
      </w:r>
    </w:p>
    <w:p w:rsidR="00DD059C" w:rsidRDefault="00DD059C">
      <w:pPr>
        <w:rPr>
          <w:color w:val="000000"/>
          <w:spacing w:val="-1"/>
          <w:szCs w:val="28"/>
        </w:rPr>
      </w:pPr>
      <w:bookmarkStart w:id="0" w:name="_GoBack"/>
      <w:bookmarkEnd w:id="0"/>
    </w:p>
    <w:sectPr w:rsidR="00DD059C" w:rsidSect="0047093D">
      <w:pgSz w:w="11907" w:h="16840"/>
      <w:pgMar w:top="709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73" w:rsidRDefault="00CA0473">
      <w:r>
        <w:separator/>
      </w:r>
    </w:p>
  </w:endnote>
  <w:endnote w:type="continuationSeparator" w:id="0">
    <w:p w:rsidR="00CA0473" w:rsidRDefault="00C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73" w:rsidRDefault="00CA0473">
      <w:r>
        <w:separator/>
      </w:r>
    </w:p>
  </w:footnote>
  <w:footnote w:type="continuationSeparator" w:id="0">
    <w:p w:rsidR="00CA0473" w:rsidRDefault="00CA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D2" w:rsidRDefault="00CD64D2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537"/>
    <w:rsid w:val="00004416"/>
    <w:rsid w:val="000058CC"/>
    <w:rsid w:val="000128C5"/>
    <w:rsid w:val="0001339C"/>
    <w:rsid w:val="000160CC"/>
    <w:rsid w:val="0001676E"/>
    <w:rsid w:val="00017FCF"/>
    <w:rsid w:val="00022E11"/>
    <w:rsid w:val="0002450D"/>
    <w:rsid w:val="0003107D"/>
    <w:rsid w:val="00042A09"/>
    <w:rsid w:val="000512DC"/>
    <w:rsid w:val="00054657"/>
    <w:rsid w:val="000557E1"/>
    <w:rsid w:val="00056C7F"/>
    <w:rsid w:val="00056FFF"/>
    <w:rsid w:val="00060326"/>
    <w:rsid w:val="0006278B"/>
    <w:rsid w:val="00062F2C"/>
    <w:rsid w:val="00063848"/>
    <w:rsid w:val="0007216D"/>
    <w:rsid w:val="000751B1"/>
    <w:rsid w:val="00076B32"/>
    <w:rsid w:val="00076E8A"/>
    <w:rsid w:val="00080AC7"/>
    <w:rsid w:val="0008196E"/>
    <w:rsid w:val="00082934"/>
    <w:rsid w:val="000844CB"/>
    <w:rsid w:val="0008703B"/>
    <w:rsid w:val="00093929"/>
    <w:rsid w:val="000973D3"/>
    <w:rsid w:val="000A0B62"/>
    <w:rsid w:val="000A1335"/>
    <w:rsid w:val="000A2B96"/>
    <w:rsid w:val="000A3EFE"/>
    <w:rsid w:val="000A6225"/>
    <w:rsid w:val="000A6713"/>
    <w:rsid w:val="000A6BCC"/>
    <w:rsid w:val="000A776F"/>
    <w:rsid w:val="000B44C4"/>
    <w:rsid w:val="000B6BF1"/>
    <w:rsid w:val="000C0D65"/>
    <w:rsid w:val="000C4081"/>
    <w:rsid w:val="000C64B5"/>
    <w:rsid w:val="000D1167"/>
    <w:rsid w:val="000D24FB"/>
    <w:rsid w:val="000D2AF7"/>
    <w:rsid w:val="000D2D14"/>
    <w:rsid w:val="000D364C"/>
    <w:rsid w:val="000E0B45"/>
    <w:rsid w:val="000E2C95"/>
    <w:rsid w:val="000E30E4"/>
    <w:rsid w:val="000E512D"/>
    <w:rsid w:val="000E5EF0"/>
    <w:rsid w:val="000E7AC5"/>
    <w:rsid w:val="000F57F0"/>
    <w:rsid w:val="000F5E14"/>
    <w:rsid w:val="000F60FB"/>
    <w:rsid w:val="000F6CBC"/>
    <w:rsid w:val="000F7EB5"/>
    <w:rsid w:val="0010069D"/>
    <w:rsid w:val="00100956"/>
    <w:rsid w:val="00102A79"/>
    <w:rsid w:val="0010463A"/>
    <w:rsid w:val="00110E94"/>
    <w:rsid w:val="00111D52"/>
    <w:rsid w:val="001135B1"/>
    <w:rsid w:val="001158BA"/>
    <w:rsid w:val="00117609"/>
    <w:rsid w:val="001228F5"/>
    <w:rsid w:val="00122EA0"/>
    <w:rsid w:val="0013262A"/>
    <w:rsid w:val="00133128"/>
    <w:rsid w:val="00133A24"/>
    <w:rsid w:val="00141D69"/>
    <w:rsid w:val="00143768"/>
    <w:rsid w:val="001440CC"/>
    <w:rsid w:val="0014425B"/>
    <w:rsid w:val="00146578"/>
    <w:rsid w:val="0015248D"/>
    <w:rsid w:val="00157D76"/>
    <w:rsid w:val="00160F4D"/>
    <w:rsid w:val="0016673F"/>
    <w:rsid w:val="00167A14"/>
    <w:rsid w:val="00171EDC"/>
    <w:rsid w:val="0017217C"/>
    <w:rsid w:val="001731F9"/>
    <w:rsid w:val="00180698"/>
    <w:rsid w:val="00180FF7"/>
    <w:rsid w:val="001810BB"/>
    <w:rsid w:val="00187396"/>
    <w:rsid w:val="0019052C"/>
    <w:rsid w:val="0019368C"/>
    <w:rsid w:val="00193B0A"/>
    <w:rsid w:val="00193F59"/>
    <w:rsid w:val="00195A08"/>
    <w:rsid w:val="001A0E96"/>
    <w:rsid w:val="001B4A12"/>
    <w:rsid w:val="001C2566"/>
    <w:rsid w:val="001C4B8D"/>
    <w:rsid w:val="001D06D7"/>
    <w:rsid w:val="001D5D93"/>
    <w:rsid w:val="001D6F86"/>
    <w:rsid w:val="001D74F3"/>
    <w:rsid w:val="001D7D4E"/>
    <w:rsid w:val="001E154C"/>
    <w:rsid w:val="001E69BF"/>
    <w:rsid w:val="001E7448"/>
    <w:rsid w:val="001E7AE2"/>
    <w:rsid w:val="001F08F7"/>
    <w:rsid w:val="001F4677"/>
    <w:rsid w:val="001F6DCC"/>
    <w:rsid w:val="001F6F8F"/>
    <w:rsid w:val="00205D38"/>
    <w:rsid w:val="00205FB0"/>
    <w:rsid w:val="002071C5"/>
    <w:rsid w:val="00211D8A"/>
    <w:rsid w:val="002142ED"/>
    <w:rsid w:val="00221DA4"/>
    <w:rsid w:val="00224AD5"/>
    <w:rsid w:val="00225439"/>
    <w:rsid w:val="00227154"/>
    <w:rsid w:val="002304B6"/>
    <w:rsid w:val="00240EAA"/>
    <w:rsid w:val="00246D30"/>
    <w:rsid w:val="0025009A"/>
    <w:rsid w:val="0025035E"/>
    <w:rsid w:val="0025101D"/>
    <w:rsid w:val="00251145"/>
    <w:rsid w:val="00251607"/>
    <w:rsid w:val="002562AF"/>
    <w:rsid w:val="00257480"/>
    <w:rsid w:val="00257588"/>
    <w:rsid w:val="00257E69"/>
    <w:rsid w:val="0026285F"/>
    <w:rsid w:val="00270D04"/>
    <w:rsid w:val="0027234A"/>
    <w:rsid w:val="00274BCE"/>
    <w:rsid w:val="0028051E"/>
    <w:rsid w:val="00280E9A"/>
    <w:rsid w:val="00283825"/>
    <w:rsid w:val="002848DD"/>
    <w:rsid w:val="00285B9F"/>
    <w:rsid w:val="00286F70"/>
    <w:rsid w:val="00290138"/>
    <w:rsid w:val="002905BD"/>
    <w:rsid w:val="002941AF"/>
    <w:rsid w:val="002941F5"/>
    <w:rsid w:val="002A1BC6"/>
    <w:rsid w:val="002A1ED3"/>
    <w:rsid w:val="002A356A"/>
    <w:rsid w:val="002A6909"/>
    <w:rsid w:val="002B2621"/>
    <w:rsid w:val="002B2E1A"/>
    <w:rsid w:val="002B5C4E"/>
    <w:rsid w:val="002C0146"/>
    <w:rsid w:val="002C02E7"/>
    <w:rsid w:val="002C07FA"/>
    <w:rsid w:val="002C465E"/>
    <w:rsid w:val="002D1475"/>
    <w:rsid w:val="002D214E"/>
    <w:rsid w:val="002D2586"/>
    <w:rsid w:val="002D511A"/>
    <w:rsid w:val="002D6EE9"/>
    <w:rsid w:val="002D7128"/>
    <w:rsid w:val="002E0E11"/>
    <w:rsid w:val="002E29E4"/>
    <w:rsid w:val="002F071C"/>
    <w:rsid w:val="002F2788"/>
    <w:rsid w:val="00306B96"/>
    <w:rsid w:val="00310173"/>
    <w:rsid w:val="00310A4F"/>
    <w:rsid w:val="00314435"/>
    <w:rsid w:val="00321AF4"/>
    <w:rsid w:val="00323C82"/>
    <w:rsid w:val="00324221"/>
    <w:rsid w:val="00327DE8"/>
    <w:rsid w:val="00327F38"/>
    <w:rsid w:val="00331E4A"/>
    <w:rsid w:val="00332B3C"/>
    <w:rsid w:val="0033468A"/>
    <w:rsid w:val="00336049"/>
    <w:rsid w:val="00342F6A"/>
    <w:rsid w:val="00344402"/>
    <w:rsid w:val="003451D3"/>
    <w:rsid w:val="003452CE"/>
    <w:rsid w:val="0034777C"/>
    <w:rsid w:val="0035183B"/>
    <w:rsid w:val="003527D5"/>
    <w:rsid w:val="00352B3F"/>
    <w:rsid w:val="0035693D"/>
    <w:rsid w:val="00370C66"/>
    <w:rsid w:val="00373CBC"/>
    <w:rsid w:val="00374059"/>
    <w:rsid w:val="00377687"/>
    <w:rsid w:val="00380F2F"/>
    <w:rsid w:val="0038167A"/>
    <w:rsid w:val="00382C94"/>
    <w:rsid w:val="00383320"/>
    <w:rsid w:val="0038345A"/>
    <w:rsid w:val="003853A2"/>
    <w:rsid w:val="00390229"/>
    <w:rsid w:val="003904E6"/>
    <w:rsid w:val="003952E3"/>
    <w:rsid w:val="003954CC"/>
    <w:rsid w:val="00397607"/>
    <w:rsid w:val="003A53A9"/>
    <w:rsid w:val="003A56DC"/>
    <w:rsid w:val="003A6FF1"/>
    <w:rsid w:val="003B2761"/>
    <w:rsid w:val="003C23DD"/>
    <w:rsid w:val="003C6326"/>
    <w:rsid w:val="003D7B1B"/>
    <w:rsid w:val="003E201B"/>
    <w:rsid w:val="003E4124"/>
    <w:rsid w:val="003E50E8"/>
    <w:rsid w:val="003E6C16"/>
    <w:rsid w:val="003E72CF"/>
    <w:rsid w:val="003F0355"/>
    <w:rsid w:val="003F1B8E"/>
    <w:rsid w:val="003F57E5"/>
    <w:rsid w:val="00404882"/>
    <w:rsid w:val="00404BCD"/>
    <w:rsid w:val="00404EA4"/>
    <w:rsid w:val="004056B6"/>
    <w:rsid w:val="00406AA8"/>
    <w:rsid w:val="00413775"/>
    <w:rsid w:val="0041378D"/>
    <w:rsid w:val="004143DF"/>
    <w:rsid w:val="00414D68"/>
    <w:rsid w:val="00417398"/>
    <w:rsid w:val="004178ED"/>
    <w:rsid w:val="004238D1"/>
    <w:rsid w:val="004247CB"/>
    <w:rsid w:val="00430EE3"/>
    <w:rsid w:val="00432F2C"/>
    <w:rsid w:val="00433783"/>
    <w:rsid w:val="00436789"/>
    <w:rsid w:val="00440072"/>
    <w:rsid w:val="00440535"/>
    <w:rsid w:val="0044362F"/>
    <w:rsid w:val="00450D88"/>
    <w:rsid w:val="004513EB"/>
    <w:rsid w:val="004532F8"/>
    <w:rsid w:val="00457242"/>
    <w:rsid w:val="00457561"/>
    <w:rsid w:val="00460AD9"/>
    <w:rsid w:val="00460CC6"/>
    <w:rsid w:val="00461F34"/>
    <w:rsid w:val="0046279F"/>
    <w:rsid w:val="00464291"/>
    <w:rsid w:val="00464646"/>
    <w:rsid w:val="00465C59"/>
    <w:rsid w:val="00467792"/>
    <w:rsid w:val="0047093D"/>
    <w:rsid w:val="00471001"/>
    <w:rsid w:val="004713CB"/>
    <w:rsid w:val="00472CC3"/>
    <w:rsid w:val="00473004"/>
    <w:rsid w:val="00473BA5"/>
    <w:rsid w:val="00474E64"/>
    <w:rsid w:val="0047713A"/>
    <w:rsid w:val="00480144"/>
    <w:rsid w:val="0048072D"/>
    <w:rsid w:val="00480FC2"/>
    <w:rsid w:val="004821D0"/>
    <w:rsid w:val="004847D0"/>
    <w:rsid w:val="00485A5E"/>
    <w:rsid w:val="004876FA"/>
    <w:rsid w:val="00494639"/>
    <w:rsid w:val="004A05AA"/>
    <w:rsid w:val="004A4BC1"/>
    <w:rsid w:val="004A55B6"/>
    <w:rsid w:val="004A6047"/>
    <w:rsid w:val="004B2561"/>
    <w:rsid w:val="004B6163"/>
    <w:rsid w:val="004C1B75"/>
    <w:rsid w:val="004C57CF"/>
    <w:rsid w:val="004C642D"/>
    <w:rsid w:val="004D02DD"/>
    <w:rsid w:val="004D1602"/>
    <w:rsid w:val="004D6C89"/>
    <w:rsid w:val="004E0F28"/>
    <w:rsid w:val="004E2066"/>
    <w:rsid w:val="004E5EA1"/>
    <w:rsid w:val="004F16B3"/>
    <w:rsid w:val="004F2071"/>
    <w:rsid w:val="004F3AB2"/>
    <w:rsid w:val="004F41C7"/>
    <w:rsid w:val="00500E9D"/>
    <w:rsid w:val="00501937"/>
    <w:rsid w:val="00502192"/>
    <w:rsid w:val="00504215"/>
    <w:rsid w:val="00505192"/>
    <w:rsid w:val="005104EE"/>
    <w:rsid w:val="00510E11"/>
    <w:rsid w:val="00512D9B"/>
    <w:rsid w:val="00520134"/>
    <w:rsid w:val="00520D1F"/>
    <w:rsid w:val="00522FF8"/>
    <w:rsid w:val="00524C77"/>
    <w:rsid w:val="00526378"/>
    <w:rsid w:val="00531711"/>
    <w:rsid w:val="005345E0"/>
    <w:rsid w:val="00535AB1"/>
    <w:rsid w:val="0053706F"/>
    <w:rsid w:val="00537D06"/>
    <w:rsid w:val="00541133"/>
    <w:rsid w:val="00541B21"/>
    <w:rsid w:val="005434CD"/>
    <w:rsid w:val="00543BA6"/>
    <w:rsid w:val="00546797"/>
    <w:rsid w:val="00546960"/>
    <w:rsid w:val="00553771"/>
    <w:rsid w:val="00554AE9"/>
    <w:rsid w:val="0055517F"/>
    <w:rsid w:val="00560A48"/>
    <w:rsid w:val="00564BB2"/>
    <w:rsid w:val="00566D85"/>
    <w:rsid w:val="0056743C"/>
    <w:rsid w:val="00570297"/>
    <w:rsid w:val="005750DB"/>
    <w:rsid w:val="005751E4"/>
    <w:rsid w:val="00577D36"/>
    <w:rsid w:val="00577F07"/>
    <w:rsid w:val="00580D3E"/>
    <w:rsid w:val="0058154E"/>
    <w:rsid w:val="00583448"/>
    <w:rsid w:val="00585B48"/>
    <w:rsid w:val="00586099"/>
    <w:rsid w:val="00593590"/>
    <w:rsid w:val="00595CB2"/>
    <w:rsid w:val="00595D50"/>
    <w:rsid w:val="005960B5"/>
    <w:rsid w:val="0059667D"/>
    <w:rsid w:val="005A0E3F"/>
    <w:rsid w:val="005A3D48"/>
    <w:rsid w:val="005A7AE6"/>
    <w:rsid w:val="005A7D30"/>
    <w:rsid w:val="005B01C5"/>
    <w:rsid w:val="005B51E3"/>
    <w:rsid w:val="005B701E"/>
    <w:rsid w:val="005C0530"/>
    <w:rsid w:val="005C2E64"/>
    <w:rsid w:val="005C304C"/>
    <w:rsid w:val="005C6BAB"/>
    <w:rsid w:val="005C738C"/>
    <w:rsid w:val="005C7A98"/>
    <w:rsid w:val="005D29F4"/>
    <w:rsid w:val="005D3108"/>
    <w:rsid w:val="005D4117"/>
    <w:rsid w:val="005D4CAA"/>
    <w:rsid w:val="005D7E6C"/>
    <w:rsid w:val="005E4473"/>
    <w:rsid w:val="005F02B0"/>
    <w:rsid w:val="005F2422"/>
    <w:rsid w:val="005F314C"/>
    <w:rsid w:val="005F35A4"/>
    <w:rsid w:val="005F4C8F"/>
    <w:rsid w:val="005F6941"/>
    <w:rsid w:val="006010CD"/>
    <w:rsid w:val="006013DF"/>
    <w:rsid w:val="006035BA"/>
    <w:rsid w:val="00606D63"/>
    <w:rsid w:val="00607E56"/>
    <w:rsid w:val="006155A1"/>
    <w:rsid w:val="006210FF"/>
    <w:rsid w:val="00624E85"/>
    <w:rsid w:val="00626885"/>
    <w:rsid w:val="00626CBE"/>
    <w:rsid w:val="00632998"/>
    <w:rsid w:val="00633652"/>
    <w:rsid w:val="0063374C"/>
    <w:rsid w:val="00633A25"/>
    <w:rsid w:val="00634A9D"/>
    <w:rsid w:val="0063708C"/>
    <w:rsid w:val="00642FBE"/>
    <w:rsid w:val="0064427D"/>
    <w:rsid w:val="006456FE"/>
    <w:rsid w:val="00645EBF"/>
    <w:rsid w:val="00650771"/>
    <w:rsid w:val="006544CC"/>
    <w:rsid w:val="00656CA0"/>
    <w:rsid w:val="00657702"/>
    <w:rsid w:val="0066786D"/>
    <w:rsid w:val="00671204"/>
    <w:rsid w:val="00671C74"/>
    <w:rsid w:val="006725E9"/>
    <w:rsid w:val="0067328D"/>
    <w:rsid w:val="00674F39"/>
    <w:rsid w:val="006751AD"/>
    <w:rsid w:val="006757D8"/>
    <w:rsid w:val="00681034"/>
    <w:rsid w:val="00681494"/>
    <w:rsid w:val="00687103"/>
    <w:rsid w:val="006879FD"/>
    <w:rsid w:val="00690BEF"/>
    <w:rsid w:val="00694A52"/>
    <w:rsid w:val="00695B91"/>
    <w:rsid w:val="006976F4"/>
    <w:rsid w:val="00697D96"/>
    <w:rsid w:val="006A2441"/>
    <w:rsid w:val="006A612D"/>
    <w:rsid w:val="006B59F7"/>
    <w:rsid w:val="006C0FFF"/>
    <w:rsid w:val="006C21A5"/>
    <w:rsid w:val="006C4FC8"/>
    <w:rsid w:val="006C5A53"/>
    <w:rsid w:val="006C5A99"/>
    <w:rsid w:val="006C6A00"/>
    <w:rsid w:val="006D1F6D"/>
    <w:rsid w:val="006D21A2"/>
    <w:rsid w:val="006D304E"/>
    <w:rsid w:val="006D561C"/>
    <w:rsid w:val="006D70C2"/>
    <w:rsid w:val="006E1198"/>
    <w:rsid w:val="006E32D3"/>
    <w:rsid w:val="006E5081"/>
    <w:rsid w:val="006E6489"/>
    <w:rsid w:val="006E7A95"/>
    <w:rsid w:val="006E7DA2"/>
    <w:rsid w:val="006F0B5F"/>
    <w:rsid w:val="006F20D9"/>
    <w:rsid w:val="006F24EE"/>
    <w:rsid w:val="006F2ED5"/>
    <w:rsid w:val="006F326B"/>
    <w:rsid w:val="006F40AA"/>
    <w:rsid w:val="006F5AA4"/>
    <w:rsid w:val="00703832"/>
    <w:rsid w:val="007069CF"/>
    <w:rsid w:val="00713A19"/>
    <w:rsid w:val="00714A20"/>
    <w:rsid w:val="00714AD8"/>
    <w:rsid w:val="00716D52"/>
    <w:rsid w:val="00717671"/>
    <w:rsid w:val="007209C4"/>
    <w:rsid w:val="00721348"/>
    <w:rsid w:val="00724E99"/>
    <w:rsid w:val="00725A65"/>
    <w:rsid w:val="00725BDC"/>
    <w:rsid w:val="00725EB5"/>
    <w:rsid w:val="00727AE1"/>
    <w:rsid w:val="00732C66"/>
    <w:rsid w:val="007337B8"/>
    <w:rsid w:val="007358FB"/>
    <w:rsid w:val="00736E6E"/>
    <w:rsid w:val="00741141"/>
    <w:rsid w:val="0074749A"/>
    <w:rsid w:val="0075411D"/>
    <w:rsid w:val="00756924"/>
    <w:rsid w:val="00757562"/>
    <w:rsid w:val="00764C45"/>
    <w:rsid w:val="00771690"/>
    <w:rsid w:val="00773B38"/>
    <w:rsid w:val="00780CFA"/>
    <w:rsid w:val="00782843"/>
    <w:rsid w:val="00783875"/>
    <w:rsid w:val="00786553"/>
    <w:rsid w:val="00791335"/>
    <w:rsid w:val="00792DF1"/>
    <w:rsid w:val="007A5282"/>
    <w:rsid w:val="007A555D"/>
    <w:rsid w:val="007A7B24"/>
    <w:rsid w:val="007A7B89"/>
    <w:rsid w:val="007B46AA"/>
    <w:rsid w:val="007C1DA9"/>
    <w:rsid w:val="007C1DEE"/>
    <w:rsid w:val="007C1F36"/>
    <w:rsid w:val="007C2B21"/>
    <w:rsid w:val="007C2D76"/>
    <w:rsid w:val="007C33D1"/>
    <w:rsid w:val="007C3CCB"/>
    <w:rsid w:val="007C4278"/>
    <w:rsid w:val="007C777B"/>
    <w:rsid w:val="007D3ECC"/>
    <w:rsid w:val="007D5981"/>
    <w:rsid w:val="007E086A"/>
    <w:rsid w:val="007E117C"/>
    <w:rsid w:val="007E4072"/>
    <w:rsid w:val="007E5741"/>
    <w:rsid w:val="007E5B9F"/>
    <w:rsid w:val="007E7C22"/>
    <w:rsid w:val="007F32BA"/>
    <w:rsid w:val="007F416F"/>
    <w:rsid w:val="007F4171"/>
    <w:rsid w:val="007F4D28"/>
    <w:rsid w:val="00802D6E"/>
    <w:rsid w:val="00806AEB"/>
    <w:rsid w:val="00816C3B"/>
    <w:rsid w:val="00817C9B"/>
    <w:rsid w:val="0082554E"/>
    <w:rsid w:val="0083387F"/>
    <w:rsid w:val="008349A2"/>
    <w:rsid w:val="00836008"/>
    <w:rsid w:val="00836142"/>
    <w:rsid w:val="0083677A"/>
    <w:rsid w:val="00836971"/>
    <w:rsid w:val="00846C90"/>
    <w:rsid w:val="00854F0C"/>
    <w:rsid w:val="00856339"/>
    <w:rsid w:val="00856840"/>
    <w:rsid w:val="00856C99"/>
    <w:rsid w:val="00867963"/>
    <w:rsid w:val="00867E82"/>
    <w:rsid w:val="0087130F"/>
    <w:rsid w:val="008715E8"/>
    <w:rsid w:val="00873592"/>
    <w:rsid w:val="00873CB1"/>
    <w:rsid w:val="008750C3"/>
    <w:rsid w:val="00875161"/>
    <w:rsid w:val="008761B3"/>
    <w:rsid w:val="008835F9"/>
    <w:rsid w:val="00884263"/>
    <w:rsid w:val="008848E8"/>
    <w:rsid w:val="008868FD"/>
    <w:rsid w:val="00894533"/>
    <w:rsid w:val="00894A41"/>
    <w:rsid w:val="008A130B"/>
    <w:rsid w:val="008A2C8A"/>
    <w:rsid w:val="008A3738"/>
    <w:rsid w:val="008A479D"/>
    <w:rsid w:val="008A4D49"/>
    <w:rsid w:val="008A6452"/>
    <w:rsid w:val="008B375B"/>
    <w:rsid w:val="008D4291"/>
    <w:rsid w:val="008D4DD5"/>
    <w:rsid w:val="008D59E7"/>
    <w:rsid w:val="008D71AE"/>
    <w:rsid w:val="008D7CC0"/>
    <w:rsid w:val="008E35AB"/>
    <w:rsid w:val="008E39BE"/>
    <w:rsid w:val="008E52B9"/>
    <w:rsid w:val="008E72B4"/>
    <w:rsid w:val="008F2295"/>
    <w:rsid w:val="008F77DE"/>
    <w:rsid w:val="008F7EF8"/>
    <w:rsid w:val="00902AB5"/>
    <w:rsid w:val="0090310D"/>
    <w:rsid w:val="0090342C"/>
    <w:rsid w:val="00906E25"/>
    <w:rsid w:val="00907339"/>
    <w:rsid w:val="0091281F"/>
    <w:rsid w:val="00912F61"/>
    <w:rsid w:val="00921659"/>
    <w:rsid w:val="00921859"/>
    <w:rsid w:val="00923D88"/>
    <w:rsid w:val="00924277"/>
    <w:rsid w:val="00926729"/>
    <w:rsid w:val="0092674B"/>
    <w:rsid w:val="0093704A"/>
    <w:rsid w:val="00937595"/>
    <w:rsid w:val="00940C14"/>
    <w:rsid w:val="009418D1"/>
    <w:rsid w:val="00941AA0"/>
    <w:rsid w:val="00945F28"/>
    <w:rsid w:val="00946CD2"/>
    <w:rsid w:val="009475AF"/>
    <w:rsid w:val="0094765D"/>
    <w:rsid w:val="0095006B"/>
    <w:rsid w:val="00954501"/>
    <w:rsid w:val="00954DEC"/>
    <w:rsid w:val="0095549F"/>
    <w:rsid w:val="00955A31"/>
    <w:rsid w:val="00956810"/>
    <w:rsid w:val="009603BE"/>
    <w:rsid w:val="0097571D"/>
    <w:rsid w:val="00975CF4"/>
    <w:rsid w:val="00980876"/>
    <w:rsid w:val="0098181C"/>
    <w:rsid w:val="009830ED"/>
    <w:rsid w:val="00986244"/>
    <w:rsid w:val="0098683C"/>
    <w:rsid w:val="00992346"/>
    <w:rsid w:val="00992DE2"/>
    <w:rsid w:val="009A448E"/>
    <w:rsid w:val="009A5FB1"/>
    <w:rsid w:val="009A69F8"/>
    <w:rsid w:val="009B0FBD"/>
    <w:rsid w:val="009B579A"/>
    <w:rsid w:val="009B7D54"/>
    <w:rsid w:val="009C395E"/>
    <w:rsid w:val="009C5367"/>
    <w:rsid w:val="009C7150"/>
    <w:rsid w:val="009C7A06"/>
    <w:rsid w:val="009D535F"/>
    <w:rsid w:val="009D5BE4"/>
    <w:rsid w:val="009E3455"/>
    <w:rsid w:val="009E6341"/>
    <w:rsid w:val="009E67B6"/>
    <w:rsid w:val="009F2910"/>
    <w:rsid w:val="009F38E5"/>
    <w:rsid w:val="009F4F2E"/>
    <w:rsid w:val="009F6EF4"/>
    <w:rsid w:val="00A000F9"/>
    <w:rsid w:val="00A024CC"/>
    <w:rsid w:val="00A0360B"/>
    <w:rsid w:val="00A03FCF"/>
    <w:rsid w:val="00A05855"/>
    <w:rsid w:val="00A10276"/>
    <w:rsid w:val="00A13E9A"/>
    <w:rsid w:val="00A15CA4"/>
    <w:rsid w:val="00A175CD"/>
    <w:rsid w:val="00A17CA9"/>
    <w:rsid w:val="00A23A6C"/>
    <w:rsid w:val="00A24F7D"/>
    <w:rsid w:val="00A25514"/>
    <w:rsid w:val="00A26AAC"/>
    <w:rsid w:val="00A26E53"/>
    <w:rsid w:val="00A27B93"/>
    <w:rsid w:val="00A310BC"/>
    <w:rsid w:val="00A31DFA"/>
    <w:rsid w:val="00A3247E"/>
    <w:rsid w:val="00A32A79"/>
    <w:rsid w:val="00A32B4D"/>
    <w:rsid w:val="00A360A6"/>
    <w:rsid w:val="00A36603"/>
    <w:rsid w:val="00A43ACB"/>
    <w:rsid w:val="00A44754"/>
    <w:rsid w:val="00A44A61"/>
    <w:rsid w:val="00A46B0C"/>
    <w:rsid w:val="00A50449"/>
    <w:rsid w:val="00A52FC3"/>
    <w:rsid w:val="00A55417"/>
    <w:rsid w:val="00A557B2"/>
    <w:rsid w:val="00A76EB2"/>
    <w:rsid w:val="00A77075"/>
    <w:rsid w:val="00A809ED"/>
    <w:rsid w:val="00A82FAA"/>
    <w:rsid w:val="00A84703"/>
    <w:rsid w:val="00A84C67"/>
    <w:rsid w:val="00A85308"/>
    <w:rsid w:val="00A9360F"/>
    <w:rsid w:val="00A947F0"/>
    <w:rsid w:val="00A974B3"/>
    <w:rsid w:val="00A97EE1"/>
    <w:rsid w:val="00AA2B31"/>
    <w:rsid w:val="00AA3EF0"/>
    <w:rsid w:val="00AA64DE"/>
    <w:rsid w:val="00AB0243"/>
    <w:rsid w:val="00AB606B"/>
    <w:rsid w:val="00AB6EFA"/>
    <w:rsid w:val="00AC4E1B"/>
    <w:rsid w:val="00AC5151"/>
    <w:rsid w:val="00AD1E20"/>
    <w:rsid w:val="00AD2DF0"/>
    <w:rsid w:val="00AD38B0"/>
    <w:rsid w:val="00AD473D"/>
    <w:rsid w:val="00AE2649"/>
    <w:rsid w:val="00AE342B"/>
    <w:rsid w:val="00AE3BEF"/>
    <w:rsid w:val="00AE7DC1"/>
    <w:rsid w:val="00AF1E08"/>
    <w:rsid w:val="00AF2F43"/>
    <w:rsid w:val="00AF3AA8"/>
    <w:rsid w:val="00AF4300"/>
    <w:rsid w:val="00AF67BF"/>
    <w:rsid w:val="00B02052"/>
    <w:rsid w:val="00B05D76"/>
    <w:rsid w:val="00B06992"/>
    <w:rsid w:val="00B06AB4"/>
    <w:rsid w:val="00B0797C"/>
    <w:rsid w:val="00B146C2"/>
    <w:rsid w:val="00B24CE0"/>
    <w:rsid w:val="00B26960"/>
    <w:rsid w:val="00B26B85"/>
    <w:rsid w:val="00B3669C"/>
    <w:rsid w:val="00B413BC"/>
    <w:rsid w:val="00B43485"/>
    <w:rsid w:val="00B51A97"/>
    <w:rsid w:val="00B5363D"/>
    <w:rsid w:val="00B600BE"/>
    <w:rsid w:val="00B6320B"/>
    <w:rsid w:val="00B64BB1"/>
    <w:rsid w:val="00B76AD0"/>
    <w:rsid w:val="00B76E79"/>
    <w:rsid w:val="00B76F7D"/>
    <w:rsid w:val="00B77593"/>
    <w:rsid w:val="00B80071"/>
    <w:rsid w:val="00B80E77"/>
    <w:rsid w:val="00B83549"/>
    <w:rsid w:val="00B90234"/>
    <w:rsid w:val="00B92807"/>
    <w:rsid w:val="00B94E9B"/>
    <w:rsid w:val="00B96630"/>
    <w:rsid w:val="00B973FF"/>
    <w:rsid w:val="00BA3125"/>
    <w:rsid w:val="00BA4C23"/>
    <w:rsid w:val="00BA52D3"/>
    <w:rsid w:val="00BA716D"/>
    <w:rsid w:val="00BB155C"/>
    <w:rsid w:val="00BB252E"/>
    <w:rsid w:val="00BB312F"/>
    <w:rsid w:val="00BB7984"/>
    <w:rsid w:val="00BC091B"/>
    <w:rsid w:val="00BC2B60"/>
    <w:rsid w:val="00BC39D0"/>
    <w:rsid w:val="00BC6B2B"/>
    <w:rsid w:val="00BC772E"/>
    <w:rsid w:val="00BD04B5"/>
    <w:rsid w:val="00BD3E2D"/>
    <w:rsid w:val="00BD5ACB"/>
    <w:rsid w:val="00BD77BF"/>
    <w:rsid w:val="00BE1B14"/>
    <w:rsid w:val="00BE1DEA"/>
    <w:rsid w:val="00BE2536"/>
    <w:rsid w:val="00BF0827"/>
    <w:rsid w:val="00BF1501"/>
    <w:rsid w:val="00BF1A93"/>
    <w:rsid w:val="00BF1BAF"/>
    <w:rsid w:val="00BF1BB6"/>
    <w:rsid w:val="00BF2EB3"/>
    <w:rsid w:val="00BF5FE8"/>
    <w:rsid w:val="00C015A0"/>
    <w:rsid w:val="00C03A62"/>
    <w:rsid w:val="00C10FB5"/>
    <w:rsid w:val="00C173CE"/>
    <w:rsid w:val="00C21B0F"/>
    <w:rsid w:val="00C22361"/>
    <w:rsid w:val="00C22792"/>
    <w:rsid w:val="00C236C2"/>
    <w:rsid w:val="00C25BDE"/>
    <w:rsid w:val="00C25E81"/>
    <w:rsid w:val="00C31F03"/>
    <w:rsid w:val="00C34E37"/>
    <w:rsid w:val="00C40507"/>
    <w:rsid w:val="00C44A2B"/>
    <w:rsid w:val="00C47B71"/>
    <w:rsid w:val="00C50723"/>
    <w:rsid w:val="00C51126"/>
    <w:rsid w:val="00C52625"/>
    <w:rsid w:val="00C52B5E"/>
    <w:rsid w:val="00C547DF"/>
    <w:rsid w:val="00C61970"/>
    <w:rsid w:val="00C63375"/>
    <w:rsid w:val="00C64FEE"/>
    <w:rsid w:val="00C67B9D"/>
    <w:rsid w:val="00C71BE5"/>
    <w:rsid w:val="00C737DB"/>
    <w:rsid w:val="00C7415A"/>
    <w:rsid w:val="00C748CD"/>
    <w:rsid w:val="00C84AEB"/>
    <w:rsid w:val="00C87E91"/>
    <w:rsid w:val="00CA0473"/>
    <w:rsid w:val="00CA09F2"/>
    <w:rsid w:val="00CA0AC0"/>
    <w:rsid w:val="00CA35C9"/>
    <w:rsid w:val="00CA70D9"/>
    <w:rsid w:val="00CB2B44"/>
    <w:rsid w:val="00CB3C5A"/>
    <w:rsid w:val="00CB5D0C"/>
    <w:rsid w:val="00CB5FAE"/>
    <w:rsid w:val="00CB6260"/>
    <w:rsid w:val="00CB6982"/>
    <w:rsid w:val="00CC3143"/>
    <w:rsid w:val="00CC3967"/>
    <w:rsid w:val="00CC3CD2"/>
    <w:rsid w:val="00CC6D63"/>
    <w:rsid w:val="00CC71C0"/>
    <w:rsid w:val="00CD352A"/>
    <w:rsid w:val="00CD5F79"/>
    <w:rsid w:val="00CD64D2"/>
    <w:rsid w:val="00CD680E"/>
    <w:rsid w:val="00CD71FC"/>
    <w:rsid w:val="00CD76D0"/>
    <w:rsid w:val="00CD7B6F"/>
    <w:rsid w:val="00CE29C2"/>
    <w:rsid w:val="00CE43B8"/>
    <w:rsid w:val="00CE6861"/>
    <w:rsid w:val="00D007CF"/>
    <w:rsid w:val="00D01D03"/>
    <w:rsid w:val="00D04EA5"/>
    <w:rsid w:val="00D1293B"/>
    <w:rsid w:val="00D12A74"/>
    <w:rsid w:val="00D12E69"/>
    <w:rsid w:val="00D14300"/>
    <w:rsid w:val="00D14A2D"/>
    <w:rsid w:val="00D14CBF"/>
    <w:rsid w:val="00D16900"/>
    <w:rsid w:val="00D218B8"/>
    <w:rsid w:val="00D22B17"/>
    <w:rsid w:val="00D23C74"/>
    <w:rsid w:val="00D249FC"/>
    <w:rsid w:val="00D30140"/>
    <w:rsid w:val="00D31219"/>
    <w:rsid w:val="00D314E3"/>
    <w:rsid w:val="00D33705"/>
    <w:rsid w:val="00D35B1B"/>
    <w:rsid w:val="00D366B4"/>
    <w:rsid w:val="00D42029"/>
    <w:rsid w:val="00D445E4"/>
    <w:rsid w:val="00D51AA5"/>
    <w:rsid w:val="00D528F3"/>
    <w:rsid w:val="00D538FF"/>
    <w:rsid w:val="00D53CE7"/>
    <w:rsid w:val="00D543D4"/>
    <w:rsid w:val="00D5631D"/>
    <w:rsid w:val="00D612AA"/>
    <w:rsid w:val="00D616D0"/>
    <w:rsid w:val="00D63320"/>
    <w:rsid w:val="00D63EDF"/>
    <w:rsid w:val="00D669CA"/>
    <w:rsid w:val="00D6783B"/>
    <w:rsid w:val="00D70E39"/>
    <w:rsid w:val="00D72BB5"/>
    <w:rsid w:val="00D742ED"/>
    <w:rsid w:val="00D8093C"/>
    <w:rsid w:val="00D82B33"/>
    <w:rsid w:val="00D83476"/>
    <w:rsid w:val="00D90292"/>
    <w:rsid w:val="00D92A3F"/>
    <w:rsid w:val="00D9754B"/>
    <w:rsid w:val="00DA11AD"/>
    <w:rsid w:val="00DA2223"/>
    <w:rsid w:val="00DA3862"/>
    <w:rsid w:val="00DA59C0"/>
    <w:rsid w:val="00DA6195"/>
    <w:rsid w:val="00DB00BA"/>
    <w:rsid w:val="00DB5F10"/>
    <w:rsid w:val="00DB7994"/>
    <w:rsid w:val="00DC06A3"/>
    <w:rsid w:val="00DC5F6F"/>
    <w:rsid w:val="00DC61B5"/>
    <w:rsid w:val="00DC6C56"/>
    <w:rsid w:val="00DD059C"/>
    <w:rsid w:val="00DD384D"/>
    <w:rsid w:val="00DD6C5B"/>
    <w:rsid w:val="00DE344A"/>
    <w:rsid w:val="00DE65C7"/>
    <w:rsid w:val="00DE6668"/>
    <w:rsid w:val="00DE723A"/>
    <w:rsid w:val="00DE7F5A"/>
    <w:rsid w:val="00DF45D3"/>
    <w:rsid w:val="00DF4958"/>
    <w:rsid w:val="00DF677B"/>
    <w:rsid w:val="00DF76C7"/>
    <w:rsid w:val="00DF788E"/>
    <w:rsid w:val="00E00DB5"/>
    <w:rsid w:val="00E0349D"/>
    <w:rsid w:val="00E05557"/>
    <w:rsid w:val="00E06953"/>
    <w:rsid w:val="00E20D12"/>
    <w:rsid w:val="00E312A8"/>
    <w:rsid w:val="00E344C9"/>
    <w:rsid w:val="00E40FAD"/>
    <w:rsid w:val="00E42F65"/>
    <w:rsid w:val="00E448CE"/>
    <w:rsid w:val="00E44AFD"/>
    <w:rsid w:val="00E461AE"/>
    <w:rsid w:val="00E46CBB"/>
    <w:rsid w:val="00E51502"/>
    <w:rsid w:val="00E5307B"/>
    <w:rsid w:val="00E55429"/>
    <w:rsid w:val="00E56811"/>
    <w:rsid w:val="00E57C85"/>
    <w:rsid w:val="00E57D1F"/>
    <w:rsid w:val="00E60417"/>
    <w:rsid w:val="00E6392D"/>
    <w:rsid w:val="00E71E94"/>
    <w:rsid w:val="00E74AF0"/>
    <w:rsid w:val="00E76CF2"/>
    <w:rsid w:val="00E7767B"/>
    <w:rsid w:val="00E77F2A"/>
    <w:rsid w:val="00E836A2"/>
    <w:rsid w:val="00E85535"/>
    <w:rsid w:val="00E86919"/>
    <w:rsid w:val="00E9114B"/>
    <w:rsid w:val="00E92141"/>
    <w:rsid w:val="00E922F5"/>
    <w:rsid w:val="00E929D3"/>
    <w:rsid w:val="00E9311C"/>
    <w:rsid w:val="00E93FA2"/>
    <w:rsid w:val="00E95293"/>
    <w:rsid w:val="00EA0927"/>
    <w:rsid w:val="00EA588F"/>
    <w:rsid w:val="00EA70D4"/>
    <w:rsid w:val="00EB30C1"/>
    <w:rsid w:val="00EB62D1"/>
    <w:rsid w:val="00EB7F69"/>
    <w:rsid w:val="00EC02CE"/>
    <w:rsid w:val="00EC1920"/>
    <w:rsid w:val="00EC276E"/>
    <w:rsid w:val="00EC2F3A"/>
    <w:rsid w:val="00EC47CE"/>
    <w:rsid w:val="00EC538C"/>
    <w:rsid w:val="00EC53D0"/>
    <w:rsid w:val="00EC5AEF"/>
    <w:rsid w:val="00EC7D7B"/>
    <w:rsid w:val="00ED081E"/>
    <w:rsid w:val="00ED3153"/>
    <w:rsid w:val="00ED3304"/>
    <w:rsid w:val="00ED38C8"/>
    <w:rsid w:val="00ED60E4"/>
    <w:rsid w:val="00ED66DE"/>
    <w:rsid w:val="00EE5580"/>
    <w:rsid w:val="00EE7401"/>
    <w:rsid w:val="00EE791C"/>
    <w:rsid w:val="00EF0AEB"/>
    <w:rsid w:val="00EF32D1"/>
    <w:rsid w:val="00EF33C2"/>
    <w:rsid w:val="00EF41F6"/>
    <w:rsid w:val="00F007C3"/>
    <w:rsid w:val="00F0117B"/>
    <w:rsid w:val="00F0417F"/>
    <w:rsid w:val="00F13D62"/>
    <w:rsid w:val="00F21841"/>
    <w:rsid w:val="00F22B7E"/>
    <w:rsid w:val="00F25CEA"/>
    <w:rsid w:val="00F27B6E"/>
    <w:rsid w:val="00F44AD7"/>
    <w:rsid w:val="00F46E04"/>
    <w:rsid w:val="00F54279"/>
    <w:rsid w:val="00F654FD"/>
    <w:rsid w:val="00F65623"/>
    <w:rsid w:val="00F70DC8"/>
    <w:rsid w:val="00F71CEB"/>
    <w:rsid w:val="00F72494"/>
    <w:rsid w:val="00F72FEC"/>
    <w:rsid w:val="00F7704B"/>
    <w:rsid w:val="00F80494"/>
    <w:rsid w:val="00F82582"/>
    <w:rsid w:val="00F8666C"/>
    <w:rsid w:val="00F868B2"/>
    <w:rsid w:val="00F92363"/>
    <w:rsid w:val="00F930E2"/>
    <w:rsid w:val="00F93BDD"/>
    <w:rsid w:val="00F94850"/>
    <w:rsid w:val="00F9784D"/>
    <w:rsid w:val="00FA1578"/>
    <w:rsid w:val="00FA2118"/>
    <w:rsid w:val="00FA35C0"/>
    <w:rsid w:val="00FA6543"/>
    <w:rsid w:val="00FA73AB"/>
    <w:rsid w:val="00FB36E1"/>
    <w:rsid w:val="00FB5B12"/>
    <w:rsid w:val="00FB7368"/>
    <w:rsid w:val="00FC2423"/>
    <w:rsid w:val="00FC294E"/>
    <w:rsid w:val="00FC2DC7"/>
    <w:rsid w:val="00FC3129"/>
    <w:rsid w:val="00FC6221"/>
    <w:rsid w:val="00FC6E1D"/>
    <w:rsid w:val="00FC6E2A"/>
    <w:rsid w:val="00FC6FFB"/>
    <w:rsid w:val="00FC7680"/>
    <w:rsid w:val="00FC7BE7"/>
    <w:rsid w:val="00FD3612"/>
    <w:rsid w:val="00FD559D"/>
    <w:rsid w:val="00FE09C7"/>
    <w:rsid w:val="00FE4F61"/>
    <w:rsid w:val="00FE64C7"/>
    <w:rsid w:val="00FF0C1E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9380-BC02-4290-A8F2-28168AFF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7614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68</cp:revision>
  <cp:lastPrinted>2018-03-19T07:25:00Z</cp:lastPrinted>
  <dcterms:created xsi:type="dcterms:W3CDTF">2018-02-09T05:44:00Z</dcterms:created>
  <dcterms:modified xsi:type="dcterms:W3CDTF">2018-03-21T09:34:00Z</dcterms:modified>
</cp:coreProperties>
</file>