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6E3E0B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2248FF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</w:t>
      </w:r>
      <w:r w:rsidR="00432541">
        <w:rPr>
          <w:rFonts w:eastAsia="Times New Roman"/>
          <w:b/>
          <w:sz w:val="28"/>
          <w:szCs w:val="28"/>
        </w:rPr>
        <w:t xml:space="preserve"> </w:t>
      </w:r>
      <w:r w:rsidR="00A129B5" w:rsidRPr="00A129B5">
        <w:rPr>
          <w:rFonts w:eastAsia="Times New Roman"/>
          <w:b/>
          <w:sz w:val="28"/>
          <w:szCs w:val="28"/>
        </w:rPr>
        <w:t>201</w:t>
      </w:r>
      <w:r w:rsidR="00432541">
        <w:rPr>
          <w:rFonts w:eastAsia="Times New Roman"/>
          <w:b/>
          <w:sz w:val="28"/>
          <w:szCs w:val="28"/>
        </w:rPr>
        <w:t>7</w:t>
      </w:r>
      <w:r w:rsidR="00A129B5" w:rsidRPr="00A129B5">
        <w:rPr>
          <w:rFonts w:eastAsia="Times New Roman"/>
          <w:b/>
          <w:sz w:val="28"/>
          <w:szCs w:val="28"/>
        </w:rPr>
        <w:t xml:space="preserve"> год</w:t>
      </w:r>
      <w:r>
        <w:rPr>
          <w:rFonts w:eastAsia="Times New Roman"/>
          <w:b/>
          <w:sz w:val="28"/>
          <w:szCs w:val="28"/>
        </w:rPr>
        <w:t>у</w:t>
      </w:r>
      <w:bookmarkStart w:id="0" w:name="_GoBack"/>
      <w:bookmarkEnd w:id="0"/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0C7BD6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CC03E7" w:rsidRPr="00CC03E7">
        <w:rPr>
          <w:rFonts w:eastAsia="Times New Roman"/>
          <w:sz w:val="28"/>
          <w:szCs w:val="28"/>
        </w:rPr>
        <w:t xml:space="preserve"> </w:t>
      </w:r>
      <w:r w:rsidR="00432541" w:rsidRPr="00432541">
        <w:rPr>
          <w:rFonts w:eastAsia="Times New Roman"/>
          <w:sz w:val="28"/>
          <w:szCs w:val="28"/>
        </w:rPr>
        <w:t>201</w:t>
      </w:r>
      <w:r w:rsidR="00432541">
        <w:rPr>
          <w:rFonts w:eastAsia="Times New Roman"/>
          <w:sz w:val="28"/>
          <w:szCs w:val="28"/>
        </w:rPr>
        <w:t>7</w:t>
      </w:r>
      <w:r w:rsidR="00432541" w:rsidRPr="00432541">
        <w:rPr>
          <w:rFonts w:eastAsia="Times New Roman"/>
          <w:sz w:val="28"/>
          <w:szCs w:val="28"/>
        </w:rPr>
        <w:t xml:space="preserve"> год</w:t>
      </w:r>
      <w:r>
        <w:rPr>
          <w:rFonts w:eastAsia="Times New Roman"/>
          <w:sz w:val="28"/>
          <w:szCs w:val="28"/>
        </w:rPr>
        <w:t>у</w:t>
      </w:r>
      <w:r w:rsidR="00432541" w:rsidRPr="00432541">
        <w:rPr>
          <w:rFonts w:eastAsia="Times New Roman"/>
          <w:sz w:val="28"/>
          <w:szCs w:val="28"/>
        </w:rPr>
        <w:t xml:space="preserve"> выдача государственных гарантий Брянской области 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0C7BD6"/>
    <w:rsid w:val="002248FF"/>
    <w:rsid w:val="002C4142"/>
    <w:rsid w:val="003770E2"/>
    <w:rsid w:val="00432541"/>
    <w:rsid w:val="004D5C57"/>
    <w:rsid w:val="006361EC"/>
    <w:rsid w:val="00636ED3"/>
    <w:rsid w:val="00642A3E"/>
    <w:rsid w:val="00644149"/>
    <w:rsid w:val="006E3E0B"/>
    <w:rsid w:val="00760B20"/>
    <w:rsid w:val="0078584F"/>
    <w:rsid w:val="008D019B"/>
    <w:rsid w:val="00996835"/>
    <w:rsid w:val="009D75BF"/>
    <w:rsid w:val="009F2644"/>
    <w:rsid w:val="00A129B5"/>
    <w:rsid w:val="00A56632"/>
    <w:rsid w:val="00CC03E7"/>
    <w:rsid w:val="00CF64E6"/>
    <w:rsid w:val="00DD3BF7"/>
    <w:rsid w:val="00E402BE"/>
    <w:rsid w:val="00EE12F1"/>
    <w:rsid w:val="00F4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6C123-3D91-46C5-B0B3-773E4D48B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20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Селихова</cp:lastModifiedBy>
  <cp:revision>19</cp:revision>
  <cp:lastPrinted>2015-04-16T14:05:00Z</cp:lastPrinted>
  <dcterms:created xsi:type="dcterms:W3CDTF">2015-02-25T09:43:00Z</dcterms:created>
  <dcterms:modified xsi:type="dcterms:W3CDTF">2018-01-17T07:08:00Z</dcterms:modified>
</cp:coreProperties>
</file>