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DD" w:rsidRDefault="004966DD" w:rsidP="009B4811">
      <w:pPr>
        <w:tabs>
          <w:tab w:val="left" w:pos="320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75387E2C" wp14:editId="134D5499">
            <wp:extent cx="3729029" cy="2484000"/>
            <wp:effectExtent l="0" t="0" r="5080" b="0"/>
            <wp:docPr id="1" name="Рисунок 1" descr="W:\Документы Отдела госдолга\Финграмотность\2023\Информация на размещение на сайт департамента\MF1_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Документы Отдела госдолга\Финграмотность\2023\Информация на размещение на сайт департамента\MF1_0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029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939" w:rsidRPr="009B4811" w:rsidRDefault="003C4939" w:rsidP="009B4811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bookmarkStart w:id="0" w:name="_GoBack"/>
      <w:r w:rsidRPr="009B4811">
        <w:rPr>
          <w:rFonts w:ascii="Times New Roman" w:hAnsi="Times New Roman"/>
          <w:b/>
          <w:bCs/>
          <w:i/>
          <w:sz w:val="32"/>
          <w:szCs w:val="32"/>
        </w:rPr>
        <w:t>НИФИ Минфина подвел итоги премии «</w:t>
      </w:r>
      <w:proofErr w:type="spellStart"/>
      <w:r w:rsidRPr="009B4811">
        <w:rPr>
          <w:rFonts w:ascii="Times New Roman" w:hAnsi="Times New Roman"/>
          <w:b/>
          <w:bCs/>
          <w:i/>
          <w:sz w:val="32"/>
          <w:szCs w:val="32"/>
        </w:rPr>
        <w:t>ФинЗОЖ</w:t>
      </w:r>
      <w:proofErr w:type="spellEnd"/>
      <w:r w:rsidRPr="009B4811">
        <w:rPr>
          <w:rFonts w:ascii="Times New Roman" w:hAnsi="Times New Roman"/>
          <w:b/>
          <w:bCs/>
          <w:i/>
          <w:sz w:val="32"/>
          <w:szCs w:val="32"/>
        </w:rPr>
        <w:t xml:space="preserve"> эксперт»</w:t>
      </w:r>
    </w:p>
    <w:bookmarkEnd w:id="0"/>
    <w:p w:rsidR="003C4939" w:rsidRDefault="008874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НИФИ Минфина подвел</w:t>
      </w:r>
      <w:r w:rsidRPr="00887469">
        <w:rPr>
          <w:rFonts w:ascii="Times New Roman" w:eastAsia="Times New Roman" w:hAnsi="Times New Roman" w:cs="Times New Roman"/>
          <w:sz w:val="28"/>
          <w:szCs w:val="28"/>
        </w:rPr>
        <w:t xml:space="preserve"> итоги </w:t>
      </w:r>
      <w:hyperlink w:history="1">
        <w:r w:rsidR="002C4906">
          <w:rPr>
            <w:rStyle w:val="Hyperlink0"/>
            <w:rFonts w:eastAsia="Arial Unicode MS"/>
          </w:rPr>
          <w:t>премии «</w:t>
        </w:r>
        <w:proofErr w:type="spellStart"/>
        <w:r w:rsidR="002C4906">
          <w:rPr>
            <w:rStyle w:val="Hyperlink0"/>
            <w:rFonts w:eastAsia="Arial Unicode MS"/>
          </w:rPr>
          <w:t>ФинЗОЖ</w:t>
        </w:r>
        <w:proofErr w:type="spellEnd"/>
        <w:r w:rsidR="002C4906">
          <w:rPr>
            <w:rStyle w:val="Hyperlink0"/>
            <w:rFonts w:eastAsia="Arial Unicode MS"/>
          </w:rPr>
          <w:t xml:space="preserve"> эксперт»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конкурса </w:t>
      </w:r>
      <w:proofErr w:type="spellStart"/>
      <w:r w:rsidR="002C4906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="002C4906">
        <w:rPr>
          <w:rFonts w:ascii="Times New Roman" w:hAnsi="Times New Roman"/>
          <w:sz w:val="28"/>
          <w:szCs w:val="28"/>
        </w:rPr>
        <w:t xml:space="preserve">, посвященных повышению финансовой, налоговой и бюджетной грамотности граждан. </w:t>
      </w:r>
      <w:r w:rsidR="003C4939">
        <w:rPr>
          <w:rFonts w:ascii="Times New Roman" w:hAnsi="Times New Roman"/>
          <w:sz w:val="28"/>
          <w:szCs w:val="28"/>
        </w:rPr>
        <w:t xml:space="preserve">Из более 500 заявок со всей России лучшими стали 16 просветительских проектов. </w:t>
      </w:r>
      <w:r w:rsidR="005944B9">
        <w:rPr>
          <w:rFonts w:ascii="Times New Roman" w:hAnsi="Times New Roman"/>
          <w:sz w:val="28"/>
          <w:szCs w:val="28"/>
        </w:rPr>
        <w:t xml:space="preserve">В церемонии награждения, которая прошла  в стенах Минфина России, принял участие глава ведомства Антон </w:t>
      </w:r>
      <w:proofErr w:type="spellStart"/>
      <w:r w:rsidR="005944B9">
        <w:rPr>
          <w:rFonts w:ascii="Times New Roman" w:hAnsi="Times New Roman"/>
          <w:sz w:val="28"/>
          <w:szCs w:val="28"/>
        </w:rPr>
        <w:t>Силуанов</w:t>
      </w:r>
      <w:proofErr w:type="spellEnd"/>
      <w:r w:rsidR="005944B9">
        <w:rPr>
          <w:rFonts w:ascii="Times New Roman" w:hAnsi="Times New Roman"/>
          <w:sz w:val="28"/>
          <w:szCs w:val="28"/>
        </w:rPr>
        <w:t xml:space="preserve">.  </w:t>
      </w:r>
    </w:p>
    <w:p w:rsidR="005944B9" w:rsidRDefault="003C4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боролись</w:t>
      </w:r>
      <w:r w:rsidR="005944B9">
        <w:rPr>
          <w:rFonts w:ascii="Times New Roman" w:hAnsi="Times New Roman"/>
          <w:sz w:val="28"/>
          <w:szCs w:val="28"/>
        </w:rPr>
        <w:t xml:space="preserve"> за звания</w:t>
      </w:r>
      <w:r w:rsidR="004C08E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944B9">
        <w:rPr>
          <w:rFonts w:ascii="Times New Roman" w:hAnsi="Times New Roman"/>
          <w:sz w:val="28"/>
          <w:szCs w:val="28"/>
        </w:rPr>
        <w:t>«</w:t>
      </w:r>
      <w:proofErr w:type="gramStart"/>
      <w:r w:rsidR="004C08EC">
        <w:rPr>
          <w:rFonts w:ascii="Times New Roman" w:hAnsi="Times New Roman"/>
          <w:sz w:val="28"/>
          <w:szCs w:val="28"/>
        </w:rPr>
        <w:t>Лучший</w:t>
      </w:r>
      <w:proofErr w:type="gramEnd"/>
      <w:r w:rsidR="004C08EC" w:rsidRPr="003C4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39">
        <w:rPr>
          <w:rFonts w:ascii="Times New Roman" w:hAnsi="Times New Roman"/>
          <w:sz w:val="28"/>
          <w:szCs w:val="28"/>
        </w:rPr>
        <w:t>медиапроект</w:t>
      </w:r>
      <w:proofErr w:type="spellEnd"/>
      <w:r w:rsidRPr="003C4939">
        <w:rPr>
          <w:rFonts w:ascii="Times New Roman" w:hAnsi="Times New Roman"/>
          <w:sz w:val="28"/>
          <w:szCs w:val="28"/>
        </w:rPr>
        <w:t>, посвященный развит</w:t>
      </w:r>
      <w:r w:rsidR="005944B9">
        <w:rPr>
          <w:rFonts w:ascii="Times New Roman" w:hAnsi="Times New Roman"/>
          <w:sz w:val="28"/>
          <w:szCs w:val="28"/>
        </w:rPr>
        <w:t>ию финансовой культуры», «</w:t>
      </w:r>
      <w:r w:rsidR="004C08EC">
        <w:rPr>
          <w:rFonts w:ascii="Times New Roman" w:hAnsi="Times New Roman"/>
          <w:sz w:val="28"/>
          <w:szCs w:val="28"/>
        </w:rPr>
        <w:t>Лучший</w:t>
      </w:r>
      <w:r w:rsidR="004C08EC" w:rsidRPr="003C4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39">
        <w:rPr>
          <w:rFonts w:ascii="Times New Roman" w:hAnsi="Times New Roman"/>
          <w:sz w:val="28"/>
          <w:szCs w:val="28"/>
        </w:rPr>
        <w:t>медиапроект</w:t>
      </w:r>
      <w:proofErr w:type="spellEnd"/>
      <w:r w:rsidRPr="003C4939">
        <w:rPr>
          <w:rFonts w:ascii="Times New Roman" w:hAnsi="Times New Roman"/>
          <w:sz w:val="28"/>
          <w:szCs w:val="28"/>
        </w:rPr>
        <w:t xml:space="preserve"> по теме инициа</w:t>
      </w:r>
      <w:r w:rsidR="005944B9">
        <w:rPr>
          <w:rFonts w:ascii="Times New Roman" w:hAnsi="Times New Roman"/>
          <w:sz w:val="28"/>
          <w:szCs w:val="28"/>
        </w:rPr>
        <w:t>тивного бюджетирования», «</w:t>
      </w:r>
      <w:r w:rsidR="004C08EC">
        <w:rPr>
          <w:rFonts w:ascii="Times New Roman" w:hAnsi="Times New Roman"/>
          <w:sz w:val="28"/>
          <w:szCs w:val="28"/>
        </w:rPr>
        <w:t>Лучший авторский</w:t>
      </w:r>
      <w:r w:rsidR="004C08EC" w:rsidRPr="003C49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39">
        <w:rPr>
          <w:rFonts w:ascii="Times New Roman" w:hAnsi="Times New Roman"/>
          <w:sz w:val="28"/>
          <w:szCs w:val="28"/>
        </w:rPr>
        <w:t>медиапроект</w:t>
      </w:r>
      <w:proofErr w:type="spellEnd"/>
      <w:r w:rsidRPr="003C4939">
        <w:rPr>
          <w:rFonts w:ascii="Times New Roman" w:hAnsi="Times New Roman"/>
          <w:sz w:val="28"/>
          <w:szCs w:val="28"/>
        </w:rPr>
        <w:t xml:space="preserve"> в социаль</w:t>
      </w:r>
      <w:r>
        <w:rPr>
          <w:rFonts w:ascii="Times New Roman" w:hAnsi="Times New Roman"/>
          <w:sz w:val="28"/>
          <w:szCs w:val="28"/>
        </w:rPr>
        <w:t xml:space="preserve">ных сетях и на блог-платформах». </w:t>
      </w:r>
    </w:p>
    <w:p w:rsidR="003C4939" w:rsidRDefault="00887469">
      <w:pPr>
        <w:jc w:val="both"/>
        <w:rPr>
          <w:rFonts w:ascii="Times New Roman" w:hAnsi="Times New Roman"/>
          <w:sz w:val="28"/>
          <w:szCs w:val="28"/>
        </w:rPr>
      </w:pPr>
      <w:r w:rsidRPr="00887469">
        <w:rPr>
          <w:rFonts w:ascii="Times New Roman" w:hAnsi="Times New Roman"/>
          <w:sz w:val="28"/>
          <w:szCs w:val="28"/>
        </w:rPr>
        <w:t>Также были предусмотрены специальные номинации от партнеров Премии</w:t>
      </w:r>
      <w:r w:rsidR="003C4939">
        <w:rPr>
          <w:rFonts w:ascii="Times New Roman" w:hAnsi="Times New Roman"/>
          <w:sz w:val="28"/>
          <w:szCs w:val="28"/>
        </w:rPr>
        <w:t>: «Л</w:t>
      </w:r>
      <w:r w:rsidR="003C4939" w:rsidRPr="003C4939">
        <w:rPr>
          <w:rFonts w:ascii="Times New Roman" w:hAnsi="Times New Roman"/>
          <w:sz w:val="28"/>
          <w:szCs w:val="28"/>
        </w:rPr>
        <w:t xml:space="preserve">учший региональный </w:t>
      </w:r>
      <w:proofErr w:type="spellStart"/>
      <w:r w:rsidR="003C4939" w:rsidRPr="003C4939">
        <w:rPr>
          <w:rFonts w:ascii="Times New Roman" w:hAnsi="Times New Roman"/>
          <w:sz w:val="28"/>
          <w:szCs w:val="28"/>
        </w:rPr>
        <w:t>медиапроект</w:t>
      </w:r>
      <w:proofErr w:type="spellEnd"/>
      <w:r w:rsidR="003C4939" w:rsidRPr="003C4939">
        <w:rPr>
          <w:rFonts w:ascii="Times New Roman" w:hAnsi="Times New Roman"/>
          <w:sz w:val="28"/>
          <w:szCs w:val="28"/>
        </w:rPr>
        <w:t xml:space="preserve"> по противодействию м</w:t>
      </w:r>
      <w:r w:rsidR="003C4939">
        <w:rPr>
          <w:rFonts w:ascii="Times New Roman" w:hAnsi="Times New Roman"/>
          <w:sz w:val="28"/>
          <w:szCs w:val="28"/>
        </w:rPr>
        <w:t xml:space="preserve">ошенничеству в финансовой сфере» – от Банка России, </w:t>
      </w:r>
      <w:r w:rsidR="003C4939" w:rsidRPr="003C4939">
        <w:rPr>
          <w:rFonts w:ascii="Times New Roman" w:hAnsi="Times New Roman"/>
          <w:sz w:val="28"/>
          <w:szCs w:val="28"/>
        </w:rPr>
        <w:t>«</w:t>
      </w:r>
      <w:r w:rsidR="004C08EC">
        <w:rPr>
          <w:rFonts w:ascii="Times New Roman" w:hAnsi="Times New Roman"/>
          <w:sz w:val="28"/>
          <w:szCs w:val="28"/>
        </w:rPr>
        <w:t>Л</w:t>
      </w:r>
      <w:r w:rsidR="004C08EC" w:rsidRPr="003C4939">
        <w:rPr>
          <w:rFonts w:ascii="Times New Roman" w:hAnsi="Times New Roman"/>
          <w:sz w:val="28"/>
          <w:szCs w:val="28"/>
        </w:rPr>
        <w:t xml:space="preserve">учший </w:t>
      </w:r>
      <w:r w:rsidR="003C4939" w:rsidRPr="003C4939">
        <w:rPr>
          <w:rFonts w:ascii="Times New Roman" w:hAnsi="Times New Roman"/>
          <w:sz w:val="28"/>
          <w:szCs w:val="28"/>
        </w:rPr>
        <w:t>креативный студенческий п</w:t>
      </w:r>
      <w:r w:rsidR="003C4939">
        <w:rPr>
          <w:rFonts w:ascii="Times New Roman" w:hAnsi="Times New Roman"/>
          <w:sz w:val="28"/>
          <w:szCs w:val="28"/>
        </w:rPr>
        <w:t>роект по финансовой грамотности</w:t>
      </w:r>
      <w:r w:rsidR="004C08EC">
        <w:rPr>
          <w:rFonts w:ascii="Times New Roman" w:hAnsi="Times New Roman"/>
          <w:sz w:val="28"/>
          <w:szCs w:val="28"/>
        </w:rPr>
        <w:t>»</w:t>
      </w:r>
      <w:r w:rsidR="003C4939">
        <w:rPr>
          <w:rFonts w:ascii="Times New Roman" w:hAnsi="Times New Roman"/>
          <w:sz w:val="28"/>
          <w:szCs w:val="28"/>
        </w:rPr>
        <w:t xml:space="preserve"> – </w:t>
      </w:r>
      <w:r w:rsidR="007412E0" w:rsidRPr="007412E0">
        <w:rPr>
          <w:rFonts w:ascii="Times New Roman" w:hAnsi="Times New Roman"/>
          <w:sz w:val="28"/>
          <w:szCs w:val="28"/>
        </w:rPr>
        <w:t>от Банка</w:t>
      </w:r>
      <w:r w:rsidR="007412E0">
        <w:rPr>
          <w:rFonts w:ascii="Times New Roman" w:hAnsi="Times New Roman"/>
          <w:sz w:val="28"/>
          <w:szCs w:val="28"/>
        </w:rPr>
        <w:t xml:space="preserve"> ПСБ</w:t>
      </w:r>
      <w:r w:rsidR="003C4939">
        <w:rPr>
          <w:rFonts w:ascii="Times New Roman" w:hAnsi="Times New Roman"/>
          <w:sz w:val="28"/>
          <w:szCs w:val="28"/>
        </w:rPr>
        <w:t xml:space="preserve">, а также номинация </w:t>
      </w:r>
      <w:r w:rsidR="003C4939" w:rsidRPr="003C4939">
        <w:rPr>
          <w:rFonts w:ascii="Times New Roman" w:hAnsi="Times New Roman"/>
          <w:sz w:val="28"/>
          <w:szCs w:val="28"/>
        </w:rPr>
        <w:t>«</w:t>
      </w:r>
      <w:r w:rsidR="007412E0">
        <w:rPr>
          <w:rFonts w:ascii="Times New Roman" w:hAnsi="Times New Roman"/>
          <w:sz w:val="28"/>
          <w:szCs w:val="28"/>
        </w:rPr>
        <w:t xml:space="preserve">За вклад в развитие финансовой культуры» от </w:t>
      </w:r>
      <w:r w:rsidR="007412E0" w:rsidRPr="007412E0">
        <w:rPr>
          <w:rFonts w:ascii="Times New Roman" w:hAnsi="Times New Roman"/>
          <w:sz w:val="28"/>
          <w:szCs w:val="28"/>
        </w:rPr>
        <w:t>Ассоциации развития финансовой грамотности</w:t>
      </w:r>
      <w:r w:rsidR="007412E0">
        <w:rPr>
          <w:rFonts w:ascii="Times New Roman" w:hAnsi="Times New Roman"/>
          <w:sz w:val="28"/>
          <w:szCs w:val="28"/>
        </w:rPr>
        <w:t>.</w:t>
      </w:r>
      <w:r w:rsidR="003C4939">
        <w:rPr>
          <w:rFonts w:ascii="Times New Roman" w:hAnsi="Times New Roman"/>
          <w:sz w:val="28"/>
          <w:szCs w:val="28"/>
        </w:rPr>
        <w:t xml:space="preserve"> </w:t>
      </w:r>
    </w:p>
    <w:p w:rsidR="00974484" w:rsidRDefault="00887469">
      <w:pPr>
        <w:jc w:val="both"/>
        <w:rPr>
          <w:rFonts w:ascii="Times New Roman" w:hAnsi="Times New Roman"/>
          <w:sz w:val="28"/>
          <w:szCs w:val="28"/>
        </w:rPr>
      </w:pPr>
      <w:r w:rsidRPr="00887469">
        <w:rPr>
          <w:rFonts w:ascii="Times New Roman" w:hAnsi="Times New Roman"/>
          <w:sz w:val="28"/>
          <w:szCs w:val="28"/>
        </w:rPr>
        <w:t>Руководитель Центра финансовой грамотности НИФИ Ми</w:t>
      </w:r>
      <w:r w:rsidR="00F67A7E">
        <w:rPr>
          <w:rFonts w:ascii="Times New Roman" w:hAnsi="Times New Roman"/>
          <w:sz w:val="28"/>
          <w:szCs w:val="28"/>
        </w:rPr>
        <w:t xml:space="preserve">нфина Анна </w:t>
      </w:r>
      <w:proofErr w:type="spellStart"/>
      <w:r w:rsidR="00F67A7E">
        <w:rPr>
          <w:rFonts w:ascii="Times New Roman" w:hAnsi="Times New Roman"/>
          <w:sz w:val="28"/>
          <w:szCs w:val="28"/>
        </w:rPr>
        <w:t>Харнас</w:t>
      </w:r>
      <w:proofErr w:type="spellEnd"/>
      <w:r w:rsidR="00F67A7E">
        <w:rPr>
          <w:rFonts w:ascii="Times New Roman" w:hAnsi="Times New Roman"/>
          <w:sz w:val="28"/>
          <w:szCs w:val="28"/>
        </w:rPr>
        <w:t xml:space="preserve"> отметила, что премия ежегодно собирает вокруг себя энтузиастов</w:t>
      </w:r>
      <w:r w:rsidR="00E24B05">
        <w:rPr>
          <w:rFonts w:ascii="Times New Roman" w:hAnsi="Times New Roman"/>
          <w:sz w:val="28"/>
          <w:szCs w:val="28"/>
        </w:rPr>
        <w:t xml:space="preserve"> финансового просвещения и уже состоявшихся профессионалов</w:t>
      </w:r>
      <w:r w:rsidR="00F67A7E">
        <w:rPr>
          <w:rFonts w:ascii="Times New Roman" w:hAnsi="Times New Roman"/>
          <w:sz w:val="28"/>
          <w:szCs w:val="28"/>
        </w:rPr>
        <w:t>, поз</w:t>
      </w:r>
      <w:r w:rsidR="00E24B05">
        <w:rPr>
          <w:rFonts w:ascii="Times New Roman" w:hAnsi="Times New Roman"/>
          <w:sz w:val="28"/>
          <w:szCs w:val="28"/>
        </w:rPr>
        <w:t xml:space="preserve">воляет находить новые форматы, </w:t>
      </w:r>
      <w:r w:rsidR="00F67A7E">
        <w:rPr>
          <w:rFonts w:ascii="Times New Roman" w:hAnsi="Times New Roman"/>
          <w:sz w:val="28"/>
          <w:szCs w:val="28"/>
        </w:rPr>
        <w:t>эффективно применять их на практике</w:t>
      </w:r>
      <w:r w:rsidR="009B2901">
        <w:rPr>
          <w:rFonts w:ascii="Times New Roman" w:hAnsi="Times New Roman"/>
          <w:sz w:val="28"/>
          <w:szCs w:val="28"/>
        </w:rPr>
        <w:t>.</w:t>
      </w:r>
      <w:r w:rsidR="00F67A7E">
        <w:rPr>
          <w:rFonts w:ascii="Times New Roman" w:hAnsi="Times New Roman"/>
          <w:sz w:val="28"/>
          <w:szCs w:val="28"/>
        </w:rPr>
        <w:t xml:space="preserve"> </w:t>
      </w:r>
    </w:p>
    <w:p w:rsidR="00974484" w:rsidRDefault="00974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4B05" w:rsidRPr="00E24B05">
        <w:rPr>
          <w:rFonts w:ascii="Times New Roman" w:hAnsi="Times New Roman"/>
          <w:sz w:val="28"/>
          <w:szCs w:val="28"/>
        </w:rPr>
        <w:t xml:space="preserve">Каждый </w:t>
      </w:r>
      <w:r w:rsidR="00E24B05">
        <w:rPr>
          <w:rFonts w:ascii="Times New Roman" w:hAnsi="Times New Roman"/>
          <w:sz w:val="28"/>
          <w:szCs w:val="28"/>
        </w:rPr>
        <w:t>из победителей и лауреатов</w:t>
      </w:r>
      <w:r w:rsidR="00E24B05" w:rsidRPr="00E24B05">
        <w:rPr>
          <w:rFonts w:ascii="Times New Roman" w:hAnsi="Times New Roman"/>
          <w:sz w:val="28"/>
          <w:szCs w:val="28"/>
        </w:rPr>
        <w:t xml:space="preserve">  "</w:t>
      </w:r>
      <w:proofErr w:type="spellStart"/>
      <w:r w:rsidR="00E24B05" w:rsidRPr="00E24B05">
        <w:rPr>
          <w:rFonts w:ascii="Times New Roman" w:hAnsi="Times New Roman"/>
          <w:sz w:val="28"/>
          <w:szCs w:val="28"/>
        </w:rPr>
        <w:t>ФинЗОЖ</w:t>
      </w:r>
      <w:proofErr w:type="spellEnd"/>
      <w:r w:rsidR="00E24B05" w:rsidRPr="00E24B05">
        <w:rPr>
          <w:rFonts w:ascii="Times New Roman" w:hAnsi="Times New Roman"/>
          <w:sz w:val="28"/>
          <w:szCs w:val="28"/>
        </w:rPr>
        <w:t xml:space="preserve"> эксперт" вносит свой вклад в развитие финансовой культуры.</w:t>
      </w:r>
      <w:r w:rsidR="00E24B05">
        <w:rPr>
          <w:rFonts w:ascii="Times New Roman" w:hAnsi="Times New Roman"/>
          <w:sz w:val="28"/>
          <w:szCs w:val="28"/>
        </w:rPr>
        <w:t xml:space="preserve"> Авторы просветительских проектов</w:t>
      </w:r>
      <w:r w:rsidR="009B2901">
        <w:rPr>
          <w:rFonts w:ascii="Times New Roman" w:hAnsi="Times New Roman"/>
          <w:sz w:val="28"/>
          <w:szCs w:val="28"/>
        </w:rPr>
        <w:t xml:space="preserve"> постоянно взаимодействуют со своей аудиторией, слышат ее запрос, реагируют. Отсюда</w:t>
      </w:r>
      <w:r w:rsidR="00E24B05">
        <w:rPr>
          <w:rFonts w:ascii="Times New Roman" w:hAnsi="Times New Roman"/>
          <w:sz w:val="28"/>
          <w:szCs w:val="28"/>
        </w:rPr>
        <w:t xml:space="preserve"> возникает и доверие. Важно, что граждан не просто </w:t>
      </w:r>
      <w:r w:rsidR="00E24B05">
        <w:rPr>
          <w:rFonts w:ascii="Times New Roman" w:hAnsi="Times New Roman"/>
          <w:sz w:val="28"/>
          <w:szCs w:val="28"/>
        </w:rPr>
        <w:lastRenderedPageBreak/>
        <w:t>информируют, а вовлекают в процесс,</w:t>
      </w:r>
      <w:r w:rsidR="00B85E09">
        <w:rPr>
          <w:rFonts w:ascii="Times New Roman" w:hAnsi="Times New Roman"/>
          <w:sz w:val="28"/>
          <w:szCs w:val="28"/>
        </w:rPr>
        <w:t xml:space="preserve"> побуждают самостоятельно</w:t>
      </w:r>
      <w:r w:rsidR="009B2901">
        <w:rPr>
          <w:rFonts w:ascii="Times New Roman" w:hAnsi="Times New Roman"/>
          <w:sz w:val="28"/>
          <w:szCs w:val="28"/>
        </w:rPr>
        <w:t xml:space="preserve"> прокачивать свои знания и навыки», - подчеркнула    </w:t>
      </w:r>
      <w:r w:rsidR="007412E0">
        <w:rPr>
          <w:rFonts w:ascii="Times New Roman" w:hAnsi="Times New Roman"/>
          <w:sz w:val="28"/>
          <w:szCs w:val="28"/>
        </w:rPr>
        <w:t xml:space="preserve">Анна </w:t>
      </w:r>
      <w:proofErr w:type="spellStart"/>
      <w:r w:rsidR="007412E0">
        <w:rPr>
          <w:rFonts w:ascii="Times New Roman" w:hAnsi="Times New Roman"/>
          <w:sz w:val="28"/>
          <w:szCs w:val="28"/>
        </w:rPr>
        <w:t>Харнас</w:t>
      </w:r>
      <w:proofErr w:type="spellEnd"/>
      <w:r w:rsidR="007412E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C4939" w:rsidRDefault="007412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</w:t>
      </w:r>
      <w:r w:rsidR="003C4939" w:rsidRPr="003C4939">
        <w:rPr>
          <w:rFonts w:ascii="Times New Roman" w:hAnsi="Times New Roman"/>
          <w:sz w:val="28"/>
          <w:szCs w:val="28"/>
        </w:rPr>
        <w:t xml:space="preserve"> </w:t>
      </w:r>
      <w:r w:rsidR="009B2901">
        <w:rPr>
          <w:rFonts w:ascii="Times New Roman" w:hAnsi="Times New Roman"/>
          <w:sz w:val="28"/>
          <w:szCs w:val="28"/>
        </w:rPr>
        <w:t xml:space="preserve">ежегодная </w:t>
      </w:r>
      <w:r>
        <w:rPr>
          <w:rFonts w:ascii="Times New Roman" w:hAnsi="Times New Roman"/>
          <w:sz w:val="28"/>
          <w:szCs w:val="28"/>
        </w:rPr>
        <w:t xml:space="preserve">премия </w:t>
      </w:r>
      <w:r w:rsidR="003C4939" w:rsidRPr="003C4939">
        <w:rPr>
          <w:rFonts w:ascii="Times New Roman" w:hAnsi="Times New Roman"/>
          <w:sz w:val="28"/>
          <w:szCs w:val="28"/>
        </w:rPr>
        <w:t>«</w:t>
      </w:r>
      <w:proofErr w:type="spellStart"/>
      <w:r w:rsidR="003C4939" w:rsidRPr="003C4939">
        <w:rPr>
          <w:rFonts w:ascii="Times New Roman" w:hAnsi="Times New Roman"/>
          <w:sz w:val="28"/>
          <w:szCs w:val="28"/>
        </w:rPr>
        <w:t>ФинЗОЖ</w:t>
      </w:r>
      <w:proofErr w:type="spellEnd"/>
      <w:r w:rsidR="003C4939" w:rsidRPr="003C4939">
        <w:rPr>
          <w:rFonts w:ascii="Times New Roman" w:hAnsi="Times New Roman"/>
          <w:sz w:val="28"/>
          <w:szCs w:val="28"/>
        </w:rPr>
        <w:t xml:space="preserve"> </w:t>
      </w:r>
      <w:r w:rsidR="00C741C8">
        <w:rPr>
          <w:rFonts w:ascii="Times New Roman" w:hAnsi="Times New Roman"/>
          <w:sz w:val="28"/>
          <w:szCs w:val="28"/>
        </w:rPr>
        <w:t>э</w:t>
      </w:r>
      <w:r w:rsidR="00C741C8" w:rsidRPr="003C4939">
        <w:rPr>
          <w:rFonts w:ascii="Times New Roman" w:hAnsi="Times New Roman"/>
          <w:sz w:val="28"/>
          <w:szCs w:val="28"/>
        </w:rPr>
        <w:t>ксперт</w:t>
      </w:r>
      <w:r w:rsidR="003C4939" w:rsidRPr="003C4939">
        <w:rPr>
          <w:rFonts w:ascii="Times New Roman" w:hAnsi="Times New Roman"/>
          <w:sz w:val="28"/>
          <w:szCs w:val="28"/>
        </w:rPr>
        <w:t>»</w:t>
      </w:r>
      <w:r w:rsidR="003C4939">
        <w:rPr>
          <w:rFonts w:ascii="Times New Roman" w:hAnsi="Times New Roman"/>
          <w:sz w:val="28"/>
          <w:szCs w:val="28"/>
        </w:rPr>
        <w:t xml:space="preserve"> </w:t>
      </w:r>
      <w:r w:rsidR="003C4939" w:rsidRPr="003C4939">
        <w:rPr>
          <w:rFonts w:ascii="Times New Roman" w:hAnsi="Times New Roman"/>
          <w:sz w:val="28"/>
          <w:szCs w:val="28"/>
        </w:rPr>
        <w:t>проводится Научно-исследовательским финансовым институтом Минфина России при поддержке Министерства финансов и Банка России. К участию допу</w:t>
      </w:r>
      <w:r w:rsidR="003C4939">
        <w:rPr>
          <w:rFonts w:ascii="Times New Roman" w:hAnsi="Times New Roman"/>
          <w:sz w:val="28"/>
          <w:szCs w:val="28"/>
        </w:rPr>
        <w:t>скаются</w:t>
      </w:r>
      <w:r w:rsidR="003C4939" w:rsidRPr="003C4939">
        <w:rPr>
          <w:rFonts w:ascii="Times New Roman" w:hAnsi="Times New Roman"/>
          <w:sz w:val="28"/>
          <w:szCs w:val="28"/>
        </w:rPr>
        <w:t xml:space="preserve"> сайты, блоги, страницы в </w:t>
      </w:r>
      <w:proofErr w:type="spellStart"/>
      <w:r w:rsidR="003C4939" w:rsidRPr="003C4939">
        <w:rPr>
          <w:rFonts w:ascii="Times New Roman" w:hAnsi="Times New Roman"/>
          <w:sz w:val="28"/>
          <w:szCs w:val="28"/>
        </w:rPr>
        <w:t>соцсетях</w:t>
      </w:r>
      <w:proofErr w:type="spellEnd"/>
      <w:r w:rsidR="003C4939" w:rsidRPr="003C4939">
        <w:rPr>
          <w:rFonts w:ascii="Times New Roman" w:hAnsi="Times New Roman"/>
          <w:sz w:val="28"/>
          <w:szCs w:val="28"/>
        </w:rPr>
        <w:t xml:space="preserve">, спецпроекты и постоянные рубрики в средствах массовой информации. Основное условие – </w:t>
      </w:r>
      <w:proofErr w:type="spellStart"/>
      <w:r w:rsidR="003C4939" w:rsidRPr="003C4939">
        <w:rPr>
          <w:rFonts w:ascii="Times New Roman" w:hAnsi="Times New Roman"/>
          <w:sz w:val="28"/>
          <w:szCs w:val="28"/>
        </w:rPr>
        <w:t>медиапроект</w:t>
      </w:r>
      <w:proofErr w:type="spellEnd"/>
      <w:r w:rsidR="003C4939" w:rsidRPr="003C4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содержит</w:t>
      </w:r>
      <w:r w:rsidRPr="003C49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коммерческую </w:t>
      </w:r>
      <w:r w:rsidRPr="003C4939">
        <w:rPr>
          <w:rFonts w:ascii="Times New Roman" w:hAnsi="Times New Roman"/>
          <w:sz w:val="28"/>
          <w:szCs w:val="28"/>
        </w:rPr>
        <w:t>рекламу финансовых продукт</w:t>
      </w:r>
      <w:r>
        <w:rPr>
          <w:rFonts w:ascii="Times New Roman" w:hAnsi="Times New Roman"/>
          <w:sz w:val="28"/>
          <w:szCs w:val="28"/>
        </w:rPr>
        <w:t>ов или услуг и способствует</w:t>
      </w:r>
      <w:r w:rsidR="003C4939" w:rsidRPr="003C4939">
        <w:rPr>
          <w:rFonts w:ascii="Times New Roman" w:hAnsi="Times New Roman"/>
          <w:sz w:val="28"/>
          <w:szCs w:val="28"/>
        </w:rPr>
        <w:t xml:space="preserve"> развитию финансовой культ</w:t>
      </w:r>
      <w:r>
        <w:rPr>
          <w:rFonts w:ascii="Times New Roman" w:hAnsi="Times New Roman"/>
          <w:sz w:val="28"/>
          <w:szCs w:val="28"/>
        </w:rPr>
        <w:t>уры в стране.</w:t>
      </w:r>
      <w:r w:rsidR="003C4939">
        <w:rPr>
          <w:rFonts w:ascii="Times New Roman" w:hAnsi="Times New Roman"/>
          <w:sz w:val="28"/>
          <w:szCs w:val="28"/>
        </w:rPr>
        <w:t xml:space="preserve"> </w:t>
      </w:r>
    </w:p>
    <w:p w:rsidR="00C23447" w:rsidRDefault="002C490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 премии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ФинЗОЖ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41C8">
        <w:rPr>
          <w:rFonts w:ascii="Times New Roman" w:hAnsi="Times New Roman"/>
          <w:b/>
          <w:bCs/>
          <w:sz w:val="28"/>
          <w:szCs w:val="28"/>
        </w:rPr>
        <w:t xml:space="preserve">эксперт </w:t>
      </w:r>
      <w:r>
        <w:rPr>
          <w:rFonts w:ascii="Times New Roman" w:hAnsi="Times New Roman"/>
          <w:b/>
          <w:bCs/>
          <w:sz w:val="28"/>
          <w:szCs w:val="28"/>
        </w:rPr>
        <w:t>2022»:</w:t>
      </w:r>
    </w:p>
    <w:p w:rsidR="00C23447" w:rsidRDefault="002C490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Номинация «Лучший проект, посвященный развитию финансовой культуры»</w:t>
      </w:r>
    </w:p>
    <w:p w:rsidR="00C23447" w:rsidRDefault="009B4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2C4906">
          <w:rPr>
            <w:rStyle w:val="Hyperlink0"/>
            <w:rFonts w:eastAsia="Arial Unicode MS"/>
          </w:rPr>
          <w:t>Проект телеканала «Свое ТВ» «Знания для жизни»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победитель;</w:t>
      </w:r>
    </w:p>
    <w:p w:rsidR="00C23447" w:rsidRDefault="009B4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2C4906">
          <w:rPr>
            <w:rStyle w:val="Hyperlink0"/>
            <w:rFonts w:eastAsia="Arial Unicode MS"/>
          </w:rPr>
          <w:t xml:space="preserve">Проект телеканала ОТР «Финансовая грамотность с Ксенией </w:t>
        </w:r>
        <w:proofErr w:type="spellStart"/>
        <w:r w:rsidR="002C4906">
          <w:rPr>
            <w:rStyle w:val="Hyperlink0"/>
            <w:rFonts w:eastAsia="Arial Unicode MS"/>
          </w:rPr>
          <w:t>Падериной</w:t>
        </w:r>
        <w:proofErr w:type="spellEnd"/>
      </w:hyperlink>
      <w:r w:rsidR="002C4906">
        <w:rPr>
          <w:rStyle w:val="Hyperlink0"/>
          <w:rFonts w:eastAsia="Arial Unicode MS"/>
        </w:rPr>
        <w:t>»</w:t>
      </w:r>
      <w:r w:rsidR="002C4906">
        <w:rPr>
          <w:rFonts w:ascii="Times New Roman" w:hAnsi="Times New Roman"/>
          <w:sz w:val="28"/>
          <w:szCs w:val="28"/>
        </w:rPr>
        <w:t xml:space="preserve"> – победитель;</w:t>
      </w:r>
    </w:p>
    <w:p w:rsidR="00C23447" w:rsidRDefault="009B4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2C4906">
          <w:rPr>
            <w:rStyle w:val="Hyperlink0"/>
            <w:rFonts w:eastAsia="Arial Unicode MS"/>
          </w:rPr>
          <w:t>Спецпроект агентства ТАСС «Стадии принятия бюджета»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лауреат;</w:t>
      </w:r>
    </w:p>
    <w:p w:rsidR="00C23447" w:rsidRDefault="009B4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2C4906">
          <w:rPr>
            <w:rStyle w:val="Hyperlink0"/>
            <w:rFonts w:eastAsia="Arial Unicode MS"/>
          </w:rPr>
          <w:t>Спецпроект креативного кластера «Школа взаимопомощи» - мультфильм «История денег». (Проект воспитанников психоневрологического интерната № 9, Красное Село, г. Санкт-Петербург)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специальный приз.</w:t>
      </w:r>
    </w:p>
    <w:p w:rsidR="00C23447" w:rsidRDefault="00C2344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447" w:rsidRDefault="002C490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Номинация «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Лучший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медиапроект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по теме инициативного бюджетирования»</w:t>
      </w:r>
    </w:p>
    <w:p w:rsidR="00C23447" w:rsidRDefault="009B4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2" w:history="1">
        <w:r w:rsidR="002C4906">
          <w:rPr>
            <w:rStyle w:val="Hyperlink0"/>
            <w:rFonts w:eastAsia="Arial Unicode MS"/>
          </w:rPr>
          <w:t xml:space="preserve">Проект </w:t>
        </w:r>
        <w:r w:rsidR="00C741C8">
          <w:rPr>
            <w:rStyle w:val="Hyperlink0"/>
            <w:rFonts w:eastAsia="Arial Unicode MS"/>
          </w:rPr>
          <w:t>«</w:t>
        </w:r>
        <w:r w:rsidR="002C4906">
          <w:rPr>
            <w:rStyle w:val="Hyperlink0"/>
            <w:rFonts w:eastAsia="Arial Unicode MS"/>
          </w:rPr>
          <w:t xml:space="preserve">Северная школа консультантов </w:t>
        </w:r>
        <w:proofErr w:type="gramStart"/>
        <w:r w:rsidR="002C4906">
          <w:rPr>
            <w:rStyle w:val="Hyperlink0"/>
            <w:rFonts w:eastAsia="Arial Unicode MS"/>
          </w:rPr>
          <w:t>инициативного</w:t>
        </w:r>
        <w:proofErr w:type="gramEnd"/>
        <w:r w:rsidR="002C4906">
          <w:rPr>
            <w:rStyle w:val="Hyperlink0"/>
            <w:rFonts w:eastAsia="Arial Unicode MS"/>
          </w:rPr>
          <w:t xml:space="preserve"> бюджетирования. г. Сургут</w:t>
        </w:r>
        <w:r w:rsidR="00C741C8">
          <w:rPr>
            <w:rStyle w:val="Hyperlink0"/>
            <w:rFonts w:eastAsia="Arial Unicode MS"/>
          </w:rPr>
          <w:t>»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победитель;</w:t>
      </w:r>
    </w:p>
    <w:p w:rsidR="00C23447" w:rsidRDefault="009B4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2C4906">
          <w:rPr>
            <w:rStyle w:val="Hyperlink0"/>
            <w:rFonts w:eastAsia="Arial Unicode MS"/>
          </w:rPr>
          <w:t>Творческий конкурс комиксов и видеороликов среди детей и молодежи «Поддержка местных инициатив населения Волгоградской области»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лауреат;</w:t>
      </w:r>
    </w:p>
    <w:p w:rsidR="00C23447" w:rsidRDefault="009B4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2C4906">
          <w:rPr>
            <w:rStyle w:val="Hyperlink0"/>
            <w:rFonts w:eastAsia="Arial Unicode MS"/>
          </w:rPr>
          <w:t>«Олимпийские игры Программы поддержки местных инициатив в Красноярском крае»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лауреат.</w:t>
      </w:r>
    </w:p>
    <w:p w:rsidR="00C23447" w:rsidRDefault="002C490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3447" w:rsidRDefault="002C4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Номинация «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Лучший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авторский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медиапроект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в социальных сетях и на блог-платформах»</w:t>
      </w:r>
    </w:p>
    <w:p w:rsidR="00C23447" w:rsidRDefault="009B48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2C4906">
          <w:rPr>
            <w:rStyle w:val="Hyperlink0"/>
            <w:rFonts w:eastAsia="Arial Unicode MS"/>
          </w:rPr>
          <w:t>Видеопроект «Простая экономика»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победитель;</w:t>
      </w:r>
    </w:p>
    <w:p w:rsidR="00C23447" w:rsidRDefault="009B48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2C4906">
          <w:rPr>
            <w:rStyle w:val="Hyperlink0"/>
            <w:rFonts w:eastAsia="Arial Unicode MS"/>
          </w:rPr>
          <w:t xml:space="preserve">Блог на </w:t>
        </w:r>
        <w:proofErr w:type="spellStart"/>
        <w:r w:rsidR="002C4906">
          <w:rPr>
            <w:rStyle w:val="Hyperlink0"/>
            <w:rFonts w:eastAsia="Arial Unicode MS"/>
          </w:rPr>
          <w:t>Яндекс</w:t>
        </w:r>
        <w:proofErr w:type="gramStart"/>
        <w:r w:rsidR="002C4906">
          <w:rPr>
            <w:rStyle w:val="Hyperlink0"/>
            <w:rFonts w:eastAsia="Arial Unicode MS"/>
          </w:rPr>
          <w:t>.Д</w:t>
        </w:r>
        <w:proofErr w:type="gramEnd"/>
        <w:r w:rsidR="002C4906">
          <w:rPr>
            <w:rStyle w:val="Hyperlink0"/>
            <w:rFonts w:eastAsia="Arial Unicode MS"/>
          </w:rPr>
          <w:t>зен</w:t>
        </w:r>
        <w:proofErr w:type="spellEnd"/>
        <w:r w:rsidR="002C4906">
          <w:rPr>
            <w:rStyle w:val="Hyperlink0"/>
            <w:rFonts w:eastAsia="Arial Unicode MS"/>
          </w:rPr>
          <w:t xml:space="preserve"> «Заметки финансового советника»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лауреат; </w:t>
      </w:r>
    </w:p>
    <w:p w:rsidR="00C23447" w:rsidRDefault="009B48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 w:anchor="@rodinfinance" w:history="1">
        <w:r w:rsidR="002C4906">
          <w:rPr>
            <w:rStyle w:val="Hyperlink1"/>
            <w:rFonts w:eastAsia="Arial Unicode MS"/>
          </w:rPr>
          <w:t>Telegram</w:t>
        </w:r>
        <w:r w:rsidR="002C4906">
          <w:rPr>
            <w:rStyle w:val="a5"/>
            <w:rFonts w:ascii="Times New Roman" w:hAnsi="Times New Roman"/>
            <w:sz w:val="28"/>
            <w:szCs w:val="28"/>
          </w:rPr>
          <w:t>-канал «Финансы с Алексеем Родиным»</w:t>
        </w:r>
      </w:hyperlink>
      <w:r w:rsidR="002C4906">
        <w:rPr>
          <w:rFonts w:ascii="Times New Roman" w:hAnsi="Times New Roman"/>
          <w:sz w:val="28"/>
          <w:szCs w:val="28"/>
        </w:rPr>
        <w:t xml:space="preserve">  – лауреат;</w:t>
      </w:r>
    </w:p>
    <w:p w:rsidR="00C23447" w:rsidRDefault="009B48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2C4906">
          <w:rPr>
            <w:rStyle w:val="Hyperlink0"/>
            <w:rFonts w:eastAsia="Arial Unicode MS"/>
          </w:rPr>
          <w:t xml:space="preserve">Блог на </w:t>
        </w:r>
        <w:proofErr w:type="spellStart"/>
        <w:r w:rsidR="002C4906">
          <w:rPr>
            <w:rStyle w:val="Hyperlink0"/>
            <w:rFonts w:eastAsia="Arial Unicode MS"/>
          </w:rPr>
          <w:t>Яндекс</w:t>
        </w:r>
        <w:proofErr w:type="gramStart"/>
        <w:r w:rsidR="002C4906">
          <w:rPr>
            <w:rStyle w:val="Hyperlink0"/>
            <w:rFonts w:eastAsia="Arial Unicode MS"/>
          </w:rPr>
          <w:t>.Д</w:t>
        </w:r>
        <w:proofErr w:type="gramEnd"/>
        <w:r w:rsidR="002C4906">
          <w:rPr>
            <w:rStyle w:val="Hyperlink0"/>
            <w:rFonts w:eastAsia="Arial Unicode MS"/>
          </w:rPr>
          <w:t>зен</w:t>
        </w:r>
        <w:proofErr w:type="spellEnd"/>
        <w:r w:rsidR="002C4906">
          <w:rPr>
            <w:rStyle w:val="Hyperlink0"/>
            <w:rFonts w:eastAsia="Arial Unicode MS"/>
          </w:rPr>
          <w:t xml:space="preserve"> «Азбука денег»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лауреат. </w:t>
      </w:r>
    </w:p>
    <w:p w:rsidR="00C23447" w:rsidRDefault="00C23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447" w:rsidRDefault="002C490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Номинация «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Лучший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региональный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медиапроект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 тему «Противодействие мошенничеству в финансовой сфере»»</w:t>
      </w:r>
    </w:p>
    <w:p w:rsidR="00C23447" w:rsidRDefault="009B48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2C4906">
          <w:rPr>
            <w:rStyle w:val="Hyperlink0"/>
            <w:rFonts w:eastAsia="Arial Unicode MS"/>
          </w:rPr>
          <w:t xml:space="preserve">Проект «Школа </w:t>
        </w:r>
        <w:proofErr w:type="spellStart"/>
        <w:r w:rsidR="002C4906">
          <w:rPr>
            <w:rStyle w:val="Hyperlink0"/>
            <w:rFonts w:eastAsia="Arial Unicode MS"/>
          </w:rPr>
          <w:t>кибербезопасности</w:t>
        </w:r>
        <w:proofErr w:type="spellEnd"/>
        <w:r w:rsidR="002C4906">
          <w:rPr>
            <w:rStyle w:val="Hyperlink0"/>
            <w:rFonts w:eastAsia="Arial Unicode MS"/>
          </w:rPr>
          <w:t>»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победитель;</w:t>
      </w:r>
    </w:p>
    <w:p w:rsidR="00C23447" w:rsidRDefault="009B48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2C4906">
          <w:rPr>
            <w:rStyle w:val="Hyperlink0"/>
            <w:rFonts w:eastAsia="Arial Unicode MS"/>
          </w:rPr>
          <w:t xml:space="preserve">Блог на </w:t>
        </w:r>
        <w:proofErr w:type="spellStart"/>
        <w:r w:rsidR="002C4906">
          <w:rPr>
            <w:rStyle w:val="Hyperlink0"/>
            <w:rFonts w:eastAsia="Arial Unicode MS"/>
          </w:rPr>
          <w:t>Яндекс</w:t>
        </w:r>
        <w:proofErr w:type="gramStart"/>
        <w:r w:rsidR="002C4906">
          <w:rPr>
            <w:rStyle w:val="Hyperlink0"/>
            <w:rFonts w:eastAsia="Arial Unicode MS"/>
          </w:rPr>
          <w:t>.Д</w:t>
        </w:r>
        <w:proofErr w:type="gramEnd"/>
        <w:r w:rsidR="002C4906">
          <w:rPr>
            <w:rStyle w:val="Hyperlink0"/>
            <w:rFonts w:eastAsia="Arial Unicode MS"/>
          </w:rPr>
          <w:t>зен</w:t>
        </w:r>
        <w:proofErr w:type="spellEnd"/>
        <w:r w:rsidR="002C4906">
          <w:rPr>
            <w:rStyle w:val="Hyperlink0"/>
            <w:rFonts w:eastAsia="Arial Unicode MS"/>
          </w:rPr>
          <w:t xml:space="preserve"> «Меня не обмануть»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лауреат;</w:t>
      </w:r>
    </w:p>
    <w:p w:rsidR="00C23447" w:rsidRDefault="009B48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2C4906">
          <w:rPr>
            <w:rStyle w:val="Hyperlink0"/>
            <w:rFonts w:eastAsia="Arial Unicode MS"/>
          </w:rPr>
          <w:t xml:space="preserve">Цикл сюжетов в программе </w:t>
        </w:r>
        <w:r w:rsidR="00C741C8">
          <w:rPr>
            <w:rStyle w:val="Hyperlink0"/>
            <w:rFonts w:eastAsia="Arial Unicode MS"/>
          </w:rPr>
          <w:t>«</w:t>
        </w:r>
        <w:r w:rsidR="002C4906">
          <w:rPr>
            <w:rStyle w:val="Hyperlink0"/>
            <w:rFonts w:eastAsia="Arial Unicode MS"/>
          </w:rPr>
          <w:t>Новости экономики</w:t>
        </w:r>
        <w:r w:rsidR="00C741C8">
          <w:rPr>
            <w:rStyle w:val="Hyperlink0"/>
            <w:rFonts w:eastAsia="Arial Unicode MS"/>
          </w:rPr>
          <w:t xml:space="preserve">» </w:t>
        </w:r>
        <w:r w:rsidR="002C4906">
          <w:rPr>
            <w:rStyle w:val="Hyperlink0"/>
            <w:rFonts w:eastAsia="Arial Unicode MS"/>
          </w:rPr>
          <w:t>на телеканале «Мир Белогорья»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лауреат.</w:t>
      </w:r>
    </w:p>
    <w:p w:rsidR="00C23447" w:rsidRDefault="00C23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447" w:rsidRDefault="002C490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Номинация «Лучший креативный студенческий проект по финансовой грамотности»</w:t>
      </w:r>
    </w:p>
    <w:p w:rsidR="00C23447" w:rsidRDefault="009B48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2C4906">
          <w:rPr>
            <w:rStyle w:val="Hyperlink0"/>
            <w:rFonts w:eastAsia="Arial Unicode MS"/>
          </w:rPr>
          <w:t>Проект «Автостопом по аспектам финансовой грамотности» для отдаленных районов Дальнего Востока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победитель. </w:t>
      </w:r>
    </w:p>
    <w:p w:rsidR="00C23447" w:rsidRDefault="00C234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447" w:rsidRDefault="002C490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Номинация «За вклад в развитие финансовой культуры»</w:t>
      </w:r>
    </w:p>
    <w:p w:rsidR="00C23447" w:rsidRDefault="009B4811">
      <w:pPr>
        <w:spacing w:after="0"/>
        <w:jc w:val="both"/>
      </w:pPr>
      <w:hyperlink r:id="rId23" w:history="1">
        <w:r w:rsidR="002C4906">
          <w:rPr>
            <w:rStyle w:val="Hyperlink0"/>
            <w:rFonts w:eastAsia="Arial Unicode MS"/>
          </w:rPr>
          <w:t xml:space="preserve">Цикл сюжетов в программе </w:t>
        </w:r>
        <w:r w:rsidR="00C741C8">
          <w:rPr>
            <w:rStyle w:val="Hyperlink0"/>
            <w:rFonts w:eastAsia="Arial Unicode MS"/>
          </w:rPr>
          <w:t>«</w:t>
        </w:r>
        <w:r w:rsidR="002C4906">
          <w:rPr>
            <w:rStyle w:val="Hyperlink0"/>
            <w:rFonts w:eastAsia="Arial Unicode MS"/>
          </w:rPr>
          <w:t>Доброе утро</w:t>
        </w:r>
        <w:r w:rsidR="00C741C8">
          <w:rPr>
            <w:rStyle w:val="Hyperlink0"/>
            <w:rFonts w:eastAsia="Arial Unicode MS"/>
          </w:rPr>
          <w:t xml:space="preserve">» </w:t>
        </w:r>
        <w:r w:rsidR="002C4906">
          <w:rPr>
            <w:rStyle w:val="Hyperlink0"/>
            <w:rFonts w:eastAsia="Arial Unicode MS"/>
          </w:rPr>
          <w:t>на Первом</w:t>
        </w:r>
      </w:hyperlink>
      <w:r w:rsidR="002C4906">
        <w:rPr>
          <w:rFonts w:ascii="Times New Roman" w:hAnsi="Times New Roman"/>
          <w:sz w:val="28"/>
          <w:szCs w:val="28"/>
        </w:rPr>
        <w:t xml:space="preserve"> – победитель.</w:t>
      </w:r>
    </w:p>
    <w:sectPr w:rsidR="00C23447" w:rsidSect="009B4811">
      <w:headerReference w:type="default" r:id="rId24"/>
      <w:footerReference w:type="default" r:id="rId25"/>
      <w:pgSz w:w="11900" w:h="16840"/>
      <w:pgMar w:top="142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F8" w:rsidRDefault="00553EF8">
      <w:pPr>
        <w:spacing w:after="0" w:line="240" w:lineRule="auto"/>
      </w:pPr>
      <w:r>
        <w:separator/>
      </w:r>
    </w:p>
  </w:endnote>
  <w:endnote w:type="continuationSeparator" w:id="0">
    <w:p w:rsidR="00553EF8" w:rsidRDefault="0055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47" w:rsidRDefault="00C2344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F8" w:rsidRDefault="00553EF8">
      <w:pPr>
        <w:spacing w:after="0" w:line="240" w:lineRule="auto"/>
      </w:pPr>
      <w:r>
        <w:separator/>
      </w:r>
    </w:p>
  </w:footnote>
  <w:footnote w:type="continuationSeparator" w:id="0">
    <w:p w:rsidR="00553EF8" w:rsidRDefault="0055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47" w:rsidRDefault="00C23447">
    <w:pPr>
      <w:pStyle w:val="a4"/>
      <w:rPr>
        <w:rFonts w:hint="eastAsia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ксана Кузнецова">
    <w15:presenceInfo w15:providerId="None" w15:userId="Oксана Кузнец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47"/>
    <w:rsid w:val="000158C8"/>
    <w:rsid w:val="002C4906"/>
    <w:rsid w:val="002E4859"/>
    <w:rsid w:val="003C4939"/>
    <w:rsid w:val="004966DD"/>
    <w:rsid w:val="004C08EC"/>
    <w:rsid w:val="00553EF8"/>
    <w:rsid w:val="005944B9"/>
    <w:rsid w:val="007412E0"/>
    <w:rsid w:val="008353B3"/>
    <w:rsid w:val="00887469"/>
    <w:rsid w:val="00974484"/>
    <w:rsid w:val="009B2901"/>
    <w:rsid w:val="009B4811"/>
    <w:rsid w:val="00A70559"/>
    <w:rsid w:val="00B85E09"/>
    <w:rsid w:val="00C23447"/>
    <w:rsid w:val="00C741C8"/>
    <w:rsid w:val="00D05365"/>
    <w:rsid w:val="00E24B05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49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6DD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5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49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6D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v24.tv/category/programmy/znaniya-dlya-zhizni/" TargetMode="External"/><Relationship Id="rId13" Type="http://schemas.openxmlformats.org/officeDocument/2006/relationships/hyperlink" Target="https://vlgr.ranepa.ru/news/?ELEMENT_ID=411771&amp;ysclid=lc5y7dtep6399068526&amp;utm_source=yandex.ru&amp;utm_medium=organic&amp;utm_campaign=yandex.ru&amp;utm_referrer=yandex.ru" TargetMode="External"/><Relationship Id="rId18" Type="http://schemas.openxmlformats.org/officeDocument/2006/relationships/hyperlink" Target="https://dzen.ru/azbukaden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irbelogorya.ru/region-news/61-belgorodskaya-oblast-news/46504-telefonnye-moshenniki-nachali-polzovatsya-trevogami-lyudej-svyazannymi-s-sobytiyami-v-ukraine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interschoolib.myopenugra.ru/" TargetMode="External"/><Relationship Id="rId17" Type="http://schemas.openxmlformats.org/officeDocument/2006/relationships/hyperlink" Target="https://web.telegram.org/k/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dzen.ru/zpsovetnika" TargetMode="External"/><Relationship Id="rId20" Type="http://schemas.openxmlformats.org/officeDocument/2006/relationships/hyperlink" Target="https://dzen.ru/id/5cee5dc01cd66200af7a36c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X8ge6PXxAIOTQ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@ez_educate/featured" TargetMode="External"/><Relationship Id="rId23" Type="http://schemas.openxmlformats.org/officeDocument/2006/relationships/hyperlink" Target="https://www.1tv.ru/shows/dobroe-utro" TargetMode="External"/><Relationship Id="rId28" Type="http://schemas.microsoft.com/office/2011/relationships/people" Target="people.xml"/><Relationship Id="rId10" Type="http://schemas.openxmlformats.org/officeDocument/2006/relationships/hyperlink" Target="https://spec.tass.ru/budget-rf/kak-utverzhdayut-proekt/" TargetMode="External"/><Relationship Id="rId19" Type="http://schemas.openxmlformats.org/officeDocument/2006/relationships/hyperlink" Target="https://vk.com/anocentrdet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r-online.ru/programmy/finansovaya-gramotnost/" TargetMode="External"/><Relationship Id="rId14" Type="http://schemas.openxmlformats.org/officeDocument/2006/relationships/hyperlink" Target="https://vk.com/wall-146252623_569" TargetMode="External"/><Relationship Id="rId22" Type="http://schemas.openxmlformats.org/officeDocument/2006/relationships/hyperlink" Target="http://ccfg.ru/page16097873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Евсютина Н.В.</cp:lastModifiedBy>
  <cp:revision>2</cp:revision>
  <dcterms:created xsi:type="dcterms:W3CDTF">2023-02-03T13:12:00Z</dcterms:created>
  <dcterms:modified xsi:type="dcterms:W3CDTF">2023-02-03T13:12:00Z</dcterms:modified>
</cp:coreProperties>
</file>